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B127E" w14:textId="77777777" w:rsidR="00A37992" w:rsidRPr="00FB64A2" w:rsidRDefault="00A37992" w:rsidP="00A3799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s>
        <w:autoSpaceDE w:val="0"/>
        <w:autoSpaceDN w:val="0"/>
        <w:adjustRightInd w:val="0"/>
        <w:spacing w:line="240" w:lineRule="auto"/>
        <w:rPr>
          <w:rFonts w:cs="Georgia"/>
          <w:color w:val="000000"/>
        </w:rPr>
      </w:pPr>
    </w:p>
    <w:p w14:paraId="5F713653" w14:textId="77777777" w:rsidR="00A37992" w:rsidRPr="00FB64A2" w:rsidRDefault="00A37992" w:rsidP="00A3799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s>
        <w:autoSpaceDE w:val="0"/>
        <w:autoSpaceDN w:val="0"/>
        <w:adjustRightInd w:val="0"/>
        <w:spacing w:line="240" w:lineRule="auto"/>
        <w:rPr>
          <w:rFonts w:cs="Georgia"/>
          <w:color w:val="000000"/>
        </w:rPr>
      </w:pPr>
    </w:p>
    <w:p w14:paraId="153E0418" w14:textId="77777777" w:rsidR="00A37992" w:rsidRPr="00FB64A2" w:rsidRDefault="00A37992" w:rsidP="00A3799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s>
        <w:autoSpaceDE w:val="0"/>
        <w:autoSpaceDN w:val="0"/>
        <w:adjustRightInd w:val="0"/>
        <w:spacing w:line="240" w:lineRule="auto"/>
        <w:rPr>
          <w:rFonts w:cs="Georgia"/>
          <w:color w:val="000000"/>
        </w:rPr>
      </w:pPr>
    </w:p>
    <w:p w14:paraId="072FBC74" w14:textId="77777777" w:rsidR="00A37992" w:rsidRPr="00FB64A2" w:rsidRDefault="00A37992" w:rsidP="00A3799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s>
        <w:autoSpaceDE w:val="0"/>
        <w:autoSpaceDN w:val="0"/>
        <w:adjustRightInd w:val="0"/>
        <w:spacing w:line="240" w:lineRule="auto"/>
        <w:rPr>
          <w:rFonts w:cs="Georgia"/>
          <w:color w:val="000000"/>
          <w:sz w:val="48"/>
          <w:szCs w:val="48"/>
        </w:rPr>
      </w:pPr>
    </w:p>
    <w:p w14:paraId="10C4AF9A" w14:textId="77777777" w:rsidR="00A37992" w:rsidRPr="00FB64A2" w:rsidRDefault="00A37992" w:rsidP="00A3799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s>
        <w:autoSpaceDE w:val="0"/>
        <w:autoSpaceDN w:val="0"/>
        <w:adjustRightInd w:val="0"/>
        <w:spacing w:line="240" w:lineRule="auto"/>
        <w:rPr>
          <w:rFonts w:cs="Georgia"/>
          <w:color w:val="000000"/>
          <w:sz w:val="48"/>
          <w:szCs w:val="48"/>
        </w:rPr>
      </w:pPr>
    </w:p>
    <w:p w14:paraId="64916270" w14:textId="70259E62" w:rsidR="00A37992" w:rsidRDefault="00FB372B" w:rsidP="00B768AD">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s>
        <w:autoSpaceDE w:val="0"/>
        <w:autoSpaceDN w:val="0"/>
        <w:adjustRightInd w:val="0"/>
        <w:spacing w:line="240" w:lineRule="auto"/>
        <w:jc w:val="center"/>
        <w:rPr>
          <w:rFonts w:cs="Georgia"/>
          <w:b/>
          <w:color w:val="000000"/>
          <w:sz w:val="48"/>
          <w:szCs w:val="48"/>
        </w:rPr>
      </w:pPr>
      <w:r>
        <w:rPr>
          <w:rFonts w:cs="Georgia"/>
          <w:b/>
          <w:color w:val="000000"/>
          <w:sz w:val="48"/>
          <w:szCs w:val="48"/>
        </w:rPr>
        <w:t xml:space="preserve">Spiritual Lessons </w:t>
      </w:r>
      <w:r w:rsidR="000E2E84">
        <w:rPr>
          <w:rFonts w:cs="Georgia"/>
          <w:b/>
          <w:color w:val="000000"/>
          <w:sz w:val="48"/>
          <w:szCs w:val="48"/>
        </w:rPr>
        <w:br/>
      </w:r>
      <w:r w:rsidR="000E2E84">
        <w:rPr>
          <w:rFonts w:cs="Georgia"/>
          <w:b/>
          <w:color w:val="000000"/>
          <w:sz w:val="48"/>
          <w:szCs w:val="48"/>
        </w:rPr>
        <w:br/>
      </w:r>
      <w:r>
        <w:rPr>
          <w:rFonts w:cs="Georgia"/>
          <w:b/>
          <w:color w:val="000000"/>
          <w:sz w:val="48"/>
          <w:szCs w:val="48"/>
        </w:rPr>
        <w:t>from a Scam</w:t>
      </w:r>
    </w:p>
    <w:p w14:paraId="387A4512" w14:textId="77777777" w:rsidR="00B768AD" w:rsidRDefault="00B768AD" w:rsidP="00B768AD">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s>
        <w:autoSpaceDE w:val="0"/>
        <w:autoSpaceDN w:val="0"/>
        <w:adjustRightInd w:val="0"/>
        <w:spacing w:line="240" w:lineRule="auto"/>
        <w:jc w:val="center"/>
        <w:rPr>
          <w:rFonts w:cs="Georgia"/>
          <w:b/>
          <w:color w:val="000000"/>
          <w:sz w:val="48"/>
          <w:szCs w:val="48"/>
        </w:rPr>
      </w:pPr>
    </w:p>
    <w:p w14:paraId="5391E568" w14:textId="77777777" w:rsidR="00A37992" w:rsidRPr="00FB64A2" w:rsidRDefault="00A37992" w:rsidP="00A3799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s>
        <w:autoSpaceDE w:val="0"/>
        <w:autoSpaceDN w:val="0"/>
        <w:adjustRightInd w:val="0"/>
        <w:spacing w:line="240" w:lineRule="auto"/>
        <w:jc w:val="right"/>
        <w:rPr>
          <w:rFonts w:cs="Georgia"/>
          <w:color w:val="000000"/>
          <w:sz w:val="36"/>
          <w:szCs w:val="36"/>
        </w:rPr>
      </w:pPr>
    </w:p>
    <w:p w14:paraId="1F1A995B" w14:textId="77777777" w:rsidR="007D050A" w:rsidRPr="00054BC4" w:rsidRDefault="00054BC4" w:rsidP="00054BC4">
      <w:pPr>
        <w:tabs>
          <w:tab w:val="clear" w:pos="284"/>
          <w:tab w:val="left" w:pos="0"/>
        </w:tabs>
        <w:jc w:val="left"/>
        <w:rPr>
          <w:rFonts w:cs="Georgia"/>
          <w:color w:val="000000"/>
          <w:sz w:val="36"/>
          <w:szCs w:val="36"/>
        </w:rPr>
      </w:pPr>
      <w:r>
        <w:rPr>
          <w:rFonts w:cs="Georgia"/>
          <w:color w:val="000000"/>
          <w:sz w:val="36"/>
          <w:szCs w:val="36"/>
        </w:rPr>
        <w:br/>
      </w:r>
      <w:r>
        <w:rPr>
          <w:rFonts w:cs="Georgia"/>
          <w:b/>
          <w:color w:val="000000"/>
          <w:sz w:val="46"/>
          <w:szCs w:val="48"/>
        </w:rPr>
        <w:t xml:space="preserve"> </w:t>
      </w:r>
      <w:r w:rsidR="003E071F">
        <w:rPr>
          <w:rFonts w:cs="Georgia"/>
          <w:b/>
          <w:color w:val="000000"/>
          <w:sz w:val="46"/>
          <w:szCs w:val="48"/>
        </w:rPr>
        <w:t xml:space="preserve">   </w:t>
      </w:r>
    </w:p>
    <w:p w14:paraId="5A79F1FA" w14:textId="77777777" w:rsidR="00911C40" w:rsidRPr="00FB64A2" w:rsidRDefault="00911C40" w:rsidP="00A37992">
      <w:pPr>
        <w:rPr>
          <w:rFonts w:cs="Georgia"/>
          <w:color w:val="000000"/>
          <w:sz w:val="36"/>
          <w:szCs w:val="36"/>
        </w:rPr>
      </w:pPr>
    </w:p>
    <w:p w14:paraId="1344ED53" w14:textId="77777777" w:rsidR="00911C40" w:rsidRPr="00FB64A2" w:rsidRDefault="00911C40" w:rsidP="00A37992">
      <w:pPr>
        <w:rPr>
          <w:rFonts w:cs="Georgia"/>
          <w:color w:val="000000"/>
          <w:sz w:val="36"/>
          <w:szCs w:val="36"/>
        </w:rPr>
      </w:pPr>
    </w:p>
    <w:p w14:paraId="56513309" w14:textId="7B3F1320" w:rsidR="00911C40" w:rsidRDefault="00911C40" w:rsidP="00B768AD">
      <w:pPr>
        <w:jc w:val="center"/>
        <w:rPr>
          <w:rFonts w:cs="Georgia"/>
          <w:color w:val="000000"/>
          <w:sz w:val="36"/>
          <w:szCs w:val="36"/>
        </w:rPr>
      </w:pPr>
      <w:r w:rsidRPr="00FB64A2">
        <w:rPr>
          <w:rFonts w:cs="Georgia"/>
          <w:color w:val="000000"/>
          <w:sz w:val="36"/>
          <w:szCs w:val="36"/>
        </w:rPr>
        <w:t>Eva</w:t>
      </w:r>
      <w:r w:rsidR="00FB372B">
        <w:rPr>
          <w:rFonts w:cs="Georgia"/>
          <w:color w:val="000000"/>
          <w:sz w:val="36"/>
          <w:szCs w:val="36"/>
        </w:rPr>
        <w:t xml:space="preserve"> and Alex Pe</w:t>
      </w:r>
      <w:r w:rsidRPr="00FB64A2">
        <w:rPr>
          <w:rFonts w:cs="Georgia"/>
          <w:color w:val="000000"/>
          <w:sz w:val="36"/>
          <w:szCs w:val="36"/>
        </w:rPr>
        <w:t>ck</w:t>
      </w:r>
    </w:p>
    <w:p w14:paraId="041FCEB8" w14:textId="77777777" w:rsidR="00547189" w:rsidRDefault="00547189" w:rsidP="00547189">
      <w:r>
        <w:br/>
      </w:r>
    </w:p>
    <w:p w14:paraId="534A1247" w14:textId="77777777" w:rsidR="007D050A" w:rsidRPr="00FB64A2" w:rsidRDefault="007D050A">
      <w:pPr>
        <w:rPr>
          <w:rFonts w:cs="Georgia"/>
          <w:color w:val="000000"/>
          <w:sz w:val="36"/>
          <w:szCs w:val="36"/>
        </w:rPr>
      </w:pPr>
      <w:r w:rsidRPr="00FB64A2">
        <w:rPr>
          <w:rFonts w:cs="Georgia"/>
          <w:color w:val="000000"/>
          <w:sz w:val="36"/>
          <w:szCs w:val="36"/>
        </w:rPr>
        <w:br w:type="page"/>
      </w:r>
    </w:p>
    <w:p w14:paraId="5BAC18CA" w14:textId="00134BCC" w:rsidR="003E071F" w:rsidRPr="00E02875" w:rsidRDefault="001D3A9E" w:rsidP="001D3A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76" w:lineRule="auto"/>
        <w:ind w:firstLine="0"/>
        <w:rPr>
          <w:rFonts w:cs="Georgia"/>
          <w:color w:val="000000"/>
          <w:sz w:val="18"/>
          <w:szCs w:val="18"/>
        </w:rPr>
      </w:pPr>
      <w:r>
        <w:rPr>
          <w:rFonts w:cs="Georgia"/>
          <w:color w:val="000000"/>
          <w:sz w:val="18"/>
          <w:szCs w:val="18"/>
        </w:rPr>
        <w:lastRenderedPageBreak/>
        <w:t>© 20</w:t>
      </w:r>
      <w:r w:rsidR="00FB372B">
        <w:rPr>
          <w:rFonts w:cs="Georgia"/>
          <w:color w:val="000000"/>
          <w:sz w:val="18"/>
          <w:szCs w:val="18"/>
        </w:rPr>
        <w:t>22</w:t>
      </w:r>
      <w:r w:rsidR="003E071F" w:rsidRPr="00E02875">
        <w:rPr>
          <w:rFonts w:cs="Georgia"/>
          <w:color w:val="000000"/>
          <w:sz w:val="18"/>
          <w:szCs w:val="18"/>
        </w:rPr>
        <w:t xml:space="preserve"> by Eva </w:t>
      </w:r>
      <w:r w:rsidR="00FB372B">
        <w:rPr>
          <w:rFonts w:cs="Georgia"/>
          <w:color w:val="000000"/>
          <w:sz w:val="18"/>
          <w:szCs w:val="18"/>
        </w:rPr>
        <w:t xml:space="preserve">and Alex </w:t>
      </w:r>
      <w:r w:rsidR="003E071F" w:rsidRPr="00E02875">
        <w:rPr>
          <w:rFonts w:cs="Georgia"/>
          <w:color w:val="000000"/>
          <w:sz w:val="18"/>
          <w:szCs w:val="18"/>
        </w:rPr>
        <w:t>Peck</w:t>
      </w:r>
    </w:p>
    <w:p w14:paraId="743FE5E8" w14:textId="77777777" w:rsidR="003E071F" w:rsidRPr="00E02875" w:rsidRDefault="003E071F" w:rsidP="001D3A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76" w:lineRule="auto"/>
        <w:rPr>
          <w:rFonts w:cs="Georgia"/>
          <w:color w:val="000000"/>
          <w:sz w:val="18"/>
          <w:szCs w:val="18"/>
        </w:rPr>
      </w:pPr>
    </w:p>
    <w:p w14:paraId="5263DE08" w14:textId="77777777" w:rsidR="003E071F" w:rsidRPr="00E02875" w:rsidRDefault="003E071F" w:rsidP="001D3A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76" w:lineRule="auto"/>
        <w:ind w:firstLine="0"/>
        <w:rPr>
          <w:rFonts w:cs="Georgia"/>
          <w:color w:val="000000"/>
          <w:sz w:val="18"/>
          <w:szCs w:val="18"/>
        </w:rPr>
      </w:pPr>
      <w:r w:rsidRPr="00E02875">
        <w:rPr>
          <w:rFonts w:cs="Georgia"/>
          <w:color w:val="000000"/>
          <w:sz w:val="18"/>
          <w:szCs w:val="18"/>
        </w:rPr>
        <w:t>All rights reserved</w:t>
      </w:r>
    </w:p>
    <w:p w14:paraId="5C49B059" w14:textId="1786B1F5" w:rsidR="003E071F" w:rsidRDefault="003E071F" w:rsidP="001D3A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76" w:lineRule="auto"/>
        <w:ind w:firstLine="0"/>
        <w:rPr>
          <w:rFonts w:cs="Georgia"/>
          <w:color w:val="000000"/>
          <w:sz w:val="18"/>
          <w:szCs w:val="18"/>
        </w:rPr>
      </w:pPr>
      <w:r w:rsidRPr="00E02875">
        <w:rPr>
          <w:rFonts w:cs="Georgia"/>
          <w:color w:val="000000"/>
          <w:sz w:val="18"/>
          <w:szCs w:val="18"/>
        </w:rPr>
        <w:t>Except for any fair dealing permitted under the Copyright Act, no part of this book may be reproduced by any means without prior permission of the author and publisher.</w:t>
      </w:r>
    </w:p>
    <w:p w14:paraId="2565BB61" w14:textId="2429A681" w:rsidR="003C1E71" w:rsidRDefault="003C1E71" w:rsidP="001D3A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76" w:lineRule="auto"/>
        <w:ind w:firstLine="0"/>
        <w:rPr>
          <w:rFonts w:cs="Georgia"/>
          <w:color w:val="000000"/>
          <w:sz w:val="18"/>
          <w:szCs w:val="18"/>
        </w:rPr>
      </w:pPr>
    </w:p>
    <w:p w14:paraId="363C4D1F" w14:textId="77777777" w:rsidR="003C1E71" w:rsidRDefault="003C1E71" w:rsidP="003C1E71">
      <w:pPr>
        <w:spacing w:after="120"/>
        <w:ind w:firstLine="0"/>
        <w:contextualSpacing/>
        <w:rPr>
          <w:rFonts w:cs="Georgia"/>
          <w:color w:val="000000"/>
          <w:sz w:val="18"/>
          <w:szCs w:val="18"/>
        </w:rPr>
      </w:pPr>
      <w:r>
        <w:rPr>
          <w:rFonts w:cs="Georgia"/>
          <w:color w:val="000000"/>
          <w:sz w:val="18"/>
          <w:szCs w:val="18"/>
        </w:rPr>
        <w:t xml:space="preserve">Bible quotes, unless otherwise indicated, are taken from the </w:t>
      </w:r>
      <w:r>
        <w:rPr>
          <w:rFonts w:cs="Georgia"/>
          <w:i/>
          <w:color w:val="000000"/>
          <w:sz w:val="18"/>
          <w:szCs w:val="18"/>
        </w:rPr>
        <w:t xml:space="preserve">Holy Bible, New International Version. </w:t>
      </w:r>
      <w:r>
        <w:rPr>
          <w:rFonts w:cs="Georgia"/>
          <w:color w:val="000000"/>
          <w:sz w:val="18"/>
          <w:szCs w:val="18"/>
        </w:rPr>
        <w:t>Copyright © 1973, 1978, 1984 by International Bible Society. Used by permission of Zondervan Publishing House. All rights reserved.</w:t>
      </w:r>
    </w:p>
    <w:p w14:paraId="11FF1F33" w14:textId="77777777" w:rsidR="003E071F" w:rsidRDefault="003E071F" w:rsidP="001D3A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76" w:lineRule="auto"/>
        <w:rPr>
          <w:rFonts w:cs="Georgia"/>
          <w:color w:val="000000"/>
          <w:sz w:val="18"/>
          <w:szCs w:val="18"/>
        </w:rPr>
      </w:pPr>
    </w:p>
    <w:p w14:paraId="035CAB57" w14:textId="77777777" w:rsidR="00180889" w:rsidRDefault="00180889" w:rsidP="001D3A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76" w:lineRule="auto"/>
        <w:ind w:firstLine="0"/>
        <w:rPr>
          <w:rFonts w:cs="Georgia"/>
          <w:color w:val="000000"/>
          <w:sz w:val="18"/>
          <w:szCs w:val="18"/>
        </w:rPr>
      </w:pPr>
      <w:r w:rsidRPr="00E02875">
        <w:rPr>
          <w:rFonts w:cs="Georgia"/>
          <w:color w:val="000000"/>
          <w:sz w:val="18"/>
          <w:szCs w:val="18"/>
        </w:rPr>
        <w:t xml:space="preserve">Graphic design and </w:t>
      </w:r>
      <w:r w:rsidR="00584756">
        <w:rPr>
          <w:rFonts w:cs="Georgia"/>
          <w:color w:val="000000"/>
          <w:sz w:val="18"/>
          <w:szCs w:val="18"/>
        </w:rPr>
        <w:t>preparation for publishing</w:t>
      </w:r>
      <w:r w:rsidRPr="00E02875">
        <w:rPr>
          <w:rFonts w:cs="Georgia"/>
          <w:color w:val="000000"/>
          <w:sz w:val="18"/>
          <w:szCs w:val="18"/>
        </w:rPr>
        <w:t>: Eva Peck</w:t>
      </w:r>
    </w:p>
    <w:p w14:paraId="1525EAD8" w14:textId="7F4F7958" w:rsidR="00584756" w:rsidRPr="00E02875" w:rsidRDefault="00584756" w:rsidP="001D3A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76" w:lineRule="auto"/>
        <w:ind w:firstLine="0"/>
        <w:rPr>
          <w:rFonts w:cs="Georgia"/>
          <w:color w:val="000000"/>
          <w:sz w:val="18"/>
          <w:szCs w:val="18"/>
        </w:rPr>
      </w:pPr>
      <w:r>
        <w:rPr>
          <w:rFonts w:cs="Georgia"/>
          <w:color w:val="000000"/>
          <w:sz w:val="18"/>
          <w:szCs w:val="18"/>
        </w:rPr>
        <w:t xml:space="preserve">Cover design: Eva Peck </w:t>
      </w:r>
    </w:p>
    <w:p w14:paraId="6AAF29D2" w14:textId="77777777" w:rsidR="00180889" w:rsidRPr="00E02875" w:rsidRDefault="00180889" w:rsidP="001D3A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76" w:lineRule="auto"/>
        <w:ind w:firstLine="0"/>
        <w:rPr>
          <w:rFonts w:cs="Georgia"/>
          <w:color w:val="000000"/>
          <w:sz w:val="18"/>
          <w:szCs w:val="18"/>
        </w:rPr>
      </w:pPr>
    </w:p>
    <w:p w14:paraId="5CE456D2" w14:textId="26EF1391" w:rsidR="003E071F" w:rsidRDefault="003E071F" w:rsidP="001D3A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76" w:lineRule="auto"/>
        <w:ind w:firstLine="0"/>
        <w:jc w:val="left"/>
        <w:rPr>
          <w:rFonts w:cs="Georgia"/>
          <w:color w:val="000000"/>
          <w:sz w:val="18"/>
          <w:szCs w:val="18"/>
        </w:rPr>
      </w:pPr>
      <w:r w:rsidRPr="009146DF">
        <w:rPr>
          <w:rFonts w:cs="Georgia"/>
          <w:color w:val="000000"/>
          <w:sz w:val="18"/>
          <w:szCs w:val="18"/>
        </w:rPr>
        <w:t>Photography</w:t>
      </w:r>
      <w:r w:rsidRPr="00E02875">
        <w:rPr>
          <w:rFonts w:cs="Georgia"/>
          <w:color w:val="000000"/>
          <w:sz w:val="18"/>
          <w:szCs w:val="18"/>
        </w:rPr>
        <w:t xml:space="preserve"> </w:t>
      </w:r>
    </w:p>
    <w:p w14:paraId="521FDE85" w14:textId="0FCCC6B9" w:rsidR="003C1E71" w:rsidRDefault="00E03F69" w:rsidP="001D3A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76" w:lineRule="auto"/>
        <w:ind w:firstLine="0"/>
        <w:jc w:val="left"/>
        <w:rPr>
          <w:rFonts w:cs="Georgia"/>
          <w:color w:val="000000"/>
          <w:sz w:val="18"/>
          <w:szCs w:val="18"/>
        </w:rPr>
      </w:pPr>
      <w:r>
        <w:rPr>
          <w:rFonts w:cs="Georgia"/>
          <w:color w:val="000000"/>
          <w:sz w:val="18"/>
          <w:szCs w:val="18"/>
        </w:rPr>
        <w:t>Cover</w:t>
      </w:r>
      <w:r w:rsidR="009D68F0">
        <w:rPr>
          <w:rFonts w:cs="Georgia"/>
          <w:color w:val="000000"/>
          <w:sz w:val="18"/>
          <w:szCs w:val="18"/>
        </w:rPr>
        <w:t xml:space="preserve"> photo</w:t>
      </w:r>
      <w:r>
        <w:rPr>
          <w:rFonts w:cs="Georgia"/>
          <w:color w:val="000000"/>
          <w:sz w:val="18"/>
          <w:szCs w:val="18"/>
        </w:rPr>
        <w:t xml:space="preserve">: </w:t>
      </w:r>
      <w:r w:rsidR="003C1E71">
        <w:rPr>
          <w:rFonts w:cs="Georgia"/>
          <w:color w:val="000000"/>
          <w:sz w:val="18"/>
          <w:szCs w:val="18"/>
        </w:rPr>
        <w:t>Eva</w:t>
      </w:r>
      <w:r w:rsidR="009D68F0">
        <w:rPr>
          <w:rFonts w:cs="Georgia"/>
          <w:color w:val="000000"/>
          <w:sz w:val="18"/>
          <w:szCs w:val="18"/>
        </w:rPr>
        <w:t xml:space="preserve"> Peck</w:t>
      </w:r>
      <w:r w:rsidR="00584756">
        <w:rPr>
          <w:rFonts w:cs="Georgia"/>
          <w:color w:val="000000"/>
          <w:sz w:val="18"/>
          <w:szCs w:val="18"/>
        </w:rPr>
        <w:t xml:space="preserve"> </w:t>
      </w:r>
    </w:p>
    <w:p w14:paraId="493774B9" w14:textId="20373D34" w:rsidR="00180889" w:rsidRDefault="00E03F69" w:rsidP="001D3A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76" w:lineRule="auto"/>
        <w:ind w:firstLine="0"/>
        <w:jc w:val="left"/>
        <w:rPr>
          <w:rFonts w:cs="Georgia"/>
          <w:color w:val="000000"/>
          <w:sz w:val="18"/>
          <w:szCs w:val="18"/>
        </w:rPr>
      </w:pPr>
      <w:r>
        <w:rPr>
          <w:rFonts w:cs="Georgia"/>
          <w:color w:val="000000"/>
          <w:sz w:val="18"/>
          <w:szCs w:val="18"/>
        </w:rPr>
        <w:t>Author photo</w:t>
      </w:r>
      <w:r w:rsidR="009146DF">
        <w:rPr>
          <w:rFonts w:cs="Georgia"/>
          <w:color w:val="000000"/>
          <w:sz w:val="18"/>
          <w:szCs w:val="18"/>
        </w:rPr>
        <w:t>:</w:t>
      </w:r>
      <w:r w:rsidR="009D68F0">
        <w:rPr>
          <w:rFonts w:cs="Georgia"/>
          <w:color w:val="000000"/>
          <w:sz w:val="18"/>
          <w:szCs w:val="18"/>
        </w:rPr>
        <w:t xml:space="preserve"> </w:t>
      </w:r>
      <w:r w:rsidR="009146DF">
        <w:rPr>
          <w:rFonts w:cs="Georgia"/>
          <w:color w:val="000000"/>
          <w:sz w:val="18"/>
          <w:szCs w:val="18"/>
        </w:rPr>
        <w:t>Waitress at a restaurant</w:t>
      </w:r>
    </w:p>
    <w:p w14:paraId="1F9D4D69" w14:textId="70AF8025" w:rsidR="003C1E71" w:rsidRDefault="003C1E71" w:rsidP="001D3A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76" w:lineRule="auto"/>
        <w:ind w:firstLine="0"/>
        <w:jc w:val="left"/>
        <w:rPr>
          <w:rFonts w:cs="Georgia"/>
          <w:color w:val="000000"/>
          <w:sz w:val="18"/>
          <w:szCs w:val="18"/>
        </w:rPr>
      </w:pPr>
    </w:p>
    <w:p w14:paraId="7EBF6684" w14:textId="77777777" w:rsidR="00FD7C5D" w:rsidRDefault="00FD7C5D" w:rsidP="003C1E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76" w:lineRule="auto"/>
        <w:ind w:firstLine="0"/>
        <w:rPr>
          <w:rFonts w:cs="Georgia"/>
          <w:color w:val="000000"/>
          <w:sz w:val="18"/>
          <w:szCs w:val="18"/>
        </w:rPr>
      </w:pPr>
    </w:p>
    <w:p w14:paraId="3BC9F662" w14:textId="495C8DF9" w:rsidR="003C1E71" w:rsidRPr="00E02875" w:rsidRDefault="003C1E71" w:rsidP="003C1E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76" w:lineRule="auto"/>
        <w:ind w:firstLine="0"/>
        <w:rPr>
          <w:rFonts w:cs="Georgia"/>
          <w:color w:val="000000"/>
          <w:sz w:val="18"/>
          <w:szCs w:val="18"/>
        </w:rPr>
      </w:pPr>
      <w:r w:rsidRPr="00FD7C5D">
        <w:rPr>
          <w:rFonts w:cs="Georgia"/>
          <w:color w:val="000000"/>
          <w:sz w:val="18"/>
          <w:szCs w:val="18"/>
        </w:rPr>
        <w:t>ISBN:</w:t>
      </w:r>
      <w:r>
        <w:rPr>
          <w:rFonts w:cs="Georgia"/>
          <w:color w:val="000000"/>
          <w:sz w:val="18"/>
          <w:szCs w:val="18"/>
        </w:rPr>
        <w:t xml:space="preserve"> </w:t>
      </w:r>
      <w:r w:rsidR="00FD7C5D" w:rsidRPr="00FD7C5D">
        <w:rPr>
          <w:rFonts w:cs="Georgia"/>
          <w:color w:val="000000"/>
          <w:sz w:val="18"/>
          <w:szCs w:val="18"/>
        </w:rPr>
        <w:t>978-0-9876279-4-0</w:t>
      </w:r>
    </w:p>
    <w:p w14:paraId="17D404D4" w14:textId="77777777" w:rsidR="003C1E71" w:rsidRPr="00E02875" w:rsidRDefault="003C1E71" w:rsidP="001D3A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76" w:lineRule="auto"/>
        <w:ind w:firstLine="0"/>
        <w:jc w:val="left"/>
        <w:rPr>
          <w:rFonts w:cs="Georgia"/>
          <w:color w:val="000000"/>
          <w:sz w:val="18"/>
          <w:szCs w:val="18"/>
        </w:rPr>
      </w:pPr>
    </w:p>
    <w:p w14:paraId="6F85C7FA" w14:textId="77777777" w:rsidR="003E071F" w:rsidRDefault="003E071F" w:rsidP="001D3A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76" w:lineRule="auto"/>
        <w:rPr>
          <w:rFonts w:cs="Georgia"/>
          <w:color w:val="000000"/>
          <w:sz w:val="18"/>
          <w:szCs w:val="18"/>
        </w:rPr>
      </w:pPr>
    </w:p>
    <w:p w14:paraId="452A2430" w14:textId="1540055E" w:rsidR="001D3A9E" w:rsidRPr="001D3A9E" w:rsidRDefault="005C51CD" w:rsidP="00FB372B">
      <w:pPr>
        <w:tabs>
          <w:tab w:val="clear" w:pos="284"/>
        </w:tabs>
        <w:spacing w:line="276" w:lineRule="auto"/>
        <w:ind w:firstLine="0"/>
        <w:jc w:val="left"/>
        <w:rPr>
          <w:rFonts w:eastAsia="Times New Roman" w:cs="Arial"/>
          <w:bCs/>
          <w:color w:val="000000"/>
          <w:sz w:val="18"/>
          <w:szCs w:val="18"/>
          <w:lang w:eastAsia="en-AU"/>
        </w:rPr>
      </w:pPr>
      <w:r>
        <w:rPr>
          <w:rFonts w:cs="Georgia"/>
          <w:noProof/>
          <w:color w:val="000000"/>
          <w:sz w:val="18"/>
          <w:szCs w:val="18"/>
        </w:rPr>
        <w:drawing>
          <wp:anchor distT="0" distB="0" distL="114300" distR="114300" simplePos="0" relativeHeight="251657728" behindDoc="0" locked="0" layoutInCell="1" allowOverlap="1" wp14:anchorId="62F89DF7" wp14:editId="1E18233A">
            <wp:simplePos x="0" y="0"/>
            <wp:positionH relativeFrom="column">
              <wp:posOffset>754050</wp:posOffset>
            </wp:positionH>
            <wp:positionV relativeFrom="paragraph">
              <wp:posOffset>254091</wp:posOffset>
            </wp:positionV>
            <wp:extent cx="1824990" cy="626745"/>
            <wp:effectExtent l="19050" t="19050" r="3810" b="190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atement_prepublication_no_logo_300dpi_prin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4990" cy="626745"/>
                    </a:xfrm>
                    <a:prstGeom prst="rect">
                      <a:avLst/>
                    </a:prstGeom>
                    <a:ln>
                      <a:solidFill>
                        <a:schemeClr val="bg1">
                          <a:lumMod val="65000"/>
                        </a:schemeClr>
                      </a:solidFill>
                    </a:ln>
                  </pic:spPr>
                </pic:pic>
              </a:graphicData>
            </a:graphic>
          </wp:anchor>
        </w:drawing>
      </w:r>
      <w:r w:rsidR="001D3A9E" w:rsidRPr="001D3A9E">
        <w:rPr>
          <w:rFonts w:eastAsia="Times New Roman"/>
          <w:color w:val="0000CD"/>
          <w:sz w:val="18"/>
          <w:szCs w:val="18"/>
          <w:lang w:eastAsia="en-AU"/>
        </w:rPr>
        <w:br/>
      </w:r>
      <w:r w:rsidR="001D3A9E">
        <w:rPr>
          <w:rFonts w:eastAsia="Times New Roman" w:cs="Arial"/>
          <w:bCs/>
          <w:color w:val="000000"/>
          <w:sz w:val="18"/>
          <w:szCs w:val="18"/>
          <w:lang w:eastAsia="en-AU"/>
        </w:rPr>
        <w:br/>
      </w:r>
    </w:p>
    <w:p w14:paraId="7CBB1947" w14:textId="58BAA480" w:rsidR="004D45BE" w:rsidRDefault="004D45BE" w:rsidP="001D3A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76" w:lineRule="auto"/>
        <w:ind w:firstLine="0"/>
        <w:rPr>
          <w:rFonts w:cs="Georgia"/>
          <w:color w:val="000000"/>
          <w:sz w:val="18"/>
          <w:szCs w:val="18"/>
        </w:rPr>
      </w:pPr>
    </w:p>
    <w:p w14:paraId="5CB5D1B1" w14:textId="463A4D37" w:rsidR="00FB372B" w:rsidRDefault="00FB372B" w:rsidP="001D3A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76" w:lineRule="auto"/>
        <w:ind w:firstLine="0"/>
        <w:rPr>
          <w:rFonts w:cs="Georgia"/>
          <w:color w:val="000000"/>
          <w:sz w:val="18"/>
          <w:szCs w:val="18"/>
        </w:rPr>
      </w:pPr>
    </w:p>
    <w:p w14:paraId="45B10F9F" w14:textId="34B11C08" w:rsidR="00FB372B" w:rsidRDefault="00FB372B" w:rsidP="001D3A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76" w:lineRule="auto"/>
        <w:ind w:firstLine="0"/>
        <w:rPr>
          <w:rFonts w:cs="Georgia"/>
          <w:color w:val="000000"/>
          <w:sz w:val="18"/>
          <w:szCs w:val="18"/>
        </w:rPr>
      </w:pPr>
    </w:p>
    <w:p w14:paraId="098D2D82" w14:textId="08179C76" w:rsidR="00FB372B" w:rsidRDefault="00FB372B" w:rsidP="001D3A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76" w:lineRule="auto"/>
        <w:ind w:firstLine="0"/>
        <w:rPr>
          <w:rFonts w:cs="Georgia"/>
          <w:color w:val="000000"/>
          <w:sz w:val="18"/>
          <w:szCs w:val="18"/>
        </w:rPr>
      </w:pPr>
    </w:p>
    <w:p w14:paraId="0CDA123E" w14:textId="24FA90EB" w:rsidR="00FB372B" w:rsidRDefault="00FB372B" w:rsidP="001D3A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76" w:lineRule="auto"/>
        <w:ind w:firstLine="0"/>
        <w:rPr>
          <w:rFonts w:cs="Georgia"/>
          <w:color w:val="000000"/>
          <w:sz w:val="18"/>
          <w:szCs w:val="18"/>
        </w:rPr>
      </w:pPr>
    </w:p>
    <w:p w14:paraId="3B964A48" w14:textId="0FAC8DDE" w:rsidR="00FB372B" w:rsidRDefault="00FB372B" w:rsidP="001D3A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76" w:lineRule="auto"/>
        <w:ind w:firstLine="0"/>
        <w:rPr>
          <w:rFonts w:cs="Georgia"/>
          <w:color w:val="000000"/>
          <w:sz w:val="18"/>
          <w:szCs w:val="18"/>
        </w:rPr>
      </w:pPr>
    </w:p>
    <w:p w14:paraId="69CB2BBA" w14:textId="77777777" w:rsidR="00FB372B" w:rsidRPr="00E02875" w:rsidRDefault="00FB372B" w:rsidP="001D3A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76" w:lineRule="auto"/>
        <w:ind w:firstLine="0"/>
        <w:rPr>
          <w:rFonts w:cs="Georgia"/>
          <w:color w:val="000000"/>
          <w:sz w:val="18"/>
          <w:szCs w:val="18"/>
        </w:rPr>
      </w:pPr>
    </w:p>
    <w:p w14:paraId="30C5C2D0" w14:textId="77777777" w:rsidR="00D870E6" w:rsidRDefault="00D870E6" w:rsidP="006F31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76" w:lineRule="auto"/>
        <w:ind w:firstLine="0"/>
        <w:jc w:val="center"/>
        <w:rPr>
          <w:rFonts w:cs="Georgia"/>
          <w:color w:val="000000"/>
          <w:sz w:val="18"/>
          <w:szCs w:val="18"/>
        </w:rPr>
      </w:pPr>
    </w:p>
    <w:p w14:paraId="2DCF6F85" w14:textId="77777777" w:rsidR="003E071F" w:rsidRDefault="001D3A9E" w:rsidP="006F31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76" w:lineRule="auto"/>
        <w:ind w:firstLine="0"/>
        <w:jc w:val="center"/>
        <w:rPr>
          <w:rFonts w:cs="Georgia"/>
          <w:sz w:val="18"/>
          <w:szCs w:val="18"/>
        </w:rPr>
      </w:pPr>
      <w:r>
        <w:rPr>
          <w:rFonts w:cs="Georgia"/>
          <w:noProof/>
          <w:sz w:val="18"/>
          <w:szCs w:val="18"/>
          <w:lang w:eastAsia="en-AU"/>
        </w:rPr>
        <w:drawing>
          <wp:anchor distT="0" distB="0" distL="114300" distR="114300" simplePos="0" relativeHeight="251656704" behindDoc="1" locked="0" layoutInCell="1" allowOverlap="1" wp14:anchorId="72497650" wp14:editId="4F5BEDD9">
            <wp:simplePos x="0" y="0"/>
            <wp:positionH relativeFrom="column">
              <wp:posOffset>835025</wp:posOffset>
            </wp:positionH>
            <wp:positionV relativeFrom="paragraph">
              <wp:posOffset>284319</wp:posOffset>
            </wp:positionV>
            <wp:extent cx="1703070" cy="946150"/>
            <wp:effectExtent l="0" t="0" r="0" b="0"/>
            <wp:wrapTight wrapText="bothSides">
              <wp:wrapPolygon edited="0">
                <wp:start x="0" y="0"/>
                <wp:lineTo x="0" y="21310"/>
                <wp:lineTo x="21262" y="21310"/>
                <wp:lineTo x="21262" y="0"/>
                <wp:lineTo x="0" y="0"/>
              </wp:wrapPolygon>
            </wp:wrapTight>
            <wp:docPr id="8" name="Picture 7" descr="Pathway Publ-logo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hway Publ-logo 4.png"/>
                    <pic:cNvPicPr/>
                  </pic:nvPicPr>
                  <pic:blipFill>
                    <a:blip r:embed="rId9" cstate="print"/>
                    <a:stretch>
                      <a:fillRect/>
                    </a:stretch>
                  </pic:blipFill>
                  <pic:spPr>
                    <a:xfrm>
                      <a:off x="0" y="0"/>
                      <a:ext cx="1703070" cy="946150"/>
                    </a:xfrm>
                    <a:prstGeom prst="rect">
                      <a:avLst/>
                    </a:prstGeom>
                  </pic:spPr>
                </pic:pic>
              </a:graphicData>
            </a:graphic>
          </wp:anchor>
        </w:drawing>
      </w:r>
      <w:r w:rsidR="003E071F" w:rsidRPr="00E02875">
        <w:rPr>
          <w:rFonts w:cs="Georgia"/>
          <w:color w:val="000000"/>
          <w:sz w:val="18"/>
          <w:szCs w:val="18"/>
        </w:rPr>
        <w:t>The book can be purchased online through:</w:t>
      </w:r>
      <w:r w:rsidR="005C70C5">
        <w:rPr>
          <w:rFonts w:cs="Georgia"/>
          <w:color w:val="000000"/>
          <w:sz w:val="18"/>
          <w:szCs w:val="18"/>
        </w:rPr>
        <w:t xml:space="preserve"> </w:t>
      </w:r>
      <w:r w:rsidR="005C70C5">
        <w:rPr>
          <w:rFonts w:cs="Georgia"/>
          <w:color w:val="000000"/>
          <w:sz w:val="18"/>
          <w:szCs w:val="18"/>
        </w:rPr>
        <w:br/>
      </w:r>
      <w:r w:rsidR="00B768AD" w:rsidRPr="006F3168">
        <w:rPr>
          <w:rFonts w:cs="Georgia"/>
          <w:sz w:val="18"/>
          <w:szCs w:val="18"/>
        </w:rPr>
        <w:t>www.pathway-publishing.org</w:t>
      </w:r>
      <w:r w:rsidR="00B768AD">
        <w:rPr>
          <w:rFonts w:cs="Georgia"/>
          <w:sz w:val="18"/>
          <w:szCs w:val="18"/>
        </w:rPr>
        <w:t>, Amazon and other outlets.</w:t>
      </w:r>
    </w:p>
    <w:p w14:paraId="09F5FF83" w14:textId="77777777" w:rsidR="00B768AD" w:rsidRDefault="00B768AD" w:rsidP="004D4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uto"/>
        <w:rPr>
          <w:rFonts w:cs="Georgia"/>
          <w:sz w:val="18"/>
          <w:szCs w:val="18"/>
        </w:rPr>
      </w:pPr>
    </w:p>
    <w:p w14:paraId="3D57EEED" w14:textId="77777777" w:rsidR="00614E57" w:rsidRDefault="00614E57" w:rsidP="00070D07">
      <w:pPr>
        <w:jc w:val="center"/>
        <w:rPr>
          <w:rFonts w:cs="Georgia"/>
          <w:color w:val="000000"/>
          <w:sz w:val="24"/>
          <w:szCs w:val="22"/>
        </w:rPr>
      </w:pPr>
    </w:p>
    <w:p w14:paraId="7175C59F" w14:textId="77777777" w:rsidR="00614E57" w:rsidRDefault="00614E57" w:rsidP="00070D07">
      <w:pPr>
        <w:jc w:val="center"/>
        <w:rPr>
          <w:rFonts w:cs="Georgia"/>
          <w:color w:val="000000"/>
          <w:sz w:val="24"/>
          <w:szCs w:val="22"/>
        </w:rPr>
      </w:pPr>
    </w:p>
    <w:p w14:paraId="4E2B688F" w14:textId="77777777" w:rsidR="00064DED" w:rsidRDefault="00064DED" w:rsidP="00070D07">
      <w:pPr>
        <w:jc w:val="center"/>
        <w:rPr>
          <w:rFonts w:cs="Georgia"/>
          <w:color w:val="000000"/>
          <w:sz w:val="24"/>
          <w:szCs w:val="22"/>
        </w:rPr>
      </w:pPr>
    </w:p>
    <w:p w14:paraId="72572344" w14:textId="77777777" w:rsidR="00064DED" w:rsidRDefault="00064DED" w:rsidP="00070D07">
      <w:pPr>
        <w:jc w:val="center"/>
        <w:rPr>
          <w:rFonts w:cs="Georgia"/>
          <w:color w:val="000000"/>
          <w:sz w:val="24"/>
          <w:szCs w:val="22"/>
        </w:rPr>
      </w:pPr>
    </w:p>
    <w:p w14:paraId="13F0E86F" w14:textId="77777777" w:rsidR="00D870E6" w:rsidRDefault="00D870E6" w:rsidP="00070D07">
      <w:pPr>
        <w:jc w:val="center"/>
        <w:rPr>
          <w:rFonts w:cs="Georgia"/>
          <w:color w:val="000000"/>
          <w:sz w:val="24"/>
          <w:szCs w:val="22"/>
        </w:rPr>
      </w:pPr>
    </w:p>
    <w:p w14:paraId="1C11A033" w14:textId="77777777" w:rsidR="00D870E6" w:rsidRDefault="00D870E6" w:rsidP="00070D07">
      <w:pPr>
        <w:jc w:val="center"/>
        <w:rPr>
          <w:rFonts w:cs="Georgia"/>
          <w:color w:val="000000"/>
          <w:sz w:val="24"/>
          <w:szCs w:val="22"/>
        </w:rPr>
      </w:pPr>
    </w:p>
    <w:p w14:paraId="440A611A" w14:textId="77777777" w:rsidR="000E2E84" w:rsidRDefault="000E2E84" w:rsidP="00FB372B">
      <w:pPr>
        <w:jc w:val="center"/>
        <w:rPr>
          <w:rFonts w:cs="Georgia"/>
          <w:color w:val="000000"/>
          <w:sz w:val="24"/>
          <w:szCs w:val="22"/>
        </w:rPr>
      </w:pPr>
    </w:p>
    <w:p w14:paraId="61A64A0D" w14:textId="77777777" w:rsidR="000E2E84" w:rsidRDefault="000E2E84" w:rsidP="00FB372B">
      <w:pPr>
        <w:jc w:val="center"/>
        <w:rPr>
          <w:rFonts w:cs="Georgia"/>
          <w:color w:val="000000"/>
          <w:sz w:val="24"/>
          <w:szCs w:val="22"/>
        </w:rPr>
      </w:pPr>
    </w:p>
    <w:p w14:paraId="4B273784" w14:textId="77777777" w:rsidR="000E2E84" w:rsidRDefault="000E2E84" w:rsidP="00FB372B">
      <w:pPr>
        <w:jc w:val="center"/>
        <w:rPr>
          <w:rFonts w:cs="Georgia"/>
          <w:color w:val="000000"/>
          <w:sz w:val="24"/>
          <w:szCs w:val="22"/>
        </w:rPr>
      </w:pPr>
    </w:p>
    <w:p w14:paraId="4A907D98" w14:textId="77777777" w:rsidR="000E2E84" w:rsidRDefault="000E2E84" w:rsidP="00FB372B">
      <w:pPr>
        <w:jc w:val="center"/>
        <w:rPr>
          <w:rFonts w:cs="Georgia"/>
          <w:color w:val="000000"/>
          <w:sz w:val="24"/>
          <w:szCs w:val="22"/>
        </w:rPr>
      </w:pPr>
    </w:p>
    <w:p w14:paraId="4D7169BD" w14:textId="3A89911B" w:rsidR="008F59F6" w:rsidRDefault="00774ABA" w:rsidP="00FB372B">
      <w:pPr>
        <w:jc w:val="center"/>
        <w:rPr>
          <w:rFonts w:cs="Georgia"/>
          <w:color w:val="000000"/>
          <w:sz w:val="24"/>
          <w:szCs w:val="22"/>
        </w:rPr>
      </w:pPr>
      <w:r w:rsidRPr="00994F1E">
        <w:rPr>
          <w:rFonts w:cs="Georgia"/>
          <w:color w:val="000000"/>
          <w:sz w:val="24"/>
          <w:szCs w:val="22"/>
        </w:rPr>
        <w:t>Dedicated to</w:t>
      </w:r>
      <w:r w:rsidRPr="00FB64A2">
        <w:rPr>
          <w:rFonts w:cs="Georgia"/>
          <w:color w:val="000000"/>
          <w:sz w:val="24"/>
          <w:szCs w:val="22"/>
        </w:rPr>
        <w:t xml:space="preserve"> </w:t>
      </w:r>
      <w:r w:rsidR="00070D07">
        <w:rPr>
          <w:rFonts w:cs="Georgia"/>
          <w:color w:val="000000"/>
          <w:sz w:val="24"/>
          <w:szCs w:val="22"/>
        </w:rPr>
        <w:t xml:space="preserve">God, </w:t>
      </w:r>
      <w:r w:rsidR="001E2F80">
        <w:rPr>
          <w:rFonts w:cs="Georgia"/>
          <w:color w:val="000000"/>
          <w:sz w:val="24"/>
          <w:szCs w:val="22"/>
        </w:rPr>
        <w:t xml:space="preserve">or </w:t>
      </w:r>
      <w:r w:rsidR="00070D07">
        <w:rPr>
          <w:rFonts w:cs="Georgia"/>
          <w:color w:val="000000"/>
          <w:sz w:val="24"/>
          <w:szCs w:val="22"/>
        </w:rPr>
        <w:t>the Source of All Things</w:t>
      </w:r>
      <w:r w:rsidR="001E2F80">
        <w:rPr>
          <w:rFonts w:cs="Georgia"/>
          <w:color w:val="000000"/>
          <w:sz w:val="24"/>
          <w:szCs w:val="22"/>
        </w:rPr>
        <w:t>,</w:t>
      </w:r>
      <w:r w:rsidR="00994F1E">
        <w:rPr>
          <w:rFonts w:cs="Georgia"/>
          <w:color w:val="000000"/>
          <w:sz w:val="24"/>
          <w:szCs w:val="22"/>
        </w:rPr>
        <w:t xml:space="preserve"> </w:t>
      </w:r>
      <w:r w:rsidR="00994F1E">
        <w:rPr>
          <w:rFonts w:cs="Georgia"/>
          <w:color w:val="000000"/>
          <w:sz w:val="24"/>
          <w:szCs w:val="22"/>
        </w:rPr>
        <w:br/>
        <w:t>wh</w:t>
      </w:r>
      <w:r w:rsidR="001E2F80">
        <w:rPr>
          <w:rFonts w:cs="Georgia"/>
          <w:color w:val="000000"/>
          <w:sz w:val="24"/>
          <w:szCs w:val="22"/>
        </w:rPr>
        <w:t>o has always supplied our needs;</w:t>
      </w:r>
      <w:r w:rsidR="00994F1E">
        <w:rPr>
          <w:rFonts w:cs="Georgia"/>
          <w:color w:val="000000"/>
          <w:sz w:val="24"/>
          <w:szCs w:val="22"/>
        </w:rPr>
        <w:t xml:space="preserve"> </w:t>
      </w:r>
      <w:r w:rsidR="00994F1E">
        <w:rPr>
          <w:rFonts w:cs="Georgia"/>
          <w:color w:val="000000"/>
          <w:sz w:val="24"/>
          <w:szCs w:val="22"/>
        </w:rPr>
        <w:br/>
        <w:t xml:space="preserve">and </w:t>
      </w:r>
      <w:r w:rsidR="00FB372B">
        <w:rPr>
          <w:rFonts w:cs="Georgia"/>
          <w:color w:val="000000"/>
          <w:sz w:val="24"/>
          <w:szCs w:val="22"/>
        </w:rPr>
        <w:t>to those who have been hurt</w:t>
      </w:r>
    </w:p>
    <w:p w14:paraId="2C5CD1FC" w14:textId="73203786" w:rsidR="00FB372B" w:rsidRDefault="00FB372B" w:rsidP="00FB372B">
      <w:pPr>
        <w:jc w:val="center"/>
        <w:rPr>
          <w:rFonts w:cs="Georgia"/>
          <w:color w:val="000000"/>
          <w:sz w:val="24"/>
          <w:szCs w:val="22"/>
        </w:rPr>
      </w:pPr>
      <w:r>
        <w:rPr>
          <w:rFonts w:cs="Georgia"/>
          <w:color w:val="000000"/>
          <w:sz w:val="24"/>
          <w:szCs w:val="22"/>
        </w:rPr>
        <w:t>by unscrupulous scams.</w:t>
      </w:r>
    </w:p>
    <w:p w14:paraId="12F25EB1" w14:textId="77777777" w:rsidR="00774ABA" w:rsidRPr="00FB64A2" w:rsidRDefault="00774ABA" w:rsidP="00774ABA">
      <w:pPr>
        <w:jc w:val="center"/>
        <w:rPr>
          <w:rFonts w:cs="Georgia"/>
          <w:color w:val="000000"/>
          <w:sz w:val="26"/>
          <w:szCs w:val="22"/>
        </w:rPr>
      </w:pPr>
    </w:p>
    <w:p w14:paraId="77275668" w14:textId="77777777" w:rsidR="00A76199" w:rsidRPr="00FB64A2" w:rsidRDefault="00A76199">
      <w:pPr>
        <w:rPr>
          <w:rFonts w:cs="Georgia"/>
          <w:color w:val="000000"/>
          <w:sz w:val="18"/>
          <w:szCs w:val="18"/>
        </w:rPr>
      </w:pPr>
      <w:r w:rsidRPr="00FB64A2">
        <w:rPr>
          <w:rFonts w:cs="Georgia"/>
          <w:color w:val="000000"/>
          <w:sz w:val="18"/>
          <w:szCs w:val="18"/>
        </w:rPr>
        <w:br w:type="page"/>
      </w:r>
    </w:p>
    <w:p w14:paraId="3B2AD722" w14:textId="67B8C736" w:rsidR="00880E19" w:rsidRPr="007D1E79" w:rsidRDefault="00880E19" w:rsidP="00880E19">
      <w:pPr>
        <w:tabs>
          <w:tab w:val="clear" w:pos="284"/>
        </w:tabs>
        <w:spacing w:line="276" w:lineRule="auto"/>
        <w:jc w:val="center"/>
        <w:rPr>
          <w:rFonts w:cs="Georgia"/>
          <w:b/>
          <w:color w:val="000000"/>
          <w:sz w:val="26"/>
          <w:szCs w:val="22"/>
        </w:rPr>
      </w:pPr>
      <w:r w:rsidRPr="007D1E79">
        <w:rPr>
          <w:rFonts w:cs="Georgia"/>
          <w:b/>
          <w:color w:val="000000"/>
          <w:sz w:val="26"/>
          <w:szCs w:val="22"/>
        </w:rPr>
        <w:lastRenderedPageBreak/>
        <w:t xml:space="preserve">Other </w:t>
      </w:r>
      <w:r w:rsidR="00533E0A">
        <w:rPr>
          <w:rFonts w:cs="Georgia"/>
          <w:b/>
          <w:color w:val="000000"/>
          <w:sz w:val="26"/>
          <w:szCs w:val="22"/>
        </w:rPr>
        <w:t xml:space="preserve">Spiritual </w:t>
      </w:r>
      <w:r w:rsidRPr="007D1E79">
        <w:rPr>
          <w:rFonts w:cs="Georgia"/>
          <w:b/>
          <w:color w:val="000000"/>
          <w:sz w:val="26"/>
          <w:szCs w:val="22"/>
        </w:rPr>
        <w:t xml:space="preserve">Books </w:t>
      </w:r>
    </w:p>
    <w:p w14:paraId="758BF6DC" w14:textId="261A399B" w:rsidR="00880E19" w:rsidRPr="007D1E79" w:rsidRDefault="00880E19" w:rsidP="00880E19">
      <w:pPr>
        <w:tabs>
          <w:tab w:val="clear" w:pos="284"/>
        </w:tabs>
        <w:spacing w:line="276" w:lineRule="auto"/>
        <w:jc w:val="center"/>
        <w:rPr>
          <w:rFonts w:cs="Georgia"/>
          <w:b/>
          <w:color w:val="000000"/>
          <w:sz w:val="26"/>
          <w:szCs w:val="22"/>
        </w:rPr>
      </w:pPr>
      <w:r w:rsidRPr="007D1E79">
        <w:rPr>
          <w:rFonts w:cs="Georgia"/>
          <w:b/>
          <w:color w:val="000000"/>
          <w:sz w:val="26"/>
          <w:szCs w:val="22"/>
        </w:rPr>
        <w:t>by the Author</w:t>
      </w:r>
      <w:r w:rsidR="00533E0A">
        <w:rPr>
          <w:rFonts w:cs="Georgia"/>
          <w:b/>
          <w:color w:val="000000"/>
          <w:sz w:val="26"/>
          <w:szCs w:val="22"/>
        </w:rPr>
        <w:t>s</w:t>
      </w:r>
    </w:p>
    <w:p w14:paraId="158A4904" w14:textId="36BF4DEA" w:rsidR="00880E19" w:rsidRDefault="00880E19" w:rsidP="00880E19">
      <w:pPr>
        <w:tabs>
          <w:tab w:val="clear" w:pos="284"/>
        </w:tabs>
        <w:spacing w:line="276" w:lineRule="auto"/>
        <w:jc w:val="center"/>
        <w:rPr>
          <w:rFonts w:cs="Georgia"/>
          <w:b/>
          <w:color w:val="000000"/>
          <w:sz w:val="26"/>
          <w:szCs w:val="22"/>
        </w:rPr>
      </w:pPr>
    </w:p>
    <w:p w14:paraId="641CE80A" w14:textId="16386C94" w:rsidR="00533E0A" w:rsidRPr="00533E0A" w:rsidRDefault="00533E0A" w:rsidP="00533E0A">
      <w:pPr>
        <w:spacing w:after="200" w:line="276" w:lineRule="auto"/>
        <w:jc w:val="center"/>
        <w:rPr>
          <w:rFonts w:cs="Georgia"/>
          <w:b/>
          <w:color w:val="000000"/>
          <w:sz w:val="20"/>
          <w:szCs w:val="22"/>
        </w:rPr>
      </w:pPr>
      <w:r w:rsidRPr="00533E0A">
        <w:rPr>
          <w:rFonts w:cs="Georgia"/>
          <w:b/>
          <w:color w:val="000000"/>
          <w:sz w:val="20"/>
          <w:szCs w:val="22"/>
        </w:rPr>
        <w:t>Eva Peck</w:t>
      </w:r>
    </w:p>
    <w:p w14:paraId="751FD1ED" w14:textId="77777777" w:rsidR="007D1E79" w:rsidRPr="00CD6A93" w:rsidRDefault="007D1E79" w:rsidP="00880E19">
      <w:pPr>
        <w:spacing w:after="200" w:line="276" w:lineRule="auto"/>
        <w:jc w:val="center"/>
        <w:rPr>
          <w:rFonts w:cs="Georgia"/>
          <w:color w:val="000000"/>
          <w:szCs w:val="22"/>
        </w:rPr>
      </w:pPr>
      <w:r w:rsidRPr="00CD6A93">
        <w:rPr>
          <w:rFonts w:cs="Georgia"/>
          <w:color w:val="000000"/>
          <w:szCs w:val="22"/>
        </w:rPr>
        <w:t>Divine Reflections in Times and Seasons</w:t>
      </w:r>
    </w:p>
    <w:p w14:paraId="60C56922" w14:textId="77777777" w:rsidR="00880E19" w:rsidRPr="00CD6A93" w:rsidRDefault="00880E19" w:rsidP="00880E19">
      <w:pPr>
        <w:spacing w:after="200" w:line="276" w:lineRule="auto"/>
        <w:jc w:val="center"/>
        <w:rPr>
          <w:rFonts w:cs="Georgia"/>
          <w:color w:val="000000"/>
          <w:szCs w:val="22"/>
        </w:rPr>
      </w:pPr>
      <w:r w:rsidRPr="00CD6A93">
        <w:rPr>
          <w:rFonts w:cs="Georgia"/>
          <w:color w:val="000000"/>
          <w:szCs w:val="22"/>
        </w:rPr>
        <w:t>Divine Reflections in Natural Phenomena</w:t>
      </w:r>
    </w:p>
    <w:p w14:paraId="105F16E5" w14:textId="77777777" w:rsidR="00FF20E7" w:rsidRPr="00CD6A93" w:rsidRDefault="00FF20E7" w:rsidP="00FF20E7">
      <w:pPr>
        <w:spacing w:after="200" w:line="276" w:lineRule="auto"/>
        <w:jc w:val="center"/>
        <w:rPr>
          <w:rFonts w:cs="Georgia"/>
          <w:color w:val="000000"/>
          <w:szCs w:val="22"/>
        </w:rPr>
      </w:pPr>
      <w:r w:rsidRPr="00CD6A93">
        <w:rPr>
          <w:rFonts w:cs="Georgia"/>
          <w:color w:val="000000"/>
          <w:szCs w:val="22"/>
        </w:rPr>
        <w:t>Divine Reflections in Living Things</w:t>
      </w:r>
    </w:p>
    <w:p w14:paraId="2AFE04FE" w14:textId="77777777" w:rsidR="00FF20E7" w:rsidRPr="00CD6A93" w:rsidRDefault="00FF20E7" w:rsidP="00880E19">
      <w:pPr>
        <w:spacing w:after="200" w:line="276" w:lineRule="auto"/>
        <w:jc w:val="center"/>
        <w:rPr>
          <w:rFonts w:cs="Georgia"/>
          <w:color w:val="000000"/>
          <w:szCs w:val="22"/>
        </w:rPr>
      </w:pPr>
      <w:r w:rsidRPr="00CD6A93">
        <w:rPr>
          <w:rFonts w:cs="Georgia"/>
          <w:color w:val="000000"/>
          <w:szCs w:val="22"/>
        </w:rPr>
        <w:t>Divine Insights from Human Life</w:t>
      </w:r>
    </w:p>
    <w:p w14:paraId="6E1247C8" w14:textId="35FF1727" w:rsidR="001E2F80" w:rsidRDefault="001E2F80" w:rsidP="00880E19">
      <w:pPr>
        <w:spacing w:after="200" w:line="276" w:lineRule="auto"/>
        <w:jc w:val="center"/>
        <w:rPr>
          <w:rFonts w:cs="Georgia"/>
          <w:color w:val="000000"/>
          <w:szCs w:val="22"/>
        </w:rPr>
      </w:pPr>
      <w:r w:rsidRPr="00CD6A93">
        <w:rPr>
          <w:rFonts w:cs="Georgia"/>
          <w:color w:val="000000"/>
          <w:szCs w:val="22"/>
        </w:rPr>
        <w:t>Jesus’ Gospel of God’s Love</w:t>
      </w:r>
    </w:p>
    <w:p w14:paraId="1627F63B" w14:textId="1E9D3A7F" w:rsidR="00FB372B" w:rsidRDefault="00FB372B" w:rsidP="00880E19">
      <w:pPr>
        <w:spacing w:after="200" w:line="276" w:lineRule="auto"/>
        <w:jc w:val="center"/>
        <w:rPr>
          <w:rFonts w:cs="Georgia"/>
          <w:color w:val="000000"/>
          <w:szCs w:val="22"/>
        </w:rPr>
      </w:pPr>
      <w:r>
        <w:rPr>
          <w:rFonts w:cs="Georgia"/>
          <w:color w:val="000000"/>
          <w:szCs w:val="22"/>
        </w:rPr>
        <w:t>New Birth – Pathway to the Kingdom of God</w:t>
      </w:r>
    </w:p>
    <w:p w14:paraId="10D9EE5C" w14:textId="2BC78F06" w:rsidR="00FB372B" w:rsidRDefault="00FB372B" w:rsidP="00880E19">
      <w:pPr>
        <w:spacing w:after="200" w:line="276" w:lineRule="auto"/>
        <w:jc w:val="center"/>
        <w:rPr>
          <w:rFonts w:cs="Georgia"/>
          <w:color w:val="000000"/>
          <w:szCs w:val="22"/>
        </w:rPr>
      </w:pPr>
      <w:r>
        <w:rPr>
          <w:rFonts w:cs="Georgia"/>
          <w:color w:val="000000"/>
          <w:szCs w:val="22"/>
        </w:rPr>
        <w:t>Gospel of God’s Grace and His Kingdom</w:t>
      </w:r>
    </w:p>
    <w:p w14:paraId="21C6B618" w14:textId="1B3DD7F7" w:rsidR="00533E0A" w:rsidRPr="00CD6A93" w:rsidRDefault="00533E0A" w:rsidP="00880E19">
      <w:pPr>
        <w:spacing w:after="200" w:line="276" w:lineRule="auto"/>
        <w:jc w:val="center"/>
        <w:rPr>
          <w:rFonts w:cs="Georgia"/>
          <w:color w:val="000000"/>
          <w:szCs w:val="22"/>
        </w:rPr>
      </w:pPr>
      <w:r>
        <w:rPr>
          <w:rFonts w:cs="Georgia"/>
          <w:color w:val="000000"/>
          <w:szCs w:val="22"/>
        </w:rPr>
        <w:t>Abundant Living on Low Income</w:t>
      </w:r>
    </w:p>
    <w:p w14:paraId="4E58B6BF" w14:textId="77777777" w:rsidR="00880E19" w:rsidRPr="007D1E79" w:rsidRDefault="00880E19" w:rsidP="00880E19">
      <w:pPr>
        <w:spacing w:after="200" w:line="276" w:lineRule="auto"/>
        <w:jc w:val="center"/>
        <w:rPr>
          <w:rFonts w:cs="Georgia"/>
          <w:color w:val="000000"/>
          <w:sz w:val="20"/>
          <w:szCs w:val="22"/>
        </w:rPr>
      </w:pPr>
    </w:p>
    <w:p w14:paraId="3C67973A" w14:textId="06678735" w:rsidR="00880E19" w:rsidRPr="007D1E79" w:rsidRDefault="00533E0A" w:rsidP="00880E19">
      <w:pPr>
        <w:spacing w:after="200" w:line="276" w:lineRule="auto"/>
        <w:jc w:val="center"/>
        <w:rPr>
          <w:rFonts w:cs="Georgia"/>
          <w:color w:val="000000"/>
          <w:sz w:val="20"/>
          <w:szCs w:val="22"/>
        </w:rPr>
      </w:pPr>
      <w:r>
        <w:rPr>
          <w:rFonts w:cs="Georgia"/>
          <w:b/>
          <w:color w:val="000000"/>
          <w:sz w:val="20"/>
          <w:szCs w:val="22"/>
        </w:rPr>
        <w:t>Alex and Eva Peck</w:t>
      </w:r>
    </w:p>
    <w:p w14:paraId="6D215DBD" w14:textId="77777777" w:rsidR="00880E19" w:rsidRPr="002E61D7" w:rsidRDefault="00880E19" w:rsidP="00880E19">
      <w:pPr>
        <w:spacing w:after="200" w:line="276" w:lineRule="auto"/>
        <w:jc w:val="center"/>
        <w:rPr>
          <w:rFonts w:cs="Georgia"/>
          <w:color w:val="000000"/>
          <w:szCs w:val="22"/>
        </w:rPr>
      </w:pPr>
      <w:r w:rsidRPr="002E61D7">
        <w:rPr>
          <w:rFonts w:cs="Georgia"/>
          <w:color w:val="000000"/>
          <w:szCs w:val="22"/>
        </w:rPr>
        <w:t>Pathway to Life – Through the Holy Scriptures</w:t>
      </w:r>
    </w:p>
    <w:p w14:paraId="34161B6A" w14:textId="1C62110D" w:rsidR="00A76199" w:rsidRDefault="007D1E79" w:rsidP="00533E0A">
      <w:pPr>
        <w:spacing w:after="200" w:line="276" w:lineRule="auto"/>
        <w:jc w:val="center"/>
        <w:rPr>
          <w:rFonts w:cs="Georgia"/>
          <w:color w:val="000000"/>
          <w:szCs w:val="22"/>
        </w:rPr>
      </w:pPr>
      <w:r w:rsidRPr="002E61D7">
        <w:rPr>
          <w:rFonts w:cs="Georgia"/>
          <w:color w:val="000000"/>
          <w:szCs w:val="22"/>
        </w:rPr>
        <w:t>Journey to the Divine w</w:t>
      </w:r>
      <w:r w:rsidR="00880E19" w:rsidRPr="002E61D7">
        <w:rPr>
          <w:rFonts w:cs="Georgia"/>
          <w:color w:val="000000"/>
          <w:szCs w:val="22"/>
        </w:rPr>
        <w:t>ithin – Through Silence, Stillness and Simplicity</w:t>
      </w:r>
    </w:p>
    <w:p w14:paraId="332D9100" w14:textId="438DF93A" w:rsidR="00533E0A" w:rsidRDefault="00533E0A" w:rsidP="00533E0A">
      <w:pPr>
        <w:spacing w:after="200" w:line="276" w:lineRule="auto"/>
        <w:jc w:val="center"/>
        <w:rPr>
          <w:rFonts w:cs="Georgia"/>
          <w:color w:val="000000"/>
          <w:szCs w:val="22"/>
        </w:rPr>
      </w:pPr>
      <w:r>
        <w:rPr>
          <w:rFonts w:cs="Georgia"/>
          <w:color w:val="000000"/>
          <w:szCs w:val="22"/>
        </w:rPr>
        <w:t>Realities of Life – Reflections in Verse</w:t>
      </w:r>
    </w:p>
    <w:p w14:paraId="1301FAEC" w14:textId="5611F953" w:rsidR="006F3168" w:rsidRDefault="006F3168" w:rsidP="00880E19">
      <w:pPr>
        <w:jc w:val="center"/>
        <w:rPr>
          <w:rFonts w:cs="Georgia"/>
          <w:color w:val="000000"/>
          <w:szCs w:val="22"/>
        </w:rPr>
      </w:pPr>
    </w:p>
    <w:p w14:paraId="0A96C3DE" w14:textId="77777777" w:rsidR="00533E0A" w:rsidRDefault="00533E0A" w:rsidP="00880E19">
      <w:pPr>
        <w:jc w:val="center"/>
        <w:rPr>
          <w:rFonts w:cs="Georgia"/>
          <w:color w:val="000000"/>
          <w:szCs w:val="22"/>
        </w:rPr>
      </w:pPr>
    </w:p>
    <w:p w14:paraId="4E03F797" w14:textId="77777777" w:rsidR="006F3168" w:rsidRDefault="006F3168" w:rsidP="00880E19">
      <w:pPr>
        <w:jc w:val="center"/>
        <w:rPr>
          <w:rFonts w:cs="Georgia"/>
          <w:color w:val="000000"/>
          <w:szCs w:val="22"/>
        </w:rPr>
      </w:pPr>
      <w:r>
        <w:rPr>
          <w:rFonts w:cs="Georgia"/>
          <w:color w:val="000000"/>
          <w:szCs w:val="22"/>
        </w:rPr>
        <w:t>See also</w:t>
      </w:r>
    </w:p>
    <w:p w14:paraId="07A334AB" w14:textId="77777777" w:rsidR="001B3E50" w:rsidRDefault="006F3168" w:rsidP="00880E19">
      <w:pPr>
        <w:jc w:val="center"/>
        <w:rPr>
          <w:rFonts w:cs="Georgia"/>
          <w:color w:val="000000"/>
          <w:szCs w:val="22"/>
          <w:u w:val="single"/>
        </w:rPr>
        <w:sectPr w:rsidR="001B3E50" w:rsidSect="00D03860">
          <w:footerReference w:type="default" r:id="rId10"/>
          <w:endnotePr>
            <w:numFmt w:val="decimal"/>
          </w:endnotePr>
          <w:type w:val="continuous"/>
          <w:pgSz w:w="7382" w:h="11879" w:code="209"/>
          <w:pgMar w:top="1077" w:right="1021" w:bottom="1077" w:left="1134" w:header="737" w:footer="737" w:gutter="0"/>
          <w:pgNumType w:fmt="lowerRoman"/>
          <w:cols w:space="708"/>
          <w:docGrid w:linePitch="360"/>
        </w:sectPr>
      </w:pPr>
      <w:r w:rsidRPr="006F3168">
        <w:rPr>
          <w:rFonts w:cs="Georgia"/>
          <w:color w:val="000000"/>
          <w:szCs w:val="22"/>
          <w:u w:val="single"/>
        </w:rPr>
        <w:t>www.pathway-publishing.org</w:t>
      </w:r>
    </w:p>
    <w:p w14:paraId="33BB5289" w14:textId="77777777" w:rsidR="00D03860" w:rsidRDefault="00D03860" w:rsidP="00880E19">
      <w:pPr>
        <w:jc w:val="center"/>
        <w:rPr>
          <w:rFonts w:cs="Georgia"/>
          <w:color w:val="000000"/>
          <w:szCs w:val="22"/>
        </w:rPr>
      </w:pPr>
    </w:p>
    <w:p w14:paraId="70D95F0A" w14:textId="77777777" w:rsidR="001B3E50" w:rsidRDefault="001B3E50" w:rsidP="00880E19">
      <w:pPr>
        <w:jc w:val="center"/>
        <w:rPr>
          <w:rFonts w:cs="Georgia"/>
          <w:b/>
          <w:bCs/>
          <w:color w:val="000000"/>
          <w:sz w:val="32"/>
          <w:szCs w:val="22"/>
          <w:highlight w:val="yellow"/>
        </w:rPr>
        <w:sectPr w:rsidR="001B3E50" w:rsidSect="001B3E50">
          <w:headerReference w:type="default" r:id="rId11"/>
          <w:footerReference w:type="default" r:id="rId12"/>
          <w:endnotePr>
            <w:numFmt w:val="decimal"/>
          </w:endnotePr>
          <w:pgSz w:w="7382" w:h="11879" w:code="209"/>
          <w:pgMar w:top="1077" w:right="1021" w:bottom="1077" w:left="1134" w:header="737" w:footer="737" w:gutter="0"/>
          <w:pgNumType w:fmt="lowerRoman"/>
          <w:cols w:space="708"/>
          <w:docGrid w:linePitch="360"/>
        </w:sectPr>
      </w:pPr>
    </w:p>
    <w:p w14:paraId="4BEA42AE" w14:textId="2E92F01B" w:rsidR="00880E19" w:rsidRPr="00880E19" w:rsidRDefault="00880E19" w:rsidP="00880E19">
      <w:pPr>
        <w:jc w:val="center"/>
        <w:rPr>
          <w:rFonts w:cs="Georgia"/>
          <w:b/>
          <w:bCs/>
          <w:color w:val="000000"/>
          <w:sz w:val="32"/>
          <w:szCs w:val="22"/>
        </w:rPr>
      </w:pPr>
      <w:r w:rsidRPr="00865B00">
        <w:rPr>
          <w:rFonts w:cs="Georgia"/>
          <w:b/>
          <w:bCs/>
          <w:color w:val="000000"/>
          <w:sz w:val="32"/>
          <w:szCs w:val="22"/>
        </w:rPr>
        <w:t>Acknowledgments</w:t>
      </w:r>
    </w:p>
    <w:p w14:paraId="750CF5A9" w14:textId="77777777" w:rsidR="00880E19" w:rsidRPr="00880E19" w:rsidRDefault="00880E19" w:rsidP="00880E19">
      <w:pPr>
        <w:jc w:val="center"/>
        <w:rPr>
          <w:rFonts w:cs="Georgia"/>
          <w:b/>
          <w:bCs/>
          <w:color w:val="000000"/>
          <w:sz w:val="14"/>
          <w:szCs w:val="22"/>
        </w:rPr>
      </w:pPr>
    </w:p>
    <w:p w14:paraId="131D0DFF" w14:textId="72AA8E93" w:rsidR="004A11BE" w:rsidRPr="004A11BE" w:rsidRDefault="004A11BE" w:rsidP="004A11BE">
      <w:r w:rsidRPr="004A11BE">
        <w:t xml:space="preserve">First, I would like to thank God, the Source of All Things for enabling, inspiring and blessing the publication of this book. Even though it was born out of the trial and trauma of a scam, I am grateful for all the help </w:t>
      </w:r>
      <w:r w:rsidR="000E489C">
        <w:t xml:space="preserve">received </w:t>
      </w:r>
      <w:r w:rsidRPr="004A11BE">
        <w:t>and insights gained, and the resulting spiritual growth and transformation.</w:t>
      </w:r>
    </w:p>
    <w:p w14:paraId="31896EA8" w14:textId="74C8E124" w:rsidR="004A11BE" w:rsidRPr="004A11BE" w:rsidRDefault="004A11BE" w:rsidP="004A11BE">
      <w:r w:rsidRPr="004A11BE">
        <w:t>I must thank my husband, Alex, for his sizeable and valuable involvement in this book through researching and contributing information</w:t>
      </w:r>
      <w:r w:rsidR="000E489C">
        <w:t>, as well as helpful editorial suggestions</w:t>
      </w:r>
      <w:r w:rsidRPr="004A11BE">
        <w:t xml:space="preserve">. While we both shared in the challenging experience of financial loss through a scam, we also traversed together the healing process and thus were able to support and encourage each other, as well as pooling our insights. </w:t>
      </w:r>
    </w:p>
    <w:p w14:paraId="0AEB7E15" w14:textId="72E2400D" w:rsidR="004A11BE" w:rsidRPr="004A11BE" w:rsidRDefault="004A11BE" w:rsidP="004A11BE">
      <w:r w:rsidRPr="004A11BE">
        <w:t xml:space="preserve">Finally, I am grateful that the trial and trauma were not more than we could bear, that our loss did not affect our livelihood, and that we now have much more compassion for the countless others who </w:t>
      </w:r>
      <w:r w:rsidR="000E489C">
        <w:t xml:space="preserve">too </w:t>
      </w:r>
      <w:r w:rsidRPr="004A11BE">
        <w:t xml:space="preserve">have been unsuspectingly caught in </w:t>
      </w:r>
      <w:r w:rsidR="000E489C">
        <w:t>various</w:t>
      </w:r>
      <w:r w:rsidRPr="004A11BE">
        <w:t xml:space="preserve"> scam</w:t>
      </w:r>
      <w:r w:rsidR="000E489C">
        <w:t>s</w:t>
      </w:r>
      <w:r w:rsidRPr="004A11BE">
        <w:t xml:space="preserve">. I am also thankful that </w:t>
      </w:r>
      <w:r w:rsidR="000E489C" w:rsidRPr="004A11BE">
        <w:t>through our experience</w:t>
      </w:r>
      <w:r w:rsidR="000E489C">
        <w:t>,</w:t>
      </w:r>
      <w:r w:rsidR="000E489C" w:rsidRPr="004A11BE">
        <w:t xml:space="preserve"> </w:t>
      </w:r>
      <w:r w:rsidRPr="004A11BE">
        <w:t>we may be able to help others</w:t>
      </w:r>
      <w:r w:rsidR="000E489C">
        <w:t xml:space="preserve"> similarly affected</w:t>
      </w:r>
      <w:r w:rsidRPr="004A11BE">
        <w:t>.</w:t>
      </w:r>
    </w:p>
    <w:p w14:paraId="0750A601" w14:textId="77777777" w:rsidR="004A11BE" w:rsidRPr="004A11BE" w:rsidRDefault="004A11BE" w:rsidP="004A11BE"/>
    <w:p w14:paraId="3BFD22F6" w14:textId="77777777" w:rsidR="004A11BE" w:rsidRPr="004A11BE" w:rsidRDefault="004A11BE" w:rsidP="004A11BE">
      <w:r w:rsidRPr="004A11BE">
        <w:t>Eva Peck</w:t>
      </w:r>
    </w:p>
    <w:p w14:paraId="79330132" w14:textId="77777777" w:rsidR="004A11BE" w:rsidRPr="004A11BE" w:rsidRDefault="004A11BE" w:rsidP="004A11BE">
      <w:r w:rsidRPr="004A11BE">
        <w:t>December 2022</w:t>
      </w:r>
    </w:p>
    <w:p w14:paraId="01FB6685" w14:textId="77777777" w:rsidR="008F59F6" w:rsidRDefault="008F59F6"/>
    <w:p w14:paraId="2498A515" w14:textId="77777777" w:rsidR="008F59F6" w:rsidRDefault="008F59F6" w:rsidP="00B65348">
      <w:pPr>
        <w:jc w:val="left"/>
      </w:pPr>
    </w:p>
    <w:p w14:paraId="0F01CE6A" w14:textId="77777777" w:rsidR="00D26F3C" w:rsidRDefault="00D26F3C" w:rsidP="00880E19"/>
    <w:p w14:paraId="5358710A" w14:textId="77777777" w:rsidR="001E0DE6" w:rsidRDefault="001E0DE6">
      <w:pPr>
        <w:tabs>
          <w:tab w:val="clear" w:pos="284"/>
        </w:tabs>
        <w:spacing w:after="200" w:line="276" w:lineRule="auto"/>
        <w:ind w:firstLine="0"/>
        <w:jc w:val="left"/>
      </w:pPr>
      <w:r>
        <w:lastRenderedPageBreak/>
        <w:br w:type="page"/>
      </w:r>
    </w:p>
    <w:p w14:paraId="7A95ED46" w14:textId="77777777" w:rsidR="003C052E" w:rsidRPr="003C052E" w:rsidRDefault="00A76199" w:rsidP="003C052E">
      <w:pPr>
        <w:pStyle w:val="TOCHeading"/>
        <w:ind w:firstLine="0"/>
        <w:jc w:val="center"/>
        <w:rPr>
          <w:rFonts w:ascii="Georgia" w:hAnsi="Georgia"/>
          <w:color w:val="auto"/>
          <w:sz w:val="32"/>
        </w:rPr>
      </w:pPr>
      <w:r w:rsidRPr="003C052E">
        <w:rPr>
          <w:rFonts w:ascii="Georgia" w:hAnsi="Georgia"/>
          <w:color w:val="auto"/>
          <w:sz w:val="32"/>
        </w:rPr>
        <w:lastRenderedPageBreak/>
        <w:t>C</w:t>
      </w:r>
      <w:r w:rsidR="00880E19" w:rsidRPr="003C052E">
        <w:rPr>
          <w:rFonts w:ascii="Georgia" w:hAnsi="Georgia"/>
          <w:color w:val="auto"/>
          <w:sz w:val="32"/>
        </w:rPr>
        <w:t>o</w:t>
      </w:r>
      <w:r w:rsidRPr="003C052E">
        <w:rPr>
          <w:rFonts w:ascii="Georgia" w:hAnsi="Georgia"/>
          <w:color w:val="auto"/>
          <w:sz w:val="32"/>
        </w:rPr>
        <w:t>ntents</w:t>
      </w:r>
      <w:bookmarkStart w:id="0" w:name="_Toc344715919"/>
    </w:p>
    <w:sdt>
      <w:sdtPr>
        <w:rPr>
          <w:bCs/>
          <w:iCs/>
          <w:sz w:val="24"/>
        </w:rPr>
        <w:id w:val="1860703769"/>
        <w:docPartObj>
          <w:docPartGallery w:val="Table of Contents"/>
          <w:docPartUnique/>
        </w:docPartObj>
      </w:sdtPr>
      <w:sdtEndPr>
        <w:rPr>
          <w:b/>
          <w:noProof/>
        </w:rPr>
      </w:sdtEndPr>
      <w:sdtContent>
        <w:p w14:paraId="64BC86E5" w14:textId="77777777" w:rsidR="003C052E" w:rsidRDefault="003C052E" w:rsidP="003C052E">
          <w:pPr>
            <w:jc w:val="center"/>
          </w:pPr>
        </w:p>
        <w:p w14:paraId="630555E2" w14:textId="499D457D" w:rsidR="00DE6FFD" w:rsidRDefault="006264CE">
          <w:pPr>
            <w:pStyle w:val="TOC1"/>
            <w:rPr>
              <w:rFonts w:asciiTheme="minorHAnsi" w:eastAsiaTheme="minorEastAsia" w:hAnsiTheme="minorHAnsi" w:cstheme="minorBidi"/>
              <w:bCs w:val="0"/>
              <w:iCs w:val="0"/>
              <w:noProof/>
              <w:sz w:val="22"/>
              <w:szCs w:val="22"/>
              <w:lang w:eastAsia="en-AU"/>
            </w:rPr>
          </w:pPr>
          <w:r>
            <w:fldChar w:fldCharType="begin"/>
          </w:r>
          <w:r w:rsidR="00A81B27">
            <w:instrText xml:space="preserve"> TOC \o "1-2" \h \z \u </w:instrText>
          </w:r>
          <w:r>
            <w:fldChar w:fldCharType="separate"/>
          </w:r>
          <w:hyperlink w:anchor="_Toc122003064" w:history="1">
            <w:r w:rsidR="00DE6FFD" w:rsidRPr="00496E2A">
              <w:rPr>
                <w:rStyle w:val="Hyperlink"/>
                <w:noProof/>
              </w:rPr>
              <w:t>Preface</w:t>
            </w:r>
            <w:r w:rsidR="00DE6FFD">
              <w:rPr>
                <w:noProof/>
                <w:webHidden/>
              </w:rPr>
              <w:tab/>
            </w:r>
            <w:r w:rsidR="00DE6FFD">
              <w:rPr>
                <w:noProof/>
                <w:webHidden/>
              </w:rPr>
              <w:fldChar w:fldCharType="begin"/>
            </w:r>
            <w:r w:rsidR="00DE6FFD">
              <w:rPr>
                <w:noProof/>
                <w:webHidden/>
              </w:rPr>
              <w:instrText xml:space="preserve"> PAGEREF _Toc122003064 \h </w:instrText>
            </w:r>
            <w:r w:rsidR="00DE6FFD">
              <w:rPr>
                <w:noProof/>
                <w:webHidden/>
              </w:rPr>
            </w:r>
            <w:r w:rsidR="00DE6FFD">
              <w:rPr>
                <w:noProof/>
                <w:webHidden/>
              </w:rPr>
              <w:fldChar w:fldCharType="separate"/>
            </w:r>
            <w:r w:rsidR="00DE6FFD">
              <w:rPr>
                <w:noProof/>
                <w:webHidden/>
              </w:rPr>
              <w:t>1</w:t>
            </w:r>
            <w:r w:rsidR="00DE6FFD">
              <w:rPr>
                <w:noProof/>
                <w:webHidden/>
              </w:rPr>
              <w:fldChar w:fldCharType="end"/>
            </w:r>
          </w:hyperlink>
        </w:p>
        <w:p w14:paraId="5EBCAAC6" w14:textId="11254281" w:rsidR="00DE6FFD" w:rsidRDefault="00000000">
          <w:pPr>
            <w:pStyle w:val="TOC1"/>
            <w:rPr>
              <w:rFonts w:asciiTheme="minorHAnsi" w:eastAsiaTheme="minorEastAsia" w:hAnsiTheme="minorHAnsi" w:cstheme="minorBidi"/>
              <w:bCs w:val="0"/>
              <w:iCs w:val="0"/>
              <w:noProof/>
              <w:sz w:val="22"/>
              <w:szCs w:val="22"/>
              <w:lang w:eastAsia="en-AU"/>
            </w:rPr>
          </w:pPr>
          <w:hyperlink w:anchor="_Toc122003065" w:history="1">
            <w:r w:rsidR="00DE6FFD" w:rsidRPr="00496E2A">
              <w:rPr>
                <w:rStyle w:val="Hyperlink"/>
                <w:noProof/>
              </w:rPr>
              <w:t>Introduction</w:t>
            </w:r>
            <w:r w:rsidR="00DE6FFD">
              <w:rPr>
                <w:noProof/>
                <w:webHidden/>
              </w:rPr>
              <w:tab/>
            </w:r>
            <w:r w:rsidR="00DE6FFD">
              <w:rPr>
                <w:noProof/>
                <w:webHidden/>
              </w:rPr>
              <w:fldChar w:fldCharType="begin"/>
            </w:r>
            <w:r w:rsidR="00DE6FFD">
              <w:rPr>
                <w:noProof/>
                <w:webHidden/>
              </w:rPr>
              <w:instrText xml:space="preserve"> PAGEREF _Toc122003065 \h </w:instrText>
            </w:r>
            <w:r w:rsidR="00DE6FFD">
              <w:rPr>
                <w:noProof/>
                <w:webHidden/>
              </w:rPr>
            </w:r>
            <w:r w:rsidR="00DE6FFD">
              <w:rPr>
                <w:noProof/>
                <w:webHidden/>
              </w:rPr>
              <w:fldChar w:fldCharType="separate"/>
            </w:r>
            <w:r w:rsidR="00DE6FFD">
              <w:rPr>
                <w:noProof/>
                <w:webHidden/>
              </w:rPr>
              <w:t>3</w:t>
            </w:r>
            <w:r w:rsidR="00DE6FFD">
              <w:rPr>
                <w:noProof/>
                <w:webHidden/>
              </w:rPr>
              <w:fldChar w:fldCharType="end"/>
            </w:r>
          </w:hyperlink>
        </w:p>
        <w:p w14:paraId="06F04872" w14:textId="77B62402" w:rsidR="00DE6FFD" w:rsidRDefault="00000000">
          <w:pPr>
            <w:pStyle w:val="TOC1"/>
            <w:rPr>
              <w:rFonts w:asciiTheme="minorHAnsi" w:eastAsiaTheme="minorEastAsia" w:hAnsiTheme="minorHAnsi" w:cstheme="minorBidi"/>
              <w:bCs w:val="0"/>
              <w:iCs w:val="0"/>
              <w:noProof/>
              <w:sz w:val="22"/>
              <w:szCs w:val="22"/>
              <w:lang w:eastAsia="en-AU"/>
            </w:rPr>
          </w:pPr>
          <w:hyperlink w:anchor="_Toc122003066" w:history="1">
            <w:r w:rsidR="00DE6FFD" w:rsidRPr="00496E2A">
              <w:rPr>
                <w:rStyle w:val="Hyperlink"/>
                <w:noProof/>
              </w:rPr>
              <w:t>Anatomy of a Scam</w:t>
            </w:r>
            <w:r w:rsidR="00DE6FFD">
              <w:rPr>
                <w:noProof/>
                <w:webHidden/>
              </w:rPr>
              <w:tab/>
            </w:r>
            <w:r w:rsidR="00DE6FFD">
              <w:rPr>
                <w:noProof/>
                <w:webHidden/>
              </w:rPr>
              <w:fldChar w:fldCharType="begin"/>
            </w:r>
            <w:r w:rsidR="00DE6FFD">
              <w:rPr>
                <w:noProof/>
                <w:webHidden/>
              </w:rPr>
              <w:instrText xml:space="preserve"> PAGEREF _Toc122003066 \h </w:instrText>
            </w:r>
            <w:r w:rsidR="00DE6FFD">
              <w:rPr>
                <w:noProof/>
                <w:webHidden/>
              </w:rPr>
            </w:r>
            <w:r w:rsidR="00DE6FFD">
              <w:rPr>
                <w:noProof/>
                <w:webHidden/>
              </w:rPr>
              <w:fldChar w:fldCharType="separate"/>
            </w:r>
            <w:r w:rsidR="00DE6FFD">
              <w:rPr>
                <w:noProof/>
                <w:webHidden/>
              </w:rPr>
              <w:t>6</w:t>
            </w:r>
            <w:r w:rsidR="00DE6FFD">
              <w:rPr>
                <w:noProof/>
                <w:webHidden/>
              </w:rPr>
              <w:fldChar w:fldCharType="end"/>
            </w:r>
          </w:hyperlink>
        </w:p>
        <w:p w14:paraId="4B180113" w14:textId="751D9179" w:rsidR="00DE6FFD" w:rsidRDefault="00000000">
          <w:pPr>
            <w:pStyle w:val="TOC1"/>
            <w:rPr>
              <w:rFonts w:asciiTheme="minorHAnsi" w:eastAsiaTheme="minorEastAsia" w:hAnsiTheme="minorHAnsi" w:cstheme="minorBidi"/>
              <w:bCs w:val="0"/>
              <w:iCs w:val="0"/>
              <w:noProof/>
              <w:sz w:val="22"/>
              <w:szCs w:val="22"/>
              <w:lang w:eastAsia="en-AU"/>
            </w:rPr>
          </w:pPr>
          <w:hyperlink w:anchor="_Toc122003067" w:history="1">
            <w:r w:rsidR="00DE6FFD" w:rsidRPr="00496E2A">
              <w:rPr>
                <w:rStyle w:val="Hyperlink"/>
                <w:noProof/>
              </w:rPr>
              <w:t>Aftermath of Being Scammed</w:t>
            </w:r>
            <w:r w:rsidR="00DE6FFD">
              <w:rPr>
                <w:noProof/>
                <w:webHidden/>
              </w:rPr>
              <w:tab/>
            </w:r>
            <w:r w:rsidR="00DE6FFD">
              <w:rPr>
                <w:noProof/>
                <w:webHidden/>
              </w:rPr>
              <w:fldChar w:fldCharType="begin"/>
            </w:r>
            <w:r w:rsidR="00DE6FFD">
              <w:rPr>
                <w:noProof/>
                <w:webHidden/>
              </w:rPr>
              <w:instrText xml:space="preserve"> PAGEREF _Toc122003067 \h </w:instrText>
            </w:r>
            <w:r w:rsidR="00DE6FFD">
              <w:rPr>
                <w:noProof/>
                <w:webHidden/>
              </w:rPr>
            </w:r>
            <w:r w:rsidR="00DE6FFD">
              <w:rPr>
                <w:noProof/>
                <w:webHidden/>
              </w:rPr>
              <w:fldChar w:fldCharType="separate"/>
            </w:r>
            <w:r w:rsidR="00DE6FFD">
              <w:rPr>
                <w:noProof/>
                <w:webHidden/>
              </w:rPr>
              <w:t>8</w:t>
            </w:r>
            <w:r w:rsidR="00DE6FFD">
              <w:rPr>
                <w:noProof/>
                <w:webHidden/>
              </w:rPr>
              <w:fldChar w:fldCharType="end"/>
            </w:r>
          </w:hyperlink>
        </w:p>
        <w:p w14:paraId="72EE1090" w14:textId="0A967745" w:rsidR="00DE6FFD" w:rsidRDefault="00000000">
          <w:pPr>
            <w:pStyle w:val="TOC1"/>
            <w:rPr>
              <w:rFonts w:asciiTheme="minorHAnsi" w:eastAsiaTheme="minorEastAsia" w:hAnsiTheme="minorHAnsi" w:cstheme="minorBidi"/>
              <w:bCs w:val="0"/>
              <w:iCs w:val="0"/>
              <w:noProof/>
              <w:sz w:val="22"/>
              <w:szCs w:val="22"/>
              <w:lang w:eastAsia="en-AU"/>
            </w:rPr>
          </w:pPr>
          <w:hyperlink w:anchor="_Toc122003068" w:history="1">
            <w:r w:rsidR="00DE6FFD" w:rsidRPr="00496E2A">
              <w:rPr>
                <w:rStyle w:val="Hyperlink"/>
                <w:noProof/>
              </w:rPr>
              <w:t>Practical Tips</w:t>
            </w:r>
            <w:r w:rsidR="00DE6FFD">
              <w:rPr>
                <w:noProof/>
                <w:webHidden/>
              </w:rPr>
              <w:tab/>
            </w:r>
            <w:r w:rsidR="00DE6FFD">
              <w:rPr>
                <w:noProof/>
                <w:webHidden/>
              </w:rPr>
              <w:fldChar w:fldCharType="begin"/>
            </w:r>
            <w:r w:rsidR="00DE6FFD">
              <w:rPr>
                <w:noProof/>
                <w:webHidden/>
              </w:rPr>
              <w:instrText xml:space="preserve"> PAGEREF _Toc122003068 \h </w:instrText>
            </w:r>
            <w:r w:rsidR="00DE6FFD">
              <w:rPr>
                <w:noProof/>
                <w:webHidden/>
              </w:rPr>
            </w:r>
            <w:r w:rsidR="00DE6FFD">
              <w:rPr>
                <w:noProof/>
                <w:webHidden/>
              </w:rPr>
              <w:fldChar w:fldCharType="separate"/>
            </w:r>
            <w:r w:rsidR="00DE6FFD">
              <w:rPr>
                <w:noProof/>
                <w:webHidden/>
              </w:rPr>
              <w:t>10</w:t>
            </w:r>
            <w:r w:rsidR="00DE6FFD">
              <w:rPr>
                <w:noProof/>
                <w:webHidden/>
              </w:rPr>
              <w:fldChar w:fldCharType="end"/>
            </w:r>
          </w:hyperlink>
        </w:p>
        <w:p w14:paraId="31FE5C46" w14:textId="7B08A0B4" w:rsidR="00DE6FFD" w:rsidRDefault="00000000">
          <w:pPr>
            <w:pStyle w:val="TOC2"/>
            <w:rPr>
              <w:rFonts w:asciiTheme="minorHAnsi" w:eastAsiaTheme="minorEastAsia" w:hAnsiTheme="minorHAnsi" w:cstheme="minorBidi"/>
              <w:bCs w:val="0"/>
              <w:noProof/>
              <w:lang w:eastAsia="en-AU"/>
            </w:rPr>
          </w:pPr>
          <w:hyperlink w:anchor="_Toc122003069" w:history="1">
            <w:r w:rsidR="00DE6FFD" w:rsidRPr="00496E2A">
              <w:rPr>
                <w:rStyle w:val="Hyperlink"/>
                <w:noProof/>
              </w:rPr>
              <w:t>Alertness and Watchfulness</w:t>
            </w:r>
            <w:r w:rsidR="00DE6FFD">
              <w:rPr>
                <w:noProof/>
                <w:webHidden/>
              </w:rPr>
              <w:tab/>
            </w:r>
            <w:r w:rsidR="00DE6FFD">
              <w:rPr>
                <w:noProof/>
                <w:webHidden/>
              </w:rPr>
              <w:fldChar w:fldCharType="begin"/>
            </w:r>
            <w:r w:rsidR="00DE6FFD">
              <w:rPr>
                <w:noProof/>
                <w:webHidden/>
              </w:rPr>
              <w:instrText xml:space="preserve"> PAGEREF _Toc122003069 \h </w:instrText>
            </w:r>
            <w:r w:rsidR="00DE6FFD">
              <w:rPr>
                <w:noProof/>
                <w:webHidden/>
              </w:rPr>
            </w:r>
            <w:r w:rsidR="00DE6FFD">
              <w:rPr>
                <w:noProof/>
                <w:webHidden/>
              </w:rPr>
              <w:fldChar w:fldCharType="separate"/>
            </w:r>
            <w:r w:rsidR="00DE6FFD">
              <w:rPr>
                <w:noProof/>
                <w:webHidden/>
              </w:rPr>
              <w:t>10</w:t>
            </w:r>
            <w:r w:rsidR="00DE6FFD">
              <w:rPr>
                <w:noProof/>
                <w:webHidden/>
              </w:rPr>
              <w:fldChar w:fldCharType="end"/>
            </w:r>
          </w:hyperlink>
        </w:p>
        <w:p w14:paraId="0626BBEE" w14:textId="3A58759D" w:rsidR="00DE6FFD" w:rsidRDefault="00000000">
          <w:pPr>
            <w:pStyle w:val="TOC2"/>
            <w:rPr>
              <w:rFonts w:asciiTheme="minorHAnsi" w:eastAsiaTheme="minorEastAsia" w:hAnsiTheme="minorHAnsi" w:cstheme="minorBidi"/>
              <w:bCs w:val="0"/>
              <w:noProof/>
              <w:lang w:eastAsia="en-AU"/>
            </w:rPr>
          </w:pPr>
          <w:hyperlink w:anchor="_Toc122003070" w:history="1">
            <w:r w:rsidR="00DE6FFD" w:rsidRPr="00496E2A">
              <w:rPr>
                <w:rStyle w:val="Hyperlink"/>
                <w:noProof/>
              </w:rPr>
              <w:t>Healthy Suspicion</w:t>
            </w:r>
            <w:r w:rsidR="00DE6FFD">
              <w:rPr>
                <w:noProof/>
                <w:webHidden/>
              </w:rPr>
              <w:tab/>
            </w:r>
            <w:r w:rsidR="00DE6FFD">
              <w:rPr>
                <w:noProof/>
                <w:webHidden/>
              </w:rPr>
              <w:fldChar w:fldCharType="begin"/>
            </w:r>
            <w:r w:rsidR="00DE6FFD">
              <w:rPr>
                <w:noProof/>
                <w:webHidden/>
              </w:rPr>
              <w:instrText xml:space="preserve"> PAGEREF _Toc122003070 \h </w:instrText>
            </w:r>
            <w:r w:rsidR="00DE6FFD">
              <w:rPr>
                <w:noProof/>
                <w:webHidden/>
              </w:rPr>
            </w:r>
            <w:r w:rsidR="00DE6FFD">
              <w:rPr>
                <w:noProof/>
                <w:webHidden/>
              </w:rPr>
              <w:fldChar w:fldCharType="separate"/>
            </w:r>
            <w:r w:rsidR="00DE6FFD">
              <w:rPr>
                <w:noProof/>
                <w:webHidden/>
              </w:rPr>
              <w:t>10</w:t>
            </w:r>
            <w:r w:rsidR="00DE6FFD">
              <w:rPr>
                <w:noProof/>
                <w:webHidden/>
              </w:rPr>
              <w:fldChar w:fldCharType="end"/>
            </w:r>
          </w:hyperlink>
        </w:p>
        <w:p w14:paraId="17044C6A" w14:textId="48215AA9" w:rsidR="00DE6FFD" w:rsidRDefault="00000000">
          <w:pPr>
            <w:pStyle w:val="TOC2"/>
            <w:rPr>
              <w:rFonts w:asciiTheme="minorHAnsi" w:eastAsiaTheme="minorEastAsia" w:hAnsiTheme="minorHAnsi" w:cstheme="minorBidi"/>
              <w:bCs w:val="0"/>
              <w:noProof/>
              <w:lang w:eastAsia="en-AU"/>
            </w:rPr>
          </w:pPr>
          <w:hyperlink w:anchor="_Toc122003071" w:history="1">
            <w:r w:rsidR="00DE6FFD" w:rsidRPr="00496E2A">
              <w:rPr>
                <w:rStyle w:val="Hyperlink"/>
                <w:noProof/>
              </w:rPr>
              <w:t>Discernment</w:t>
            </w:r>
            <w:r w:rsidR="00DE6FFD">
              <w:rPr>
                <w:noProof/>
                <w:webHidden/>
              </w:rPr>
              <w:tab/>
            </w:r>
            <w:r w:rsidR="00DE6FFD">
              <w:rPr>
                <w:noProof/>
                <w:webHidden/>
              </w:rPr>
              <w:fldChar w:fldCharType="begin"/>
            </w:r>
            <w:r w:rsidR="00DE6FFD">
              <w:rPr>
                <w:noProof/>
                <w:webHidden/>
              </w:rPr>
              <w:instrText xml:space="preserve"> PAGEREF _Toc122003071 \h </w:instrText>
            </w:r>
            <w:r w:rsidR="00DE6FFD">
              <w:rPr>
                <w:noProof/>
                <w:webHidden/>
              </w:rPr>
            </w:r>
            <w:r w:rsidR="00DE6FFD">
              <w:rPr>
                <w:noProof/>
                <w:webHidden/>
              </w:rPr>
              <w:fldChar w:fldCharType="separate"/>
            </w:r>
            <w:r w:rsidR="00DE6FFD">
              <w:rPr>
                <w:noProof/>
                <w:webHidden/>
              </w:rPr>
              <w:t>11</w:t>
            </w:r>
            <w:r w:rsidR="00DE6FFD">
              <w:rPr>
                <w:noProof/>
                <w:webHidden/>
              </w:rPr>
              <w:fldChar w:fldCharType="end"/>
            </w:r>
          </w:hyperlink>
        </w:p>
        <w:p w14:paraId="1AF445C4" w14:textId="4F41A278" w:rsidR="00DE6FFD" w:rsidRDefault="00000000">
          <w:pPr>
            <w:pStyle w:val="TOC2"/>
            <w:rPr>
              <w:rFonts w:asciiTheme="minorHAnsi" w:eastAsiaTheme="minorEastAsia" w:hAnsiTheme="minorHAnsi" w:cstheme="minorBidi"/>
              <w:bCs w:val="0"/>
              <w:noProof/>
              <w:lang w:eastAsia="en-AU"/>
            </w:rPr>
          </w:pPr>
          <w:hyperlink w:anchor="_Toc122003072" w:history="1">
            <w:r w:rsidR="00DE6FFD" w:rsidRPr="00496E2A">
              <w:rPr>
                <w:rStyle w:val="Hyperlink"/>
                <w:noProof/>
              </w:rPr>
              <w:t>Ten Golden Rules of Protection</w:t>
            </w:r>
            <w:r w:rsidR="00DE6FFD">
              <w:rPr>
                <w:noProof/>
                <w:webHidden/>
              </w:rPr>
              <w:tab/>
            </w:r>
            <w:r w:rsidR="00DE6FFD">
              <w:rPr>
                <w:noProof/>
                <w:webHidden/>
              </w:rPr>
              <w:fldChar w:fldCharType="begin"/>
            </w:r>
            <w:r w:rsidR="00DE6FFD">
              <w:rPr>
                <w:noProof/>
                <w:webHidden/>
              </w:rPr>
              <w:instrText xml:space="preserve"> PAGEREF _Toc122003072 \h </w:instrText>
            </w:r>
            <w:r w:rsidR="00DE6FFD">
              <w:rPr>
                <w:noProof/>
                <w:webHidden/>
              </w:rPr>
            </w:r>
            <w:r w:rsidR="00DE6FFD">
              <w:rPr>
                <w:noProof/>
                <w:webHidden/>
              </w:rPr>
              <w:fldChar w:fldCharType="separate"/>
            </w:r>
            <w:r w:rsidR="00DE6FFD">
              <w:rPr>
                <w:noProof/>
                <w:webHidden/>
              </w:rPr>
              <w:t>11</w:t>
            </w:r>
            <w:r w:rsidR="00DE6FFD">
              <w:rPr>
                <w:noProof/>
                <w:webHidden/>
              </w:rPr>
              <w:fldChar w:fldCharType="end"/>
            </w:r>
          </w:hyperlink>
        </w:p>
        <w:p w14:paraId="28254014" w14:textId="6B45B266" w:rsidR="00DE6FFD" w:rsidRDefault="00000000">
          <w:pPr>
            <w:pStyle w:val="TOC1"/>
            <w:rPr>
              <w:rFonts w:asciiTheme="minorHAnsi" w:eastAsiaTheme="minorEastAsia" w:hAnsiTheme="minorHAnsi" w:cstheme="minorBidi"/>
              <w:bCs w:val="0"/>
              <w:iCs w:val="0"/>
              <w:noProof/>
              <w:sz w:val="22"/>
              <w:szCs w:val="22"/>
              <w:lang w:eastAsia="en-AU"/>
            </w:rPr>
          </w:pPr>
          <w:hyperlink w:anchor="_Toc122003073" w:history="1">
            <w:r w:rsidR="00DE6FFD" w:rsidRPr="00496E2A">
              <w:rPr>
                <w:rStyle w:val="Hyperlink"/>
                <w:noProof/>
              </w:rPr>
              <w:t>Health</w:t>
            </w:r>
            <w:r w:rsidR="00DE6FFD">
              <w:rPr>
                <w:noProof/>
                <w:webHidden/>
              </w:rPr>
              <w:tab/>
            </w:r>
            <w:r w:rsidR="00DE6FFD">
              <w:rPr>
                <w:noProof/>
                <w:webHidden/>
              </w:rPr>
              <w:fldChar w:fldCharType="begin"/>
            </w:r>
            <w:r w:rsidR="00DE6FFD">
              <w:rPr>
                <w:noProof/>
                <w:webHidden/>
              </w:rPr>
              <w:instrText xml:space="preserve"> PAGEREF _Toc122003073 \h </w:instrText>
            </w:r>
            <w:r w:rsidR="00DE6FFD">
              <w:rPr>
                <w:noProof/>
                <w:webHidden/>
              </w:rPr>
            </w:r>
            <w:r w:rsidR="00DE6FFD">
              <w:rPr>
                <w:noProof/>
                <w:webHidden/>
              </w:rPr>
              <w:fldChar w:fldCharType="separate"/>
            </w:r>
            <w:r w:rsidR="00DE6FFD">
              <w:rPr>
                <w:noProof/>
                <w:webHidden/>
              </w:rPr>
              <w:t>16</w:t>
            </w:r>
            <w:r w:rsidR="00DE6FFD">
              <w:rPr>
                <w:noProof/>
                <w:webHidden/>
              </w:rPr>
              <w:fldChar w:fldCharType="end"/>
            </w:r>
          </w:hyperlink>
        </w:p>
        <w:p w14:paraId="38180ADE" w14:textId="49256E95" w:rsidR="00DE6FFD" w:rsidRDefault="00000000">
          <w:pPr>
            <w:pStyle w:val="TOC2"/>
            <w:rPr>
              <w:rFonts w:asciiTheme="minorHAnsi" w:eastAsiaTheme="minorEastAsia" w:hAnsiTheme="minorHAnsi" w:cstheme="minorBidi"/>
              <w:bCs w:val="0"/>
              <w:noProof/>
              <w:lang w:eastAsia="en-AU"/>
            </w:rPr>
          </w:pPr>
          <w:hyperlink w:anchor="_Toc122003074" w:history="1">
            <w:r w:rsidR="00DE6FFD" w:rsidRPr="00496E2A">
              <w:rPr>
                <w:rStyle w:val="Hyperlink"/>
                <w:noProof/>
              </w:rPr>
              <w:t>Sleep and Rest</w:t>
            </w:r>
            <w:r w:rsidR="00DE6FFD">
              <w:rPr>
                <w:noProof/>
                <w:webHidden/>
              </w:rPr>
              <w:tab/>
            </w:r>
            <w:r w:rsidR="00DE6FFD">
              <w:rPr>
                <w:noProof/>
                <w:webHidden/>
              </w:rPr>
              <w:fldChar w:fldCharType="begin"/>
            </w:r>
            <w:r w:rsidR="00DE6FFD">
              <w:rPr>
                <w:noProof/>
                <w:webHidden/>
              </w:rPr>
              <w:instrText xml:space="preserve"> PAGEREF _Toc122003074 \h </w:instrText>
            </w:r>
            <w:r w:rsidR="00DE6FFD">
              <w:rPr>
                <w:noProof/>
                <w:webHidden/>
              </w:rPr>
            </w:r>
            <w:r w:rsidR="00DE6FFD">
              <w:rPr>
                <w:noProof/>
                <w:webHidden/>
              </w:rPr>
              <w:fldChar w:fldCharType="separate"/>
            </w:r>
            <w:r w:rsidR="00DE6FFD">
              <w:rPr>
                <w:noProof/>
                <w:webHidden/>
              </w:rPr>
              <w:t>16</w:t>
            </w:r>
            <w:r w:rsidR="00DE6FFD">
              <w:rPr>
                <w:noProof/>
                <w:webHidden/>
              </w:rPr>
              <w:fldChar w:fldCharType="end"/>
            </w:r>
          </w:hyperlink>
        </w:p>
        <w:p w14:paraId="0D65CB0E" w14:textId="7B202985" w:rsidR="00DE6FFD" w:rsidRDefault="00000000">
          <w:pPr>
            <w:pStyle w:val="TOC2"/>
            <w:rPr>
              <w:rFonts w:asciiTheme="minorHAnsi" w:eastAsiaTheme="minorEastAsia" w:hAnsiTheme="minorHAnsi" w:cstheme="minorBidi"/>
              <w:bCs w:val="0"/>
              <w:noProof/>
              <w:lang w:eastAsia="en-AU"/>
            </w:rPr>
          </w:pPr>
          <w:hyperlink w:anchor="_Toc122003075" w:history="1">
            <w:r w:rsidR="00DE6FFD" w:rsidRPr="00496E2A">
              <w:rPr>
                <w:rStyle w:val="Hyperlink"/>
                <w:noProof/>
              </w:rPr>
              <w:t>Diet</w:t>
            </w:r>
            <w:r w:rsidR="00DE6FFD">
              <w:rPr>
                <w:noProof/>
                <w:webHidden/>
              </w:rPr>
              <w:tab/>
            </w:r>
            <w:r w:rsidR="00DE6FFD">
              <w:rPr>
                <w:noProof/>
                <w:webHidden/>
              </w:rPr>
              <w:fldChar w:fldCharType="begin"/>
            </w:r>
            <w:r w:rsidR="00DE6FFD">
              <w:rPr>
                <w:noProof/>
                <w:webHidden/>
              </w:rPr>
              <w:instrText xml:space="preserve"> PAGEREF _Toc122003075 \h </w:instrText>
            </w:r>
            <w:r w:rsidR="00DE6FFD">
              <w:rPr>
                <w:noProof/>
                <w:webHidden/>
              </w:rPr>
            </w:r>
            <w:r w:rsidR="00DE6FFD">
              <w:rPr>
                <w:noProof/>
                <w:webHidden/>
              </w:rPr>
              <w:fldChar w:fldCharType="separate"/>
            </w:r>
            <w:r w:rsidR="00DE6FFD">
              <w:rPr>
                <w:noProof/>
                <w:webHidden/>
              </w:rPr>
              <w:t>16</w:t>
            </w:r>
            <w:r w:rsidR="00DE6FFD">
              <w:rPr>
                <w:noProof/>
                <w:webHidden/>
              </w:rPr>
              <w:fldChar w:fldCharType="end"/>
            </w:r>
          </w:hyperlink>
        </w:p>
        <w:p w14:paraId="152B9ADA" w14:textId="699366BA" w:rsidR="00DE6FFD" w:rsidRDefault="00000000">
          <w:pPr>
            <w:pStyle w:val="TOC2"/>
            <w:rPr>
              <w:rFonts w:asciiTheme="minorHAnsi" w:eastAsiaTheme="minorEastAsia" w:hAnsiTheme="minorHAnsi" w:cstheme="minorBidi"/>
              <w:bCs w:val="0"/>
              <w:noProof/>
              <w:lang w:eastAsia="en-AU"/>
            </w:rPr>
          </w:pPr>
          <w:hyperlink w:anchor="_Toc122003076" w:history="1">
            <w:r w:rsidR="00DE6FFD" w:rsidRPr="00496E2A">
              <w:rPr>
                <w:rStyle w:val="Hyperlink"/>
                <w:noProof/>
              </w:rPr>
              <w:t>Exercise</w:t>
            </w:r>
            <w:r w:rsidR="00DE6FFD">
              <w:rPr>
                <w:noProof/>
                <w:webHidden/>
              </w:rPr>
              <w:tab/>
            </w:r>
            <w:r w:rsidR="00DE6FFD">
              <w:rPr>
                <w:noProof/>
                <w:webHidden/>
              </w:rPr>
              <w:fldChar w:fldCharType="begin"/>
            </w:r>
            <w:r w:rsidR="00DE6FFD">
              <w:rPr>
                <w:noProof/>
                <w:webHidden/>
              </w:rPr>
              <w:instrText xml:space="preserve"> PAGEREF _Toc122003076 \h </w:instrText>
            </w:r>
            <w:r w:rsidR="00DE6FFD">
              <w:rPr>
                <w:noProof/>
                <w:webHidden/>
              </w:rPr>
            </w:r>
            <w:r w:rsidR="00DE6FFD">
              <w:rPr>
                <w:noProof/>
                <w:webHidden/>
              </w:rPr>
              <w:fldChar w:fldCharType="separate"/>
            </w:r>
            <w:r w:rsidR="00DE6FFD">
              <w:rPr>
                <w:noProof/>
                <w:webHidden/>
              </w:rPr>
              <w:t>18</w:t>
            </w:r>
            <w:r w:rsidR="00DE6FFD">
              <w:rPr>
                <w:noProof/>
                <w:webHidden/>
              </w:rPr>
              <w:fldChar w:fldCharType="end"/>
            </w:r>
          </w:hyperlink>
        </w:p>
        <w:p w14:paraId="44E04A9A" w14:textId="76F4E21A" w:rsidR="00DE6FFD" w:rsidRDefault="00000000">
          <w:pPr>
            <w:pStyle w:val="TOC2"/>
            <w:rPr>
              <w:rFonts w:asciiTheme="minorHAnsi" w:eastAsiaTheme="minorEastAsia" w:hAnsiTheme="minorHAnsi" w:cstheme="minorBidi"/>
              <w:bCs w:val="0"/>
              <w:noProof/>
              <w:lang w:eastAsia="en-AU"/>
            </w:rPr>
          </w:pPr>
          <w:hyperlink w:anchor="_Toc122003077" w:history="1">
            <w:r w:rsidR="00DE6FFD" w:rsidRPr="00496E2A">
              <w:rPr>
                <w:rStyle w:val="Hyperlink"/>
                <w:noProof/>
              </w:rPr>
              <w:t>Mental Health</w:t>
            </w:r>
            <w:r w:rsidR="00DE6FFD">
              <w:rPr>
                <w:noProof/>
                <w:webHidden/>
              </w:rPr>
              <w:tab/>
            </w:r>
            <w:r w:rsidR="00DE6FFD">
              <w:rPr>
                <w:noProof/>
                <w:webHidden/>
              </w:rPr>
              <w:fldChar w:fldCharType="begin"/>
            </w:r>
            <w:r w:rsidR="00DE6FFD">
              <w:rPr>
                <w:noProof/>
                <w:webHidden/>
              </w:rPr>
              <w:instrText xml:space="preserve"> PAGEREF _Toc122003077 \h </w:instrText>
            </w:r>
            <w:r w:rsidR="00DE6FFD">
              <w:rPr>
                <w:noProof/>
                <w:webHidden/>
              </w:rPr>
            </w:r>
            <w:r w:rsidR="00DE6FFD">
              <w:rPr>
                <w:noProof/>
                <w:webHidden/>
              </w:rPr>
              <w:fldChar w:fldCharType="separate"/>
            </w:r>
            <w:r w:rsidR="00DE6FFD">
              <w:rPr>
                <w:noProof/>
                <w:webHidden/>
              </w:rPr>
              <w:t>21</w:t>
            </w:r>
            <w:r w:rsidR="00DE6FFD">
              <w:rPr>
                <w:noProof/>
                <w:webHidden/>
              </w:rPr>
              <w:fldChar w:fldCharType="end"/>
            </w:r>
          </w:hyperlink>
        </w:p>
        <w:p w14:paraId="6B9AD2A1" w14:textId="066020CE" w:rsidR="00DE6FFD" w:rsidRDefault="00000000">
          <w:pPr>
            <w:pStyle w:val="TOC1"/>
            <w:rPr>
              <w:rFonts w:asciiTheme="minorHAnsi" w:eastAsiaTheme="minorEastAsia" w:hAnsiTheme="minorHAnsi" w:cstheme="minorBidi"/>
              <w:bCs w:val="0"/>
              <w:iCs w:val="0"/>
              <w:noProof/>
              <w:sz w:val="22"/>
              <w:szCs w:val="22"/>
              <w:lang w:eastAsia="en-AU"/>
            </w:rPr>
          </w:pPr>
          <w:hyperlink w:anchor="_Toc122003078" w:history="1">
            <w:r w:rsidR="00DE6FFD" w:rsidRPr="00496E2A">
              <w:rPr>
                <w:rStyle w:val="Hyperlink"/>
                <w:noProof/>
              </w:rPr>
              <w:t>Spiritual Lessons and Insights</w:t>
            </w:r>
            <w:r w:rsidR="00DE6FFD">
              <w:rPr>
                <w:noProof/>
                <w:webHidden/>
              </w:rPr>
              <w:tab/>
            </w:r>
            <w:r w:rsidR="00DE6FFD">
              <w:rPr>
                <w:noProof/>
                <w:webHidden/>
              </w:rPr>
              <w:fldChar w:fldCharType="begin"/>
            </w:r>
            <w:r w:rsidR="00DE6FFD">
              <w:rPr>
                <w:noProof/>
                <w:webHidden/>
              </w:rPr>
              <w:instrText xml:space="preserve"> PAGEREF _Toc122003078 \h </w:instrText>
            </w:r>
            <w:r w:rsidR="00DE6FFD">
              <w:rPr>
                <w:noProof/>
                <w:webHidden/>
              </w:rPr>
            </w:r>
            <w:r w:rsidR="00DE6FFD">
              <w:rPr>
                <w:noProof/>
                <w:webHidden/>
              </w:rPr>
              <w:fldChar w:fldCharType="separate"/>
            </w:r>
            <w:r w:rsidR="00DE6FFD">
              <w:rPr>
                <w:noProof/>
                <w:webHidden/>
              </w:rPr>
              <w:t>24</w:t>
            </w:r>
            <w:r w:rsidR="00DE6FFD">
              <w:rPr>
                <w:noProof/>
                <w:webHidden/>
              </w:rPr>
              <w:fldChar w:fldCharType="end"/>
            </w:r>
          </w:hyperlink>
        </w:p>
        <w:p w14:paraId="2D8F5EC7" w14:textId="02C998FB" w:rsidR="00DE6FFD" w:rsidRDefault="00000000">
          <w:pPr>
            <w:pStyle w:val="TOC2"/>
            <w:rPr>
              <w:rFonts w:asciiTheme="minorHAnsi" w:eastAsiaTheme="minorEastAsia" w:hAnsiTheme="minorHAnsi" w:cstheme="minorBidi"/>
              <w:bCs w:val="0"/>
              <w:noProof/>
              <w:lang w:eastAsia="en-AU"/>
            </w:rPr>
          </w:pPr>
          <w:hyperlink w:anchor="_Toc122003079" w:history="1">
            <w:r w:rsidR="00DE6FFD" w:rsidRPr="00496E2A">
              <w:rPr>
                <w:rStyle w:val="Hyperlink"/>
                <w:noProof/>
              </w:rPr>
              <w:t>Seeking First the Kingdom of God</w:t>
            </w:r>
            <w:r w:rsidR="00DE6FFD">
              <w:rPr>
                <w:noProof/>
                <w:webHidden/>
              </w:rPr>
              <w:tab/>
            </w:r>
            <w:r w:rsidR="00DE6FFD">
              <w:rPr>
                <w:noProof/>
                <w:webHidden/>
              </w:rPr>
              <w:fldChar w:fldCharType="begin"/>
            </w:r>
            <w:r w:rsidR="00DE6FFD">
              <w:rPr>
                <w:noProof/>
                <w:webHidden/>
              </w:rPr>
              <w:instrText xml:space="preserve"> PAGEREF _Toc122003079 \h </w:instrText>
            </w:r>
            <w:r w:rsidR="00DE6FFD">
              <w:rPr>
                <w:noProof/>
                <w:webHidden/>
              </w:rPr>
            </w:r>
            <w:r w:rsidR="00DE6FFD">
              <w:rPr>
                <w:noProof/>
                <w:webHidden/>
              </w:rPr>
              <w:fldChar w:fldCharType="separate"/>
            </w:r>
            <w:r w:rsidR="00DE6FFD">
              <w:rPr>
                <w:noProof/>
                <w:webHidden/>
              </w:rPr>
              <w:t>24</w:t>
            </w:r>
            <w:r w:rsidR="00DE6FFD">
              <w:rPr>
                <w:noProof/>
                <w:webHidden/>
              </w:rPr>
              <w:fldChar w:fldCharType="end"/>
            </w:r>
          </w:hyperlink>
        </w:p>
        <w:p w14:paraId="7033CE88" w14:textId="0A2F70EC" w:rsidR="00DE6FFD" w:rsidRDefault="00000000">
          <w:pPr>
            <w:pStyle w:val="TOC2"/>
            <w:rPr>
              <w:rFonts w:asciiTheme="minorHAnsi" w:eastAsiaTheme="minorEastAsia" w:hAnsiTheme="minorHAnsi" w:cstheme="minorBidi"/>
              <w:bCs w:val="0"/>
              <w:noProof/>
              <w:lang w:eastAsia="en-AU"/>
            </w:rPr>
          </w:pPr>
          <w:hyperlink w:anchor="_Toc122003080" w:history="1">
            <w:r w:rsidR="00DE6FFD" w:rsidRPr="00496E2A">
              <w:rPr>
                <w:rStyle w:val="Hyperlink"/>
                <w:noProof/>
              </w:rPr>
              <w:t>Prayer and Spiritual Focus</w:t>
            </w:r>
            <w:r w:rsidR="00DE6FFD">
              <w:rPr>
                <w:noProof/>
                <w:webHidden/>
              </w:rPr>
              <w:tab/>
            </w:r>
            <w:r w:rsidR="00DE6FFD">
              <w:rPr>
                <w:noProof/>
                <w:webHidden/>
              </w:rPr>
              <w:fldChar w:fldCharType="begin"/>
            </w:r>
            <w:r w:rsidR="00DE6FFD">
              <w:rPr>
                <w:noProof/>
                <w:webHidden/>
              </w:rPr>
              <w:instrText xml:space="preserve"> PAGEREF _Toc122003080 \h </w:instrText>
            </w:r>
            <w:r w:rsidR="00DE6FFD">
              <w:rPr>
                <w:noProof/>
                <w:webHidden/>
              </w:rPr>
            </w:r>
            <w:r w:rsidR="00DE6FFD">
              <w:rPr>
                <w:noProof/>
                <w:webHidden/>
              </w:rPr>
              <w:fldChar w:fldCharType="separate"/>
            </w:r>
            <w:r w:rsidR="00DE6FFD">
              <w:rPr>
                <w:noProof/>
                <w:webHidden/>
              </w:rPr>
              <w:t>27</w:t>
            </w:r>
            <w:r w:rsidR="00DE6FFD">
              <w:rPr>
                <w:noProof/>
                <w:webHidden/>
              </w:rPr>
              <w:fldChar w:fldCharType="end"/>
            </w:r>
          </w:hyperlink>
        </w:p>
        <w:p w14:paraId="0E873A3C" w14:textId="6268038F" w:rsidR="00DE6FFD" w:rsidRDefault="00000000">
          <w:pPr>
            <w:pStyle w:val="TOC2"/>
            <w:rPr>
              <w:rFonts w:asciiTheme="minorHAnsi" w:eastAsiaTheme="minorEastAsia" w:hAnsiTheme="minorHAnsi" w:cstheme="minorBidi"/>
              <w:bCs w:val="0"/>
              <w:noProof/>
              <w:lang w:eastAsia="en-AU"/>
            </w:rPr>
          </w:pPr>
          <w:hyperlink w:anchor="_Toc122003081" w:history="1">
            <w:r w:rsidR="00DE6FFD" w:rsidRPr="00496E2A">
              <w:rPr>
                <w:rStyle w:val="Hyperlink"/>
                <w:noProof/>
              </w:rPr>
              <w:t>Faith in God</w:t>
            </w:r>
            <w:r w:rsidR="00DE6FFD">
              <w:rPr>
                <w:noProof/>
                <w:webHidden/>
              </w:rPr>
              <w:tab/>
            </w:r>
            <w:r w:rsidR="00DE6FFD">
              <w:rPr>
                <w:noProof/>
                <w:webHidden/>
              </w:rPr>
              <w:fldChar w:fldCharType="begin"/>
            </w:r>
            <w:r w:rsidR="00DE6FFD">
              <w:rPr>
                <w:noProof/>
                <w:webHidden/>
              </w:rPr>
              <w:instrText xml:space="preserve"> PAGEREF _Toc122003081 \h </w:instrText>
            </w:r>
            <w:r w:rsidR="00DE6FFD">
              <w:rPr>
                <w:noProof/>
                <w:webHidden/>
              </w:rPr>
            </w:r>
            <w:r w:rsidR="00DE6FFD">
              <w:rPr>
                <w:noProof/>
                <w:webHidden/>
              </w:rPr>
              <w:fldChar w:fldCharType="separate"/>
            </w:r>
            <w:r w:rsidR="00DE6FFD">
              <w:rPr>
                <w:noProof/>
                <w:webHidden/>
              </w:rPr>
              <w:t>29</w:t>
            </w:r>
            <w:r w:rsidR="00DE6FFD">
              <w:rPr>
                <w:noProof/>
                <w:webHidden/>
              </w:rPr>
              <w:fldChar w:fldCharType="end"/>
            </w:r>
          </w:hyperlink>
        </w:p>
        <w:p w14:paraId="74D1C8F7" w14:textId="3ABFD0ED" w:rsidR="00DE6FFD" w:rsidRDefault="00000000">
          <w:pPr>
            <w:pStyle w:val="TOC2"/>
            <w:rPr>
              <w:rFonts w:asciiTheme="minorHAnsi" w:eastAsiaTheme="minorEastAsia" w:hAnsiTheme="minorHAnsi" w:cstheme="minorBidi"/>
              <w:bCs w:val="0"/>
              <w:noProof/>
              <w:lang w:eastAsia="en-AU"/>
            </w:rPr>
          </w:pPr>
          <w:hyperlink w:anchor="_Toc122003082" w:history="1">
            <w:r w:rsidR="00DE6FFD" w:rsidRPr="00496E2A">
              <w:rPr>
                <w:rStyle w:val="Hyperlink"/>
                <w:noProof/>
              </w:rPr>
              <w:t>Acceptance</w:t>
            </w:r>
            <w:r w:rsidR="00DE6FFD">
              <w:rPr>
                <w:noProof/>
                <w:webHidden/>
              </w:rPr>
              <w:tab/>
            </w:r>
            <w:r w:rsidR="00DE6FFD">
              <w:rPr>
                <w:noProof/>
                <w:webHidden/>
              </w:rPr>
              <w:fldChar w:fldCharType="begin"/>
            </w:r>
            <w:r w:rsidR="00DE6FFD">
              <w:rPr>
                <w:noProof/>
                <w:webHidden/>
              </w:rPr>
              <w:instrText xml:space="preserve"> PAGEREF _Toc122003082 \h </w:instrText>
            </w:r>
            <w:r w:rsidR="00DE6FFD">
              <w:rPr>
                <w:noProof/>
                <w:webHidden/>
              </w:rPr>
            </w:r>
            <w:r w:rsidR="00DE6FFD">
              <w:rPr>
                <w:noProof/>
                <w:webHidden/>
              </w:rPr>
              <w:fldChar w:fldCharType="separate"/>
            </w:r>
            <w:r w:rsidR="00DE6FFD">
              <w:rPr>
                <w:noProof/>
                <w:webHidden/>
              </w:rPr>
              <w:t>31</w:t>
            </w:r>
            <w:r w:rsidR="00DE6FFD">
              <w:rPr>
                <w:noProof/>
                <w:webHidden/>
              </w:rPr>
              <w:fldChar w:fldCharType="end"/>
            </w:r>
          </w:hyperlink>
        </w:p>
        <w:p w14:paraId="2F179C46" w14:textId="49EFA486" w:rsidR="00DE6FFD" w:rsidRDefault="00000000">
          <w:pPr>
            <w:pStyle w:val="TOC2"/>
            <w:rPr>
              <w:rFonts w:asciiTheme="minorHAnsi" w:eastAsiaTheme="minorEastAsia" w:hAnsiTheme="minorHAnsi" w:cstheme="minorBidi"/>
              <w:bCs w:val="0"/>
              <w:noProof/>
              <w:lang w:eastAsia="en-AU"/>
            </w:rPr>
          </w:pPr>
          <w:hyperlink w:anchor="_Toc122003083" w:history="1">
            <w:r w:rsidR="00DE6FFD" w:rsidRPr="00496E2A">
              <w:rPr>
                <w:rStyle w:val="Hyperlink"/>
                <w:noProof/>
              </w:rPr>
              <w:t>Focus on the Positive</w:t>
            </w:r>
            <w:r w:rsidR="00DE6FFD">
              <w:rPr>
                <w:noProof/>
                <w:webHidden/>
              </w:rPr>
              <w:tab/>
            </w:r>
            <w:r w:rsidR="00DE6FFD">
              <w:rPr>
                <w:noProof/>
                <w:webHidden/>
              </w:rPr>
              <w:fldChar w:fldCharType="begin"/>
            </w:r>
            <w:r w:rsidR="00DE6FFD">
              <w:rPr>
                <w:noProof/>
                <w:webHidden/>
              </w:rPr>
              <w:instrText xml:space="preserve"> PAGEREF _Toc122003083 \h </w:instrText>
            </w:r>
            <w:r w:rsidR="00DE6FFD">
              <w:rPr>
                <w:noProof/>
                <w:webHidden/>
              </w:rPr>
            </w:r>
            <w:r w:rsidR="00DE6FFD">
              <w:rPr>
                <w:noProof/>
                <w:webHidden/>
              </w:rPr>
              <w:fldChar w:fldCharType="separate"/>
            </w:r>
            <w:r w:rsidR="00DE6FFD">
              <w:rPr>
                <w:noProof/>
                <w:webHidden/>
              </w:rPr>
              <w:t>38</w:t>
            </w:r>
            <w:r w:rsidR="00DE6FFD">
              <w:rPr>
                <w:noProof/>
                <w:webHidden/>
              </w:rPr>
              <w:fldChar w:fldCharType="end"/>
            </w:r>
          </w:hyperlink>
        </w:p>
        <w:p w14:paraId="37D2FCAD" w14:textId="1BEFC9C8" w:rsidR="00DE6FFD" w:rsidRDefault="00000000">
          <w:pPr>
            <w:pStyle w:val="TOC2"/>
            <w:rPr>
              <w:rFonts w:asciiTheme="minorHAnsi" w:eastAsiaTheme="minorEastAsia" w:hAnsiTheme="minorHAnsi" w:cstheme="minorBidi"/>
              <w:bCs w:val="0"/>
              <w:noProof/>
              <w:lang w:eastAsia="en-AU"/>
            </w:rPr>
          </w:pPr>
          <w:hyperlink w:anchor="_Toc122003084" w:history="1">
            <w:r w:rsidR="00DE6FFD" w:rsidRPr="00496E2A">
              <w:rPr>
                <w:rStyle w:val="Hyperlink"/>
                <w:noProof/>
              </w:rPr>
              <w:t>Gratitude</w:t>
            </w:r>
            <w:r w:rsidR="00DE6FFD">
              <w:rPr>
                <w:noProof/>
                <w:webHidden/>
              </w:rPr>
              <w:tab/>
            </w:r>
            <w:r w:rsidR="00DE6FFD">
              <w:rPr>
                <w:noProof/>
                <w:webHidden/>
              </w:rPr>
              <w:fldChar w:fldCharType="begin"/>
            </w:r>
            <w:r w:rsidR="00DE6FFD">
              <w:rPr>
                <w:noProof/>
                <w:webHidden/>
              </w:rPr>
              <w:instrText xml:space="preserve"> PAGEREF _Toc122003084 \h </w:instrText>
            </w:r>
            <w:r w:rsidR="00DE6FFD">
              <w:rPr>
                <w:noProof/>
                <w:webHidden/>
              </w:rPr>
            </w:r>
            <w:r w:rsidR="00DE6FFD">
              <w:rPr>
                <w:noProof/>
                <w:webHidden/>
              </w:rPr>
              <w:fldChar w:fldCharType="separate"/>
            </w:r>
            <w:r w:rsidR="00DE6FFD">
              <w:rPr>
                <w:noProof/>
                <w:webHidden/>
              </w:rPr>
              <w:t>41</w:t>
            </w:r>
            <w:r w:rsidR="00DE6FFD">
              <w:rPr>
                <w:noProof/>
                <w:webHidden/>
              </w:rPr>
              <w:fldChar w:fldCharType="end"/>
            </w:r>
          </w:hyperlink>
        </w:p>
        <w:p w14:paraId="34344B1F" w14:textId="7D1E04F4" w:rsidR="00DE6FFD" w:rsidRDefault="00000000">
          <w:pPr>
            <w:pStyle w:val="TOC2"/>
            <w:rPr>
              <w:rFonts w:asciiTheme="minorHAnsi" w:eastAsiaTheme="minorEastAsia" w:hAnsiTheme="minorHAnsi" w:cstheme="minorBidi"/>
              <w:bCs w:val="0"/>
              <w:noProof/>
              <w:lang w:eastAsia="en-AU"/>
            </w:rPr>
          </w:pPr>
          <w:hyperlink w:anchor="_Toc122003085" w:history="1">
            <w:r w:rsidR="00DE6FFD" w:rsidRPr="00496E2A">
              <w:rPr>
                <w:rStyle w:val="Hyperlink"/>
                <w:noProof/>
              </w:rPr>
              <w:t>Preciousness Time</w:t>
            </w:r>
            <w:r w:rsidR="00DE6FFD">
              <w:rPr>
                <w:noProof/>
                <w:webHidden/>
              </w:rPr>
              <w:tab/>
            </w:r>
            <w:r w:rsidR="00DE6FFD">
              <w:rPr>
                <w:noProof/>
                <w:webHidden/>
              </w:rPr>
              <w:fldChar w:fldCharType="begin"/>
            </w:r>
            <w:r w:rsidR="00DE6FFD">
              <w:rPr>
                <w:noProof/>
                <w:webHidden/>
              </w:rPr>
              <w:instrText xml:space="preserve"> PAGEREF _Toc122003085 \h </w:instrText>
            </w:r>
            <w:r w:rsidR="00DE6FFD">
              <w:rPr>
                <w:noProof/>
                <w:webHidden/>
              </w:rPr>
            </w:r>
            <w:r w:rsidR="00DE6FFD">
              <w:rPr>
                <w:noProof/>
                <w:webHidden/>
              </w:rPr>
              <w:fldChar w:fldCharType="separate"/>
            </w:r>
            <w:r w:rsidR="00DE6FFD">
              <w:rPr>
                <w:noProof/>
                <w:webHidden/>
              </w:rPr>
              <w:t>44</w:t>
            </w:r>
            <w:r w:rsidR="00DE6FFD">
              <w:rPr>
                <w:noProof/>
                <w:webHidden/>
              </w:rPr>
              <w:fldChar w:fldCharType="end"/>
            </w:r>
          </w:hyperlink>
        </w:p>
        <w:p w14:paraId="5532A8AC" w14:textId="3F86D14C" w:rsidR="00DE6FFD" w:rsidRDefault="00000000">
          <w:pPr>
            <w:pStyle w:val="TOC2"/>
            <w:rPr>
              <w:rFonts w:asciiTheme="minorHAnsi" w:eastAsiaTheme="minorEastAsia" w:hAnsiTheme="minorHAnsi" w:cstheme="minorBidi"/>
              <w:bCs w:val="0"/>
              <w:noProof/>
              <w:lang w:eastAsia="en-AU"/>
            </w:rPr>
          </w:pPr>
          <w:hyperlink w:anchor="_Toc122003086" w:history="1">
            <w:r w:rsidR="00DE6FFD" w:rsidRPr="00496E2A">
              <w:rPr>
                <w:rStyle w:val="Hyperlink"/>
                <w:noProof/>
              </w:rPr>
              <w:t>Eight Worldly Concerns</w:t>
            </w:r>
            <w:r w:rsidR="00DE6FFD">
              <w:rPr>
                <w:noProof/>
                <w:webHidden/>
              </w:rPr>
              <w:tab/>
            </w:r>
            <w:r w:rsidR="00DE6FFD">
              <w:rPr>
                <w:noProof/>
                <w:webHidden/>
              </w:rPr>
              <w:fldChar w:fldCharType="begin"/>
            </w:r>
            <w:r w:rsidR="00DE6FFD">
              <w:rPr>
                <w:noProof/>
                <w:webHidden/>
              </w:rPr>
              <w:instrText xml:space="preserve"> PAGEREF _Toc122003086 \h </w:instrText>
            </w:r>
            <w:r w:rsidR="00DE6FFD">
              <w:rPr>
                <w:noProof/>
                <w:webHidden/>
              </w:rPr>
            </w:r>
            <w:r w:rsidR="00DE6FFD">
              <w:rPr>
                <w:noProof/>
                <w:webHidden/>
              </w:rPr>
              <w:fldChar w:fldCharType="separate"/>
            </w:r>
            <w:r w:rsidR="00DE6FFD">
              <w:rPr>
                <w:noProof/>
                <w:webHidden/>
              </w:rPr>
              <w:t>48</w:t>
            </w:r>
            <w:r w:rsidR="00DE6FFD">
              <w:rPr>
                <w:noProof/>
                <w:webHidden/>
              </w:rPr>
              <w:fldChar w:fldCharType="end"/>
            </w:r>
          </w:hyperlink>
        </w:p>
        <w:p w14:paraId="137DA21B" w14:textId="1E31A543" w:rsidR="00DE6FFD" w:rsidRDefault="00000000">
          <w:pPr>
            <w:pStyle w:val="TOC2"/>
            <w:rPr>
              <w:rFonts w:asciiTheme="minorHAnsi" w:eastAsiaTheme="minorEastAsia" w:hAnsiTheme="minorHAnsi" w:cstheme="minorBidi"/>
              <w:bCs w:val="0"/>
              <w:noProof/>
              <w:lang w:eastAsia="en-AU"/>
            </w:rPr>
          </w:pPr>
          <w:hyperlink w:anchor="_Toc122003087" w:history="1">
            <w:r w:rsidR="00DE6FFD" w:rsidRPr="00496E2A">
              <w:rPr>
                <w:rStyle w:val="Hyperlink"/>
                <w:noProof/>
              </w:rPr>
              <w:t>Love of Money</w:t>
            </w:r>
            <w:r w:rsidR="00DE6FFD">
              <w:rPr>
                <w:noProof/>
                <w:webHidden/>
              </w:rPr>
              <w:tab/>
            </w:r>
            <w:r w:rsidR="00DE6FFD">
              <w:rPr>
                <w:noProof/>
                <w:webHidden/>
              </w:rPr>
              <w:fldChar w:fldCharType="begin"/>
            </w:r>
            <w:r w:rsidR="00DE6FFD">
              <w:rPr>
                <w:noProof/>
                <w:webHidden/>
              </w:rPr>
              <w:instrText xml:space="preserve"> PAGEREF _Toc122003087 \h </w:instrText>
            </w:r>
            <w:r w:rsidR="00DE6FFD">
              <w:rPr>
                <w:noProof/>
                <w:webHidden/>
              </w:rPr>
            </w:r>
            <w:r w:rsidR="00DE6FFD">
              <w:rPr>
                <w:noProof/>
                <w:webHidden/>
              </w:rPr>
              <w:fldChar w:fldCharType="separate"/>
            </w:r>
            <w:r w:rsidR="00DE6FFD">
              <w:rPr>
                <w:noProof/>
                <w:webHidden/>
              </w:rPr>
              <w:t>52</w:t>
            </w:r>
            <w:r w:rsidR="00DE6FFD">
              <w:rPr>
                <w:noProof/>
                <w:webHidden/>
              </w:rPr>
              <w:fldChar w:fldCharType="end"/>
            </w:r>
          </w:hyperlink>
        </w:p>
        <w:p w14:paraId="55C0B48F" w14:textId="3613187B" w:rsidR="00DE6FFD" w:rsidRDefault="00000000">
          <w:pPr>
            <w:pStyle w:val="TOC2"/>
            <w:rPr>
              <w:rFonts w:asciiTheme="minorHAnsi" w:eastAsiaTheme="minorEastAsia" w:hAnsiTheme="minorHAnsi" w:cstheme="minorBidi"/>
              <w:bCs w:val="0"/>
              <w:noProof/>
              <w:lang w:eastAsia="en-AU"/>
            </w:rPr>
          </w:pPr>
          <w:hyperlink w:anchor="_Toc122003088" w:history="1">
            <w:r w:rsidR="00DE6FFD" w:rsidRPr="00496E2A">
              <w:rPr>
                <w:rStyle w:val="Hyperlink"/>
                <w:noProof/>
              </w:rPr>
              <w:t>Generosity</w:t>
            </w:r>
            <w:r w:rsidR="00DE6FFD">
              <w:rPr>
                <w:noProof/>
                <w:webHidden/>
              </w:rPr>
              <w:tab/>
            </w:r>
            <w:r w:rsidR="00DE6FFD">
              <w:rPr>
                <w:noProof/>
                <w:webHidden/>
              </w:rPr>
              <w:fldChar w:fldCharType="begin"/>
            </w:r>
            <w:r w:rsidR="00DE6FFD">
              <w:rPr>
                <w:noProof/>
                <w:webHidden/>
              </w:rPr>
              <w:instrText xml:space="preserve"> PAGEREF _Toc122003088 \h </w:instrText>
            </w:r>
            <w:r w:rsidR="00DE6FFD">
              <w:rPr>
                <w:noProof/>
                <w:webHidden/>
              </w:rPr>
            </w:r>
            <w:r w:rsidR="00DE6FFD">
              <w:rPr>
                <w:noProof/>
                <w:webHidden/>
              </w:rPr>
              <w:fldChar w:fldCharType="separate"/>
            </w:r>
            <w:r w:rsidR="00DE6FFD">
              <w:rPr>
                <w:noProof/>
                <w:webHidden/>
              </w:rPr>
              <w:t>54</w:t>
            </w:r>
            <w:r w:rsidR="00DE6FFD">
              <w:rPr>
                <w:noProof/>
                <w:webHidden/>
              </w:rPr>
              <w:fldChar w:fldCharType="end"/>
            </w:r>
          </w:hyperlink>
        </w:p>
        <w:p w14:paraId="5CDBA81E" w14:textId="11B4D4FA" w:rsidR="00DE6FFD" w:rsidRDefault="00000000">
          <w:pPr>
            <w:pStyle w:val="TOC2"/>
            <w:rPr>
              <w:rFonts w:asciiTheme="minorHAnsi" w:eastAsiaTheme="minorEastAsia" w:hAnsiTheme="minorHAnsi" w:cstheme="minorBidi"/>
              <w:bCs w:val="0"/>
              <w:noProof/>
              <w:lang w:eastAsia="en-AU"/>
            </w:rPr>
          </w:pPr>
          <w:hyperlink w:anchor="_Toc122003089" w:history="1">
            <w:r w:rsidR="00DE6FFD" w:rsidRPr="00496E2A">
              <w:rPr>
                <w:rStyle w:val="Hyperlink"/>
                <w:noProof/>
              </w:rPr>
              <w:t>Cause and Effect (Karma)</w:t>
            </w:r>
            <w:r w:rsidR="00DE6FFD">
              <w:rPr>
                <w:noProof/>
                <w:webHidden/>
              </w:rPr>
              <w:tab/>
            </w:r>
            <w:r w:rsidR="00DE6FFD">
              <w:rPr>
                <w:noProof/>
                <w:webHidden/>
              </w:rPr>
              <w:fldChar w:fldCharType="begin"/>
            </w:r>
            <w:r w:rsidR="00DE6FFD">
              <w:rPr>
                <w:noProof/>
                <w:webHidden/>
              </w:rPr>
              <w:instrText xml:space="preserve"> PAGEREF _Toc122003089 \h </w:instrText>
            </w:r>
            <w:r w:rsidR="00DE6FFD">
              <w:rPr>
                <w:noProof/>
                <w:webHidden/>
              </w:rPr>
            </w:r>
            <w:r w:rsidR="00DE6FFD">
              <w:rPr>
                <w:noProof/>
                <w:webHidden/>
              </w:rPr>
              <w:fldChar w:fldCharType="separate"/>
            </w:r>
            <w:r w:rsidR="00DE6FFD">
              <w:rPr>
                <w:noProof/>
                <w:webHidden/>
              </w:rPr>
              <w:t>58</w:t>
            </w:r>
            <w:r w:rsidR="00DE6FFD">
              <w:rPr>
                <w:noProof/>
                <w:webHidden/>
              </w:rPr>
              <w:fldChar w:fldCharType="end"/>
            </w:r>
          </w:hyperlink>
        </w:p>
        <w:p w14:paraId="71CD5C64" w14:textId="35DB61F4" w:rsidR="00DE6FFD" w:rsidRDefault="00000000">
          <w:pPr>
            <w:pStyle w:val="TOC2"/>
            <w:rPr>
              <w:rFonts w:asciiTheme="minorHAnsi" w:eastAsiaTheme="minorEastAsia" w:hAnsiTheme="minorHAnsi" w:cstheme="minorBidi"/>
              <w:bCs w:val="0"/>
              <w:noProof/>
              <w:lang w:eastAsia="en-AU"/>
            </w:rPr>
          </w:pPr>
          <w:hyperlink w:anchor="_Toc122003090" w:history="1">
            <w:r w:rsidR="00DE6FFD" w:rsidRPr="00496E2A">
              <w:rPr>
                <w:rStyle w:val="Hyperlink"/>
                <w:noProof/>
              </w:rPr>
              <w:t>Mindfulness</w:t>
            </w:r>
            <w:r w:rsidR="00DE6FFD">
              <w:rPr>
                <w:noProof/>
                <w:webHidden/>
              </w:rPr>
              <w:tab/>
            </w:r>
            <w:r w:rsidR="00DE6FFD">
              <w:rPr>
                <w:noProof/>
                <w:webHidden/>
              </w:rPr>
              <w:fldChar w:fldCharType="begin"/>
            </w:r>
            <w:r w:rsidR="00DE6FFD">
              <w:rPr>
                <w:noProof/>
                <w:webHidden/>
              </w:rPr>
              <w:instrText xml:space="preserve"> PAGEREF _Toc122003090 \h </w:instrText>
            </w:r>
            <w:r w:rsidR="00DE6FFD">
              <w:rPr>
                <w:noProof/>
                <w:webHidden/>
              </w:rPr>
            </w:r>
            <w:r w:rsidR="00DE6FFD">
              <w:rPr>
                <w:noProof/>
                <w:webHidden/>
              </w:rPr>
              <w:fldChar w:fldCharType="separate"/>
            </w:r>
            <w:r w:rsidR="00DE6FFD">
              <w:rPr>
                <w:noProof/>
                <w:webHidden/>
              </w:rPr>
              <w:t>62</w:t>
            </w:r>
            <w:r w:rsidR="00DE6FFD">
              <w:rPr>
                <w:noProof/>
                <w:webHidden/>
              </w:rPr>
              <w:fldChar w:fldCharType="end"/>
            </w:r>
          </w:hyperlink>
        </w:p>
        <w:p w14:paraId="6E5E4BD5" w14:textId="1CA713BC" w:rsidR="00DE6FFD" w:rsidRDefault="00000000">
          <w:pPr>
            <w:pStyle w:val="TOC2"/>
            <w:rPr>
              <w:rFonts w:asciiTheme="minorHAnsi" w:eastAsiaTheme="minorEastAsia" w:hAnsiTheme="minorHAnsi" w:cstheme="minorBidi"/>
              <w:bCs w:val="0"/>
              <w:noProof/>
              <w:lang w:eastAsia="en-AU"/>
            </w:rPr>
          </w:pPr>
          <w:hyperlink w:anchor="_Toc122003091" w:history="1">
            <w:r w:rsidR="00DE6FFD" w:rsidRPr="00496E2A">
              <w:rPr>
                <w:rStyle w:val="Hyperlink"/>
                <w:noProof/>
              </w:rPr>
              <w:t>Compassion</w:t>
            </w:r>
            <w:r w:rsidR="00DE6FFD">
              <w:rPr>
                <w:noProof/>
                <w:webHidden/>
              </w:rPr>
              <w:tab/>
            </w:r>
            <w:r w:rsidR="00DE6FFD">
              <w:rPr>
                <w:noProof/>
                <w:webHidden/>
              </w:rPr>
              <w:fldChar w:fldCharType="begin"/>
            </w:r>
            <w:r w:rsidR="00DE6FFD">
              <w:rPr>
                <w:noProof/>
                <w:webHidden/>
              </w:rPr>
              <w:instrText xml:space="preserve"> PAGEREF _Toc122003091 \h </w:instrText>
            </w:r>
            <w:r w:rsidR="00DE6FFD">
              <w:rPr>
                <w:noProof/>
                <w:webHidden/>
              </w:rPr>
            </w:r>
            <w:r w:rsidR="00DE6FFD">
              <w:rPr>
                <w:noProof/>
                <w:webHidden/>
              </w:rPr>
              <w:fldChar w:fldCharType="separate"/>
            </w:r>
            <w:r w:rsidR="00DE6FFD">
              <w:rPr>
                <w:noProof/>
                <w:webHidden/>
              </w:rPr>
              <w:t>68</w:t>
            </w:r>
            <w:r w:rsidR="00DE6FFD">
              <w:rPr>
                <w:noProof/>
                <w:webHidden/>
              </w:rPr>
              <w:fldChar w:fldCharType="end"/>
            </w:r>
          </w:hyperlink>
        </w:p>
        <w:p w14:paraId="32900C9C" w14:textId="444565E7" w:rsidR="00DE6FFD" w:rsidRDefault="00000000">
          <w:pPr>
            <w:pStyle w:val="TOC2"/>
            <w:rPr>
              <w:rFonts w:asciiTheme="minorHAnsi" w:eastAsiaTheme="minorEastAsia" w:hAnsiTheme="minorHAnsi" w:cstheme="minorBidi"/>
              <w:bCs w:val="0"/>
              <w:noProof/>
              <w:lang w:eastAsia="en-AU"/>
            </w:rPr>
          </w:pPr>
          <w:hyperlink w:anchor="_Toc122003092" w:history="1">
            <w:r w:rsidR="00DE6FFD" w:rsidRPr="00496E2A">
              <w:rPr>
                <w:rStyle w:val="Hyperlink"/>
                <w:noProof/>
              </w:rPr>
              <w:t>Forgiveness</w:t>
            </w:r>
            <w:r w:rsidR="00DE6FFD">
              <w:rPr>
                <w:noProof/>
                <w:webHidden/>
              </w:rPr>
              <w:tab/>
            </w:r>
            <w:r w:rsidR="00DE6FFD">
              <w:rPr>
                <w:noProof/>
                <w:webHidden/>
              </w:rPr>
              <w:fldChar w:fldCharType="begin"/>
            </w:r>
            <w:r w:rsidR="00DE6FFD">
              <w:rPr>
                <w:noProof/>
                <w:webHidden/>
              </w:rPr>
              <w:instrText xml:space="preserve"> PAGEREF _Toc122003092 \h </w:instrText>
            </w:r>
            <w:r w:rsidR="00DE6FFD">
              <w:rPr>
                <w:noProof/>
                <w:webHidden/>
              </w:rPr>
            </w:r>
            <w:r w:rsidR="00DE6FFD">
              <w:rPr>
                <w:noProof/>
                <w:webHidden/>
              </w:rPr>
              <w:fldChar w:fldCharType="separate"/>
            </w:r>
            <w:r w:rsidR="00DE6FFD">
              <w:rPr>
                <w:noProof/>
                <w:webHidden/>
              </w:rPr>
              <w:t>72</w:t>
            </w:r>
            <w:r w:rsidR="00DE6FFD">
              <w:rPr>
                <w:noProof/>
                <w:webHidden/>
              </w:rPr>
              <w:fldChar w:fldCharType="end"/>
            </w:r>
          </w:hyperlink>
        </w:p>
        <w:p w14:paraId="5B409B9B" w14:textId="2497E1F6" w:rsidR="00DE6FFD" w:rsidRDefault="00000000">
          <w:pPr>
            <w:pStyle w:val="TOC1"/>
            <w:rPr>
              <w:rFonts w:asciiTheme="minorHAnsi" w:eastAsiaTheme="minorEastAsia" w:hAnsiTheme="minorHAnsi" w:cstheme="minorBidi"/>
              <w:bCs w:val="0"/>
              <w:iCs w:val="0"/>
              <w:noProof/>
              <w:sz w:val="22"/>
              <w:szCs w:val="22"/>
              <w:lang w:eastAsia="en-AU"/>
            </w:rPr>
          </w:pPr>
          <w:hyperlink w:anchor="_Toc122003093" w:history="1">
            <w:r w:rsidR="00DE6FFD" w:rsidRPr="00496E2A">
              <w:rPr>
                <w:rStyle w:val="Hyperlink"/>
                <w:noProof/>
              </w:rPr>
              <w:t>The Peace Method</w:t>
            </w:r>
            <w:r w:rsidR="00DE6FFD">
              <w:rPr>
                <w:noProof/>
                <w:webHidden/>
              </w:rPr>
              <w:tab/>
            </w:r>
            <w:r w:rsidR="00DE6FFD">
              <w:rPr>
                <w:noProof/>
                <w:webHidden/>
              </w:rPr>
              <w:fldChar w:fldCharType="begin"/>
            </w:r>
            <w:r w:rsidR="00DE6FFD">
              <w:rPr>
                <w:noProof/>
                <w:webHidden/>
              </w:rPr>
              <w:instrText xml:space="preserve"> PAGEREF _Toc122003093 \h </w:instrText>
            </w:r>
            <w:r w:rsidR="00DE6FFD">
              <w:rPr>
                <w:noProof/>
                <w:webHidden/>
              </w:rPr>
            </w:r>
            <w:r w:rsidR="00DE6FFD">
              <w:rPr>
                <w:noProof/>
                <w:webHidden/>
              </w:rPr>
              <w:fldChar w:fldCharType="separate"/>
            </w:r>
            <w:r w:rsidR="00DE6FFD">
              <w:rPr>
                <w:noProof/>
                <w:webHidden/>
              </w:rPr>
              <w:t>77</w:t>
            </w:r>
            <w:r w:rsidR="00DE6FFD">
              <w:rPr>
                <w:noProof/>
                <w:webHidden/>
              </w:rPr>
              <w:fldChar w:fldCharType="end"/>
            </w:r>
          </w:hyperlink>
        </w:p>
        <w:p w14:paraId="589E6877" w14:textId="17275444" w:rsidR="00DE6FFD" w:rsidRDefault="00000000">
          <w:pPr>
            <w:pStyle w:val="TOC2"/>
            <w:rPr>
              <w:rFonts w:asciiTheme="minorHAnsi" w:eastAsiaTheme="minorEastAsia" w:hAnsiTheme="minorHAnsi" w:cstheme="minorBidi"/>
              <w:bCs w:val="0"/>
              <w:noProof/>
              <w:lang w:eastAsia="en-AU"/>
            </w:rPr>
          </w:pPr>
          <w:hyperlink w:anchor="_Toc122003094" w:history="1">
            <w:r w:rsidR="00DE6FFD" w:rsidRPr="00496E2A">
              <w:rPr>
                <w:rStyle w:val="Hyperlink"/>
                <w:noProof/>
              </w:rPr>
              <w:t>Present Moment</w:t>
            </w:r>
            <w:r w:rsidR="00DE6FFD">
              <w:rPr>
                <w:noProof/>
                <w:webHidden/>
              </w:rPr>
              <w:tab/>
            </w:r>
            <w:r w:rsidR="00DE6FFD">
              <w:rPr>
                <w:noProof/>
                <w:webHidden/>
              </w:rPr>
              <w:fldChar w:fldCharType="begin"/>
            </w:r>
            <w:r w:rsidR="00DE6FFD">
              <w:rPr>
                <w:noProof/>
                <w:webHidden/>
              </w:rPr>
              <w:instrText xml:space="preserve"> PAGEREF _Toc122003094 \h </w:instrText>
            </w:r>
            <w:r w:rsidR="00DE6FFD">
              <w:rPr>
                <w:noProof/>
                <w:webHidden/>
              </w:rPr>
            </w:r>
            <w:r w:rsidR="00DE6FFD">
              <w:rPr>
                <w:noProof/>
                <w:webHidden/>
              </w:rPr>
              <w:fldChar w:fldCharType="separate"/>
            </w:r>
            <w:r w:rsidR="00DE6FFD">
              <w:rPr>
                <w:noProof/>
                <w:webHidden/>
              </w:rPr>
              <w:t>77</w:t>
            </w:r>
            <w:r w:rsidR="00DE6FFD">
              <w:rPr>
                <w:noProof/>
                <w:webHidden/>
              </w:rPr>
              <w:fldChar w:fldCharType="end"/>
            </w:r>
          </w:hyperlink>
        </w:p>
        <w:p w14:paraId="501A914B" w14:textId="2AB2CDD9" w:rsidR="00DE6FFD" w:rsidRDefault="00000000">
          <w:pPr>
            <w:pStyle w:val="TOC2"/>
            <w:rPr>
              <w:rFonts w:asciiTheme="minorHAnsi" w:eastAsiaTheme="minorEastAsia" w:hAnsiTheme="minorHAnsi" w:cstheme="minorBidi"/>
              <w:bCs w:val="0"/>
              <w:noProof/>
              <w:lang w:eastAsia="en-AU"/>
            </w:rPr>
          </w:pPr>
          <w:hyperlink w:anchor="_Toc122003095" w:history="1">
            <w:r w:rsidR="00DE6FFD" w:rsidRPr="00496E2A">
              <w:rPr>
                <w:rStyle w:val="Hyperlink"/>
                <w:noProof/>
              </w:rPr>
              <w:t>Expressing Feelings</w:t>
            </w:r>
            <w:r w:rsidR="00DE6FFD">
              <w:rPr>
                <w:noProof/>
                <w:webHidden/>
              </w:rPr>
              <w:tab/>
            </w:r>
            <w:r w:rsidR="00DE6FFD">
              <w:rPr>
                <w:noProof/>
                <w:webHidden/>
              </w:rPr>
              <w:fldChar w:fldCharType="begin"/>
            </w:r>
            <w:r w:rsidR="00DE6FFD">
              <w:rPr>
                <w:noProof/>
                <w:webHidden/>
              </w:rPr>
              <w:instrText xml:space="preserve"> PAGEREF _Toc122003095 \h </w:instrText>
            </w:r>
            <w:r w:rsidR="00DE6FFD">
              <w:rPr>
                <w:noProof/>
                <w:webHidden/>
              </w:rPr>
            </w:r>
            <w:r w:rsidR="00DE6FFD">
              <w:rPr>
                <w:noProof/>
                <w:webHidden/>
              </w:rPr>
              <w:fldChar w:fldCharType="separate"/>
            </w:r>
            <w:r w:rsidR="00DE6FFD">
              <w:rPr>
                <w:noProof/>
                <w:webHidden/>
              </w:rPr>
              <w:t>78</w:t>
            </w:r>
            <w:r w:rsidR="00DE6FFD">
              <w:rPr>
                <w:noProof/>
                <w:webHidden/>
              </w:rPr>
              <w:fldChar w:fldCharType="end"/>
            </w:r>
          </w:hyperlink>
        </w:p>
        <w:p w14:paraId="2644D1F3" w14:textId="791F042A" w:rsidR="00DE6FFD" w:rsidRDefault="00000000">
          <w:pPr>
            <w:pStyle w:val="TOC2"/>
            <w:rPr>
              <w:rFonts w:asciiTheme="minorHAnsi" w:eastAsiaTheme="minorEastAsia" w:hAnsiTheme="minorHAnsi" w:cstheme="minorBidi"/>
              <w:bCs w:val="0"/>
              <w:noProof/>
              <w:lang w:eastAsia="en-AU"/>
            </w:rPr>
          </w:pPr>
          <w:hyperlink w:anchor="_Toc122003096" w:history="1">
            <w:r w:rsidR="00DE6FFD" w:rsidRPr="00496E2A">
              <w:rPr>
                <w:rStyle w:val="Hyperlink"/>
                <w:noProof/>
              </w:rPr>
              <w:t>Acceptance and Appreciation</w:t>
            </w:r>
            <w:r w:rsidR="00DE6FFD">
              <w:rPr>
                <w:noProof/>
                <w:webHidden/>
              </w:rPr>
              <w:tab/>
            </w:r>
            <w:r w:rsidR="00DE6FFD">
              <w:rPr>
                <w:noProof/>
                <w:webHidden/>
              </w:rPr>
              <w:fldChar w:fldCharType="begin"/>
            </w:r>
            <w:r w:rsidR="00DE6FFD">
              <w:rPr>
                <w:noProof/>
                <w:webHidden/>
              </w:rPr>
              <w:instrText xml:space="preserve"> PAGEREF _Toc122003096 \h </w:instrText>
            </w:r>
            <w:r w:rsidR="00DE6FFD">
              <w:rPr>
                <w:noProof/>
                <w:webHidden/>
              </w:rPr>
            </w:r>
            <w:r w:rsidR="00DE6FFD">
              <w:rPr>
                <w:noProof/>
                <w:webHidden/>
              </w:rPr>
              <w:fldChar w:fldCharType="separate"/>
            </w:r>
            <w:r w:rsidR="00DE6FFD">
              <w:rPr>
                <w:noProof/>
                <w:webHidden/>
              </w:rPr>
              <w:t>78</w:t>
            </w:r>
            <w:r w:rsidR="00DE6FFD">
              <w:rPr>
                <w:noProof/>
                <w:webHidden/>
              </w:rPr>
              <w:fldChar w:fldCharType="end"/>
            </w:r>
          </w:hyperlink>
        </w:p>
        <w:p w14:paraId="393719BD" w14:textId="3CA463BB" w:rsidR="00DE6FFD" w:rsidRDefault="00000000">
          <w:pPr>
            <w:pStyle w:val="TOC2"/>
            <w:rPr>
              <w:rFonts w:asciiTheme="minorHAnsi" w:eastAsiaTheme="minorEastAsia" w:hAnsiTheme="minorHAnsi" w:cstheme="minorBidi"/>
              <w:bCs w:val="0"/>
              <w:noProof/>
              <w:lang w:eastAsia="en-AU"/>
            </w:rPr>
          </w:pPr>
          <w:hyperlink w:anchor="_Toc122003097" w:history="1">
            <w:r w:rsidR="00DE6FFD" w:rsidRPr="00496E2A">
              <w:rPr>
                <w:rStyle w:val="Hyperlink"/>
                <w:noProof/>
              </w:rPr>
              <w:t>Considering the Contrary</w:t>
            </w:r>
            <w:r w:rsidR="00DE6FFD">
              <w:rPr>
                <w:noProof/>
                <w:webHidden/>
              </w:rPr>
              <w:tab/>
            </w:r>
            <w:r w:rsidR="00DE6FFD">
              <w:rPr>
                <w:noProof/>
                <w:webHidden/>
              </w:rPr>
              <w:fldChar w:fldCharType="begin"/>
            </w:r>
            <w:r w:rsidR="00DE6FFD">
              <w:rPr>
                <w:noProof/>
                <w:webHidden/>
              </w:rPr>
              <w:instrText xml:space="preserve"> PAGEREF _Toc122003097 \h </w:instrText>
            </w:r>
            <w:r w:rsidR="00DE6FFD">
              <w:rPr>
                <w:noProof/>
                <w:webHidden/>
              </w:rPr>
            </w:r>
            <w:r w:rsidR="00DE6FFD">
              <w:rPr>
                <w:noProof/>
                <w:webHidden/>
              </w:rPr>
              <w:fldChar w:fldCharType="separate"/>
            </w:r>
            <w:r w:rsidR="00DE6FFD">
              <w:rPr>
                <w:noProof/>
                <w:webHidden/>
              </w:rPr>
              <w:t>79</w:t>
            </w:r>
            <w:r w:rsidR="00DE6FFD">
              <w:rPr>
                <w:noProof/>
                <w:webHidden/>
              </w:rPr>
              <w:fldChar w:fldCharType="end"/>
            </w:r>
          </w:hyperlink>
        </w:p>
        <w:p w14:paraId="11E345EC" w14:textId="0BDB714E" w:rsidR="00DE6FFD" w:rsidRDefault="00000000">
          <w:pPr>
            <w:pStyle w:val="TOC2"/>
            <w:rPr>
              <w:rFonts w:asciiTheme="minorHAnsi" w:eastAsiaTheme="minorEastAsia" w:hAnsiTheme="minorHAnsi" w:cstheme="minorBidi"/>
              <w:bCs w:val="0"/>
              <w:noProof/>
              <w:lang w:eastAsia="en-AU"/>
            </w:rPr>
          </w:pPr>
          <w:hyperlink w:anchor="_Toc122003098" w:history="1">
            <w:r w:rsidR="00DE6FFD" w:rsidRPr="00496E2A">
              <w:rPr>
                <w:rStyle w:val="Hyperlink"/>
                <w:noProof/>
              </w:rPr>
              <w:t>Enthusiasm</w:t>
            </w:r>
            <w:r w:rsidR="00DE6FFD">
              <w:rPr>
                <w:noProof/>
                <w:webHidden/>
              </w:rPr>
              <w:tab/>
            </w:r>
            <w:r w:rsidR="00DE6FFD">
              <w:rPr>
                <w:noProof/>
                <w:webHidden/>
              </w:rPr>
              <w:fldChar w:fldCharType="begin"/>
            </w:r>
            <w:r w:rsidR="00DE6FFD">
              <w:rPr>
                <w:noProof/>
                <w:webHidden/>
              </w:rPr>
              <w:instrText xml:space="preserve"> PAGEREF _Toc122003098 \h </w:instrText>
            </w:r>
            <w:r w:rsidR="00DE6FFD">
              <w:rPr>
                <w:noProof/>
                <w:webHidden/>
              </w:rPr>
            </w:r>
            <w:r w:rsidR="00DE6FFD">
              <w:rPr>
                <w:noProof/>
                <w:webHidden/>
              </w:rPr>
              <w:fldChar w:fldCharType="separate"/>
            </w:r>
            <w:r w:rsidR="00DE6FFD">
              <w:rPr>
                <w:noProof/>
                <w:webHidden/>
              </w:rPr>
              <w:t>80</w:t>
            </w:r>
            <w:r w:rsidR="00DE6FFD">
              <w:rPr>
                <w:noProof/>
                <w:webHidden/>
              </w:rPr>
              <w:fldChar w:fldCharType="end"/>
            </w:r>
          </w:hyperlink>
        </w:p>
        <w:p w14:paraId="56FE358A" w14:textId="1FD8C40F" w:rsidR="00DE6FFD" w:rsidRDefault="00000000">
          <w:pPr>
            <w:pStyle w:val="TOC1"/>
            <w:rPr>
              <w:rFonts w:asciiTheme="minorHAnsi" w:eastAsiaTheme="minorEastAsia" w:hAnsiTheme="minorHAnsi" w:cstheme="minorBidi"/>
              <w:bCs w:val="0"/>
              <w:iCs w:val="0"/>
              <w:noProof/>
              <w:sz w:val="22"/>
              <w:szCs w:val="22"/>
              <w:lang w:eastAsia="en-AU"/>
            </w:rPr>
          </w:pPr>
          <w:hyperlink w:anchor="_Toc122003099" w:history="1">
            <w:r w:rsidR="00DE6FFD" w:rsidRPr="00496E2A">
              <w:rPr>
                <w:rStyle w:val="Hyperlink"/>
                <w:noProof/>
              </w:rPr>
              <w:t>Loving One’s Enemies</w:t>
            </w:r>
            <w:r w:rsidR="00DE6FFD">
              <w:rPr>
                <w:noProof/>
                <w:webHidden/>
              </w:rPr>
              <w:tab/>
            </w:r>
            <w:r w:rsidR="00DE6FFD">
              <w:rPr>
                <w:noProof/>
                <w:webHidden/>
              </w:rPr>
              <w:fldChar w:fldCharType="begin"/>
            </w:r>
            <w:r w:rsidR="00DE6FFD">
              <w:rPr>
                <w:noProof/>
                <w:webHidden/>
              </w:rPr>
              <w:instrText xml:space="preserve"> PAGEREF _Toc122003099 \h </w:instrText>
            </w:r>
            <w:r w:rsidR="00DE6FFD">
              <w:rPr>
                <w:noProof/>
                <w:webHidden/>
              </w:rPr>
            </w:r>
            <w:r w:rsidR="00DE6FFD">
              <w:rPr>
                <w:noProof/>
                <w:webHidden/>
              </w:rPr>
              <w:fldChar w:fldCharType="separate"/>
            </w:r>
            <w:r w:rsidR="00DE6FFD">
              <w:rPr>
                <w:noProof/>
                <w:webHidden/>
              </w:rPr>
              <w:t>81</w:t>
            </w:r>
            <w:r w:rsidR="00DE6FFD">
              <w:rPr>
                <w:noProof/>
                <w:webHidden/>
              </w:rPr>
              <w:fldChar w:fldCharType="end"/>
            </w:r>
          </w:hyperlink>
        </w:p>
        <w:p w14:paraId="7158E1EC" w14:textId="32FB9BBB" w:rsidR="00DE6FFD" w:rsidRDefault="00000000">
          <w:pPr>
            <w:pStyle w:val="TOC1"/>
            <w:rPr>
              <w:rFonts w:asciiTheme="minorHAnsi" w:eastAsiaTheme="minorEastAsia" w:hAnsiTheme="minorHAnsi" w:cstheme="minorBidi"/>
              <w:bCs w:val="0"/>
              <w:iCs w:val="0"/>
              <w:noProof/>
              <w:sz w:val="22"/>
              <w:szCs w:val="22"/>
              <w:lang w:eastAsia="en-AU"/>
            </w:rPr>
          </w:pPr>
          <w:hyperlink w:anchor="_Toc122003100" w:history="1">
            <w:r w:rsidR="00DE6FFD" w:rsidRPr="00496E2A">
              <w:rPr>
                <w:rStyle w:val="Hyperlink"/>
                <w:noProof/>
              </w:rPr>
              <w:t>Prayers</w:t>
            </w:r>
            <w:r w:rsidR="00DE6FFD">
              <w:rPr>
                <w:noProof/>
                <w:webHidden/>
              </w:rPr>
              <w:tab/>
            </w:r>
            <w:r w:rsidR="00DE6FFD">
              <w:rPr>
                <w:noProof/>
                <w:webHidden/>
              </w:rPr>
              <w:fldChar w:fldCharType="begin"/>
            </w:r>
            <w:r w:rsidR="00DE6FFD">
              <w:rPr>
                <w:noProof/>
                <w:webHidden/>
              </w:rPr>
              <w:instrText xml:space="preserve"> PAGEREF _Toc122003100 \h </w:instrText>
            </w:r>
            <w:r w:rsidR="00DE6FFD">
              <w:rPr>
                <w:noProof/>
                <w:webHidden/>
              </w:rPr>
            </w:r>
            <w:r w:rsidR="00DE6FFD">
              <w:rPr>
                <w:noProof/>
                <w:webHidden/>
              </w:rPr>
              <w:fldChar w:fldCharType="separate"/>
            </w:r>
            <w:r w:rsidR="00DE6FFD">
              <w:rPr>
                <w:noProof/>
                <w:webHidden/>
              </w:rPr>
              <w:t>87</w:t>
            </w:r>
            <w:r w:rsidR="00DE6FFD">
              <w:rPr>
                <w:noProof/>
                <w:webHidden/>
              </w:rPr>
              <w:fldChar w:fldCharType="end"/>
            </w:r>
          </w:hyperlink>
        </w:p>
        <w:p w14:paraId="79DFFF0F" w14:textId="6C8D3809" w:rsidR="00DE6FFD" w:rsidRDefault="00000000">
          <w:pPr>
            <w:pStyle w:val="TOC2"/>
            <w:rPr>
              <w:rFonts w:asciiTheme="minorHAnsi" w:eastAsiaTheme="minorEastAsia" w:hAnsiTheme="minorHAnsi" w:cstheme="minorBidi"/>
              <w:bCs w:val="0"/>
              <w:noProof/>
              <w:lang w:eastAsia="en-AU"/>
            </w:rPr>
          </w:pPr>
          <w:hyperlink w:anchor="_Toc122003101" w:history="1">
            <w:r w:rsidR="00DE6FFD" w:rsidRPr="00496E2A">
              <w:rPr>
                <w:rStyle w:val="Hyperlink"/>
                <w:noProof/>
              </w:rPr>
              <w:t>Prayers for Ourselves and the Scammers</w:t>
            </w:r>
            <w:r w:rsidR="00DE6FFD">
              <w:rPr>
                <w:noProof/>
                <w:webHidden/>
              </w:rPr>
              <w:tab/>
            </w:r>
            <w:r w:rsidR="00DE6FFD">
              <w:rPr>
                <w:noProof/>
                <w:webHidden/>
              </w:rPr>
              <w:fldChar w:fldCharType="begin"/>
            </w:r>
            <w:r w:rsidR="00DE6FFD">
              <w:rPr>
                <w:noProof/>
                <w:webHidden/>
              </w:rPr>
              <w:instrText xml:space="preserve"> PAGEREF _Toc122003101 \h </w:instrText>
            </w:r>
            <w:r w:rsidR="00DE6FFD">
              <w:rPr>
                <w:noProof/>
                <w:webHidden/>
              </w:rPr>
            </w:r>
            <w:r w:rsidR="00DE6FFD">
              <w:rPr>
                <w:noProof/>
                <w:webHidden/>
              </w:rPr>
              <w:fldChar w:fldCharType="separate"/>
            </w:r>
            <w:r w:rsidR="00DE6FFD">
              <w:rPr>
                <w:noProof/>
                <w:webHidden/>
              </w:rPr>
              <w:t>87</w:t>
            </w:r>
            <w:r w:rsidR="00DE6FFD">
              <w:rPr>
                <w:noProof/>
                <w:webHidden/>
              </w:rPr>
              <w:fldChar w:fldCharType="end"/>
            </w:r>
          </w:hyperlink>
        </w:p>
        <w:p w14:paraId="2148EB0C" w14:textId="04D6B80F" w:rsidR="00DE6FFD" w:rsidRDefault="00000000">
          <w:pPr>
            <w:pStyle w:val="TOC2"/>
            <w:rPr>
              <w:rFonts w:asciiTheme="minorHAnsi" w:eastAsiaTheme="minorEastAsia" w:hAnsiTheme="minorHAnsi" w:cstheme="minorBidi"/>
              <w:bCs w:val="0"/>
              <w:noProof/>
              <w:lang w:eastAsia="en-AU"/>
            </w:rPr>
          </w:pPr>
          <w:hyperlink w:anchor="_Toc122003102" w:history="1">
            <w:r w:rsidR="00DE6FFD" w:rsidRPr="00496E2A">
              <w:rPr>
                <w:rStyle w:val="Hyperlink"/>
                <w:noProof/>
              </w:rPr>
              <w:t>Prayer from a Different Perspective</w:t>
            </w:r>
            <w:r w:rsidR="00DE6FFD">
              <w:rPr>
                <w:noProof/>
                <w:webHidden/>
              </w:rPr>
              <w:tab/>
            </w:r>
            <w:r w:rsidR="00DE6FFD">
              <w:rPr>
                <w:noProof/>
                <w:webHidden/>
              </w:rPr>
              <w:fldChar w:fldCharType="begin"/>
            </w:r>
            <w:r w:rsidR="00DE6FFD">
              <w:rPr>
                <w:noProof/>
                <w:webHidden/>
              </w:rPr>
              <w:instrText xml:space="preserve"> PAGEREF _Toc122003102 \h </w:instrText>
            </w:r>
            <w:r w:rsidR="00DE6FFD">
              <w:rPr>
                <w:noProof/>
                <w:webHidden/>
              </w:rPr>
            </w:r>
            <w:r w:rsidR="00DE6FFD">
              <w:rPr>
                <w:noProof/>
                <w:webHidden/>
              </w:rPr>
              <w:fldChar w:fldCharType="separate"/>
            </w:r>
            <w:r w:rsidR="00DE6FFD">
              <w:rPr>
                <w:noProof/>
                <w:webHidden/>
              </w:rPr>
              <w:t>90</w:t>
            </w:r>
            <w:r w:rsidR="00DE6FFD">
              <w:rPr>
                <w:noProof/>
                <w:webHidden/>
              </w:rPr>
              <w:fldChar w:fldCharType="end"/>
            </w:r>
          </w:hyperlink>
        </w:p>
        <w:p w14:paraId="056DE3EF" w14:textId="291AEDC1" w:rsidR="00DE6FFD" w:rsidRDefault="00000000">
          <w:pPr>
            <w:pStyle w:val="TOC1"/>
            <w:rPr>
              <w:rFonts w:asciiTheme="minorHAnsi" w:eastAsiaTheme="minorEastAsia" w:hAnsiTheme="minorHAnsi" w:cstheme="minorBidi"/>
              <w:bCs w:val="0"/>
              <w:iCs w:val="0"/>
              <w:noProof/>
              <w:sz w:val="22"/>
              <w:szCs w:val="22"/>
              <w:lang w:eastAsia="en-AU"/>
            </w:rPr>
          </w:pPr>
          <w:hyperlink w:anchor="_Toc122003103" w:history="1">
            <w:r w:rsidR="00DE6FFD" w:rsidRPr="00496E2A">
              <w:rPr>
                <w:rStyle w:val="Hyperlink"/>
                <w:noProof/>
              </w:rPr>
              <w:t>Afterword</w:t>
            </w:r>
            <w:r w:rsidR="00DE6FFD">
              <w:rPr>
                <w:noProof/>
                <w:webHidden/>
              </w:rPr>
              <w:tab/>
            </w:r>
            <w:r w:rsidR="00DE6FFD">
              <w:rPr>
                <w:noProof/>
                <w:webHidden/>
              </w:rPr>
              <w:fldChar w:fldCharType="begin"/>
            </w:r>
            <w:r w:rsidR="00DE6FFD">
              <w:rPr>
                <w:noProof/>
                <w:webHidden/>
              </w:rPr>
              <w:instrText xml:space="preserve"> PAGEREF _Toc122003103 \h </w:instrText>
            </w:r>
            <w:r w:rsidR="00DE6FFD">
              <w:rPr>
                <w:noProof/>
                <w:webHidden/>
              </w:rPr>
            </w:r>
            <w:r w:rsidR="00DE6FFD">
              <w:rPr>
                <w:noProof/>
                <w:webHidden/>
              </w:rPr>
              <w:fldChar w:fldCharType="separate"/>
            </w:r>
            <w:r w:rsidR="00DE6FFD">
              <w:rPr>
                <w:noProof/>
                <w:webHidden/>
              </w:rPr>
              <w:t>93</w:t>
            </w:r>
            <w:r w:rsidR="00DE6FFD">
              <w:rPr>
                <w:noProof/>
                <w:webHidden/>
              </w:rPr>
              <w:fldChar w:fldCharType="end"/>
            </w:r>
          </w:hyperlink>
        </w:p>
        <w:p w14:paraId="63CE009E" w14:textId="37FB0460" w:rsidR="00DE6FFD" w:rsidRDefault="00000000">
          <w:pPr>
            <w:pStyle w:val="TOC1"/>
            <w:rPr>
              <w:rFonts w:asciiTheme="minorHAnsi" w:eastAsiaTheme="minorEastAsia" w:hAnsiTheme="minorHAnsi" w:cstheme="minorBidi"/>
              <w:bCs w:val="0"/>
              <w:iCs w:val="0"/>
              <w:noProof/>
              <w:sz w:val="22"/>
              <w:szCs w:val="22"/>
              <w:lang w:eastAsia="en-AU"/>
            </w:rPr>
          </w:pPr>
          <w:hyperlink w:anchor="_Toc122003104" w:history="1">
            <w:r w:rsidR="00DE6FFD" w:rsidRPr="00496E2A">
              <w:rPr>
                <w:rStyle w:val="Hyperlink"/>
                <w:noProof/>
              </w:rPr>
              <w:t>About the Authors</w:t>
            </w:r>
            <w:r w:rsidR="00DE6FFD">
              <w:rPr>
                <w:noProof/>
                <w:webHidden/>
              </w:rPr>
              <w:tab/>
            </w:r>
            <w:r w:rsidR="00DE6FFD">
              <w:rPr>
                <w:noProof/>
                <w:webHidden/>
              </w:rPr>
              <w:fldChar w:fldCharType="begin"/>
            </w:r>
            <w:r w:rsidR="00DE6FFD">
              <w:rPr>
                <w:noProof/>
                <w:webHidden/>
              </w:rPr>
              <w:instrText xml:space="preserve"> PAGEREF _Toc122003104 \h </w:instrText>
            </w:r>
            <w:r w:rsidR="00DE6FFD">
              <w:rPr>
                <w:noProof/>
                <w:webHidden/>
              </w:rPr>
            </w:r>
            <w:r w:rsidR="00DE6FFD">
              <w:rPr>
                <w:noProof/>
                <w:webHidden/>
              </w:rPr>
              <w:fldChar w:fldCharType="separate"/>
            </w:r>
            <w:r w:rsidR="00DE6FFD">
              <w:rPr>
                <w:noProof/>
                <w:webHidden/>
              </w:rPr>
              <w:t>98</w:t>
            </w:r>
            <w:r w:rsidR="00DE6FFD">
              <w:rPr>
                <w:noProof/>
                <w:webHidden/>
              </w:rPr>
              <w:fldChar w:fldCharType="end"/>
            </w:r>
          </w:hyperlink>
        </w:p>
        <w:p w14:paraId="70FAA176" w14:textId="6DAAC830" w:rsidR="00DE6FFD" w:rsidRDefault="00000000">
          <w:pPr>
            <w:pStyle w:val="TOC2"/>
            <w:rPr>
              <w:rFonts w:asciiTheme="minorHAnsi" w:eastAsiaTheme="minorEastAsia" w:hAnsiTheme="minorHAnsi" w:cstheme="minorBidi"/>
              <w:bCs w:val="0"/>
              <w:noProof/>
              <w:lang w:eastAsia="en-AU"/>
            </w:rPr>
          </w:pPr>
          <w:hyperlink w:anchor="_Toc122003105" w:history="1">
            <w:r w:rsidR="00DE6FFD" w:rsidRPr="00496E2A">
              <w:rPr>
                <w:rStyle w:val="Hyperlink"/>
                <w:noProof/>
              </w:rPr>
              <w:t>Eva Peck</w:t>
            </w:r>
            <w:r w:rsidR="00DE6FFD">
              <w:rPr>
                <w:noProof/>
                <w:webHidden/>
              </w:rPr>
              <w:tab/>
            </w:r>
            <w:r w:rsidR="00DE6FFD">
              <w:rPr>
                <w:noProof/>
                <w:webHidden/>
              </w:rPr>
              <w:fldChar w:fldCharType="begin"/>
            </w:r>
            <w:r w:rsidR="00DE6FFD">
              <w:rPr>
                <w:noProof/>
                <w:webHidden/>
              </w:rPr>
              <w:instrText xml:space="preserve"> PAGEREF _Toc122003105 \h </w:instrText>
            </w:r>
            <w:r w:rsidR="00DE6FFD">
              <w:rPr>
                <w:noProof/>
                <w:webHidden/>
              </w:rPr>
            </w:r>
            <w:r w:rsidR="00DE6FFD">
              <w:rPr>
                <w:noProof/>
                <w:webHidden/>
              </w:rPr>
              <w:fldChar w:fldCharType="separate"/>
            </w:r>
            <w:r w:rsidR="00DE6FFD">
              <w:rPr>
                <w:noProof/>
                <w:webHidden/>
              </w:rPr>
              <w:t>98</w:t>
            </w:r>
            <w:r w:rsidR="00DE6FFD">
              <w:rPr>
                <w:noProof/>
                <w:webHidden/>
              </w:rPr>
              <w:fldChar w:fldCharType="end"/>
            </w:r>
          </w:hyperlink>
        </w:p>
        <w:p w14:paraId="5A111391" w14:textId="25A1B8A9" w:rsidR="00DE6FFD" w:rsidRDefault="00000000">
          <w:pPr>
            <w:pStyle w:val="TOC2"/>
            <w:rPr>
              <w:rFonts w:asciiTheme="minorHAnsi" w:eastAsiaTheme="minorEastAsia" w:hAnsiTheme="minorHAnsi" w:cstheme="minorBidi"/>
              <w:bCs w:val="0"/>
              <w:noProof/>
              <w:lang w:eastAsia="en-AU"/>
            </w:rPr>
          </w:pPr>
          <w:hyperlink w:anchor="_Toc122003106" w:history="1">
            <w:r w:rsidR="00DE6FFD" w:rsidRPr="00496E2A">
              <w:rPr>
                <w:rStyle w:val="Hyperlink"/>
                <w:noProof/>
              </w:rPr>
              <w:t>Alexander Peck</w:t>
            </w:r>
            <w:r w:rsidR="00DE6FFD">
              <w:rPr>
                <w:noProof/>
                <w:webHidden/>
              </w:rPr>
              <w:tab/>
            </w:r>
            <w:r w:rsidR="00DE6FFD">
              <w:rPr>
                <w:noProof/>
                <w:webHidden/>
              </w:rPr>
              <w:fldChar w:fldCharType="begin"/>
            </w:r>
            <w:r w:rsidR="00DE6FFD">
              <w:rPr>
                <w:noProof/>
                <w:webHidden/>
              </w:rPr>
              <w:instrText xml:space="preserve"> PAGEREF _Toc122003106 \h </w:instrText>
            </w:r>
            <w:r w:rsidR="00DE6FFD">
              <w:rPr>
                <w:noProof/>
                <w:webHidden/>
              </w:rPr>
            </w:r>
            <w:r w:rsidR="00DE6FFD">
              <w:rPr>
                <w:noProof/>
                <w:webHidden/>
              </w:rPr>
              <w:fldChar w:fldCharType="separate"/>
            </w:r>
            <w:r w:rsidR="00DE6FFD">
              <w:rPr>
                <w:noProof/>
                <w:webHidden/>
              </w:rPr>
              <w:t>99</w:t>
            </w:r>
            <w:r w:rsidR="00DE6FFD">
              <w:rPr>
                <w:noProof/>
                <w:webHidden/>
              </w:rPr>
              <w:fldChar w:fldCharType="end"/>
            </w:r>
          </w:hyperlink>
        </w:p>
        <w:p w14:paraId="5C288A80" w14:textId="197956BC" w:rsidR="00DE6FFD" w:rsidRDefault="00000000">
          <w:pPr>
            <w:pStyle w:val="TOC1"/>
            <w:rPr>
              <w:rFonts w:asciiTheme="minorHAnsi" w:eastAsiaTheme="minorEastAsia" w:hAnsiTheme="minorHAnsi" w:cstheme="minorBidi"/>
              <w:bCs w:val="0"/>
              <w:iCs w:val="0"/>
              <w:noProof/>
              <w:sz w:val="22"/>
              <w:szCs w:val="22"/>
              <w:lang w:eastAsia="en-AU"/>
            </w:rPr>
          </w:pPr>
          <w:hyperlink w:anchor="_Toc122003107" w:history="1">
            <w:r w:rsidR="00DE6FFD" w:rsidRPr="00496E2A">
              <w:rPr>
                <w:rStyle w:val="Hyperlink"/>
                <w:noProof/>
              </w:rPr>
              <w:t>About Pathway Publishing</w:t>
            </w:r>
            <w:r w:rsidR="00DE6FFD">
              <w:rPr>
                <w:noProof/>
                <w:webHidden/>
              </w:rPr>
              <w:tab/>
            </w:r>
            <w:r w:rsidR="00DE6FFD">
              <w:rPr>
                <w:noProof/>
                <w:webHidden/>
              </w:rPr>
              <w:fldChar w:fldCharType="begin"/>
            </w:r>
            <w:r w:rsidR="00DE6FFD">
              <w:rPr>
                <w:noProof/>
                <w:webHidden/>
              </w:rPr>
              <w:instrText xml:space="preserve"> PAGEREF _Toc122003107 \h </w:instrText>
            </w:r>
            <w:r w:rsidR="00DE6FFD">
              <w:rPr>
                <w:noProof/>
                <w:webHidden/>
              </w:rPr>
            </w:r>
            <w:r w:rsidR="00DE6FFD">
              <w:rPr>
                <w:noProof/>
                <w:webHidden/>
              </w:rPr>
              <w:fldChar w:fldCharType="separate"/>
            </w:r>
            <w:r w:rsidR="00DE6FFD">
              <w:rPr>
                <w:noProof/>
                <w:webHidden/>
              </w:rPr>
              <w:t>101</w:t>
            </w:r>
            <w:r w:rsidR="00DE6FFD">
              <w:rPr>
                <w:noProof/>
                <w:webHidden/>
              </w:rPr>
              <w:fldChar w:fldCharType="end"/>
            </w:r>
          </w:hyperlink>
        </w:p>
        <w:p w14:paraId="4E01D668" w14:textId="1A562EC3" w:rsidR="003C052E" w:rsidRDefault="006264CE" w:rsidP="00CC5F8F">
          <w:pPr>
            <w:pStyle w:val="TOC1"/>
          </w:pPr>
          <w:r>
            <w:fldChar w:fldCharType="end"/>
          </w:r>
        </w:p>
      </w:sdtContent>
    </w:sdt>
    <w:p w14:paraId="378B2F45" w14:textId="77777777" w:rsidR="00CC5F8F" w:rsidRDefault="00CC5F8F">
      <w:pPr>
        <w:tabs>
          <w:tab w:val="clear" w:pos="284"/>
        </w:tabs>
        <w:spacing w:after="200" w:line="276" w:lineRule="auto"/>
        <w:jc w:val="left"/>
      </w:pPr>
    </w:p>
    <w:p w14:paraId="71A13B96" w14:textId="77777777" w:rsidR="007E12CB" w:rsidRDefault="007E12CB">
      <w:pPr>
        <w:tabs>
          <w:tab w:val="clear" w:pos="284"/>
        </w:tabs>
        <w:spacing w:after="200" w:line="276" w:lineRule="auto"/>
        <w:jc w:val="left"/>
        <w:sectPr w:rsidR="007E12CB" w:rsidSect="00D03860">
          <w:endnotePr>
            <w:numFmt w:val="decimal"/>
          </w:endnotePr>
          <w:type w:val="continuous"/>
          <w:pgSz w:w="7382" w:h="11879" w:code="209"/>
          <w:pgMar w:top="1077" w:right="1021" w:bottom="1077" w:left="1134" w:header="737" w:footer="737" w:gutter="0"/>
          <w:pgNumType w:fmt="lowerRoman"/>
          <w:cols w:space="708"/>
          <w:docGrid w:linePitch="360"/>
        </w:sectPr>
      </w:pPr>
    </w:p>
    <w:p w14:paraId="5177DB4F" w14:textId="77777777" w:rsidR="007E12CB" w:rsidRDefault="007E12CB">
      <w:pPr>
        <w:tabs>
          <w:tab w:val="clear" w:pos="284"/>
        </w:tabs>
        <w:spacing w:after="200" w:line="276" w:lineRule="auto"/>
        <w:jc w:val="left"/>
        <w:sectPr w:rsidR="007E12CB" w:rsidSect="00D03860">
          <w:endnotePr>
            <w:numFmt w:val="decimal"/>
          </w:endnotePr>
          <w:type w:val="continuous"/>
          <w:pgSz w:w="7382" w:h="11879" w:code="209"/>
          <w:pgMar w:top="1077" w:right="1021" w:bottom="1077" w:left="1134" w:header="737" w:footer="737" w:gutter="0"/>
          <w:pgNumType w:fmt="lowerRoman"/>
          <w:cols w:space="708"/>
          <w:docGrid w:linePitch="360"/>
        </w:sectPr>
      </w:pPr>
    </w:p>
    <w:p w14:paraId="7E253C3D" w14:textId="77777777" w:rsidR="003F3D63" w:rsidRDefault="003F3D63">
      <w:pPr>
        <w:tabs>
          <w:tab w:val="clear" w:pos="284"/>
        </w:tabs>
        <w:spacing w:after="200" w:line="276" w:lineRule="auto"/>
        <w:jc w:val="left"/>
        <w:sectPr w:rsidR="003F3D63" w:rsidSect="00933A43">
          <w:endnotePr>
            <w:numFmt w:val="decimal"/>
          </w:endnotePr>
          <w:pgSz w:w="7382" w:h="11879" w:code="209"/>
          <w:pgMar w:top="1077" w:right="1021" w:bottom="1077" w:left="1134" w:header="737" w:footer="737" w:gutter="0"/>
          <w:pgNumType w:start="1"/>
          <w:cols w:space="708"/>
          <w:docGrid w:linePitch="360"/>
        </w:sectPr>
      </w:pPr>
    </w:p>
    <w:p w14:paraId="7584E87E" w14:textId="77777777" w:rsidR="00467799" w:rsidRDefault="00880E19" w:rsidP="00467799">
      <w:pPr>
        <w:pStyle w:val="Heading1"/>
      </w:pPr>
      <w:bookmarkStart w:id="1" w:name="_Toc122003064"/>
      <w:r w:rsidRPr="001B1FA6">
        <w:t>Preface</w:t>
      </w:r>
      <w:bookmarkEnd w:id="0"/>
      <w:bookmarkEnd w:id="1"/>
    </w:p>
    <w:p w14:paraId="06D81F31" w14:textId="690D51E7" w:rsidR="00366352" w:rsidRDefault="005C70C5" w:rsidP="00034111">
      <w:r>
        <w:t xml:space="preserve">The purpose of this book is to help those who </w:t>
      </w:r>
      <w:r w:rsidR="00533E0A">
        <w:t>have been victims of scam</w:t>
      </w:r>
      <w:r w:rsidR="00D563C7">
        <w:t>s</w:t>
      </w:r>
      <w:r w:rsidR="00533E0A">
        <w:t xml:space="preserve"> or other crime</w:t>
      </w:r>
      <w:r w:rsidR="0052449F">
        <w:t xml:space="preserve">s </w:t>
      </w:r>
      <w:r w:rsidR="00D563C7">
        <w:t>r</w:t>
      </w:r>
      <w:r w:rsidR="00533E0A">
        <w:t>esulting in loss</w:t>
      </w:r>
      <w:r w:rsidR="00CA2416">
        <w:t xml:space="preserve"> and</w:t>
      </w:r>
      <w:r w:rsidR="0052449F">
        <w:t xml:space="preserve"> trauma, </w:t>
      </w:r>
      <w:r w:rsidR="001B1FA6">
        <w:t xml:space="preserve">as well as </w:t>
      </w:r>
      <w:r w:rsidR="009F2FD1">
        <w:t xml:space="preserve">the </w:t>
      </w:r>
      <w:r w:rsidR="0052449F">
        <w:t>turbulent emotions of grief, anger, desire for revenge</w:t>
      </w:r>
      <w:r w:rsidR="00CA2416">
        <w:t>,</w:t>
      </w:r>
      <w:r w:rsidR="00D563C7">
        <w:t xml:space="preserve"> </w:t>
      </w:r>
      <w:r w:rsidR="00CA2416">
        <w:t>denial,</w:t>
      </w:r>
      <w:r w:rsidR="00D563C7">
        <w:t xml:space="preserve"> </w:t>
      </w:r>
      <w:r w:rsidR="009F2FD1">
        <w:t xml:space="preserve">depression, </w:t>
      </w:r>
      <w:r w:rsidR="00D563C7">
        <w:t>helplessness, hopelessness</w:t>
      </w:r>
      <w:r w:rsidR="00CA2416">
        <w:t>,</w:t>
      </w:r>
      <w:r w:rsidR="00D563C7">
        <w:t xml:space="preserve"> and despair</w:t>
      </w:r>
      <w:r w:rsidR="0052449F">
        <w:t>.</w:t>
      </w:r>
    </w:p>
    <w:p w14:paraId="1360D7AA" w14:textId="02CF57BC" w:rsidR="005152B2" w:rsidRDefault="001B1FA6" w:rsidP="00034111">
      <w:r>
        <w:t>The insights are</w:t>
      </w:r>
      <w:r w:rsidR="0052449F">
        <w:t xml:space="preserve"> an outgrowth of our experience of being scammed and left wondering how on earth could we have fallen for </w:t>
      </w:r>
      <w:r w:rsidR="00CA2416">
        <w:t>something like that</w:t>
      </w:r>
      <w:r w:rsidR="0052449F">
        <w:t xml:space="preserve">. It is also our healing journey </w:t>
      </w:r>
      <w:r w:rsidR="006D0D17">
        <w:t xml:space="preserve">from darkness to light. </w:t>
      </w:r>
    </w:p>
    <w:p w14:paraId="2C314031" w14:textId="02192113" w:rsidR="00D33F9A" w:rsidRDefault="009F2FD1" w:rsidP="00034111">
      <w:r>
        <w:t>For us, r</w:t>
      </w:r>
      <w:r w:rsidR="006D0D17">
        <w:t xml:space="preserve">eviewing and applying the principles in this book has </w:t>
      </w:r>
      <w:r w:rsidR="0052449F">
        <w:t>result</w:t>
      </w:r>
      <w:r w:rsidR="006D0D17">
        <w:t>ed</w:t>
      </w:r>
      <w:r w:rsidR="0052449F">
        <w:t xml:space="preserve"> in spiritual growth</w:t>
      </w:r>
      <w:r w:rsidR="006D0D17">
        <w:t>. It has also spawned</w:t>
      </w:r>
      <w:r w:rsidR="0052449F">
        <w:t xml:space="preserve"> compassion for the countless other victims of scams</w:t>
      </w:r>
      <w:r w:rsidR="006D0D17">
        <w:t xml:space="preserve">. Compassion is equally needed </w:t>
      </w:r>
      <w:r w:rsidR="001B1FA6">
        <w:t xml:space="preserve">for the perpetrators, </w:t>
      </w:r>
      <w:r>
        <w:t>for</w:t>
      </w:r>
      <w:r w:rsidR="001B1FA6">
        <w:t xml:space="preserve"> in due time, even if it is in the next life, </w:t>
      </w:r>
      <w:r w:rsidR="00CA2416">
        <w:t xml:space="preserve">they </w:t>
      </w:r>
      <w:r w:rsidR="001B1FA6">
        <w:t>will reap what they have sown</w:t>
      </w:r>
      <w:r>
        <w:t>,</w:t>
      </w:r>
      <w:r w:rsidR="001B1FA6">
        <w:t xml:space="preserve"> and experience the pain </w:t>
      </w:r>
      <w:r>
        <w:t xml:space="preserve">that </w:t>
      </w:r>
      <w:r w:rsidR="001B1FA6">
        <w:t xml:space="preserve">they have inflicted on </w:t>
      </w:r>
      <w:r w:rsidR="006D0D17">
        <w:t>their victims</w:t>
      </w:r>
      <w:r w:rsidR="005152B2">
        <w:t xml:space="preserve"> </w:t>
      </w:r>
      <w:r w:rsidR="005152B2" w:rsidRPr="005152B2">
        <w:t>— unless they have turned from their ways with deep regret and remorse over their actions.</w:t>
      </w:r>
      <w:r w:rsidR="0052449F">
        <w:t xml:space="preserve"> </w:t>
      </w:r>
    </w:p>
    <w:p w14:paraId="1BE86F21" w14:textId="77777777" w:rsidR="00F13E07" w:rsidRDefault="006D0D17" w:rsidP="00034111">
      <w:r>
        <w:t>T</w:t>
      </w:r>
      <w:r w:rsidR="00BE4B4A">
        <w:t>he book</w:t>
      </w:r>
      <w:r w:rsidR="005C70C5">
        <w:t xml:space="preserve"> is not </w:t>
      </w:r>
      <w:r w:rsidR="00D3324A">
        <w:t xml:space="preserve">intended </w:t>
      </w:r>
      <w:r w:rsidR="00BE4B4A">
        <w:t xml:space="preserve">to provide </w:t>
      </w:r>
      <w:r w:rsidR="005C70C5">
        <w:t>com</w:t>
      </w:r>
      <w:r>
        <w:t>-</w:t>
      </w:r>
      <w:r w:rsidR="005C70C5">
        <w:t xml:space="preserve">prehensive </w:t>
      </w:r>
      <w:r w:rsidR="00BE4B4A">
        <w:t>information</w:t>
      </w:r>
      <w:r w:rsidR="005C70C5">
        <w:t xml:space="preserve"> on </w:t>
      </w:r>
      <w:r w:rsidR="0052449F">
        <w:t>how to avoid scams, which nowadays is readily available. While it does contain basic practical tips, its focus is on spiritual principles. These come mainly from two spiritual traditions – Christianity (supplied by Eva) and Buddhism (supplied by Alex).</w:t>
      </w:r>
    </w:p>
    <w:p w14:paraId="43A286E8" w14:textId="4D1E3BC9" w:rsidR="00F13E07" w:rsidRDefault="0052449F" w:rsidP="00034111">
      <w:pPr>
        <w:sectPr w:rsidR="00F13E07" w:rsidSect="00EE0E5A">
          <w:headerReference w:type="default" r:id="rId13"/>
          <w:endnotePr>
            <w:numFmt w:val="decimal"/>
          </w:endnotePr>
          <w:type w:val="continuous"/>
          <w:pgSz w:w="7382" w:h="11879" w:code="209"/>
          <w:pgMar w:top="1077" w:right="1021" w:bottom="1077" w:left="1134" w:header="737" w:footer="737" w:gutter="0"/>
          <w:cols w:space="708"/>
          <w:docGrid w:linePitch="360"/>
        </w:sectPr>
      </w:pPr>
      <w:r>
        <w:t xml:space="preserve"> </w:t>
      </w:r>
    </w:p>
    <w:p w14:paraId="787863C6" w14:textId="4D2318C7" w:rsidR="00034111" w:rsidRDefault="00D563C7" w:rsidP="00034111">
      <w:r>
        <w:lastRenderedPageBreak/>
        <w:t xml:space="preserve">The spiritual principles from </w:t>
      </w:r>
      <w:r w:rsidR="0052449F">
        <w:t xml:space="preserve">both </w:t>
      </w:r>
      <w:r w:rsidR="00B06127">
        <w:t>traditions can</w:t>
      </w:r>
      <w:r>
        <w:t xml:space="preserve"> </w:t>
      </w:r>
      <w:r w:rsidR="0052449F">
        <w:t xml:space="preserve">help </w:t>
      </w:r>
      <w:r>
        <w:t xml:space="preserve">facilitate healing by reorienting the mind from dwelling on the pain, loss, helplessness, desire for revenge, anger, hate, and similar thoughts and </w:t>
      </w:r>
      <w:r w:rsidR="00B06127">
        <w:t>emotions</w:t>
      </w:r>
      <w:r>
        <w:t xml:space="preserve"> to higher perspectives of understanding, forgiveness, gratitude, compassion, and ultimately love, all of which are life-giving and health-conducive. </w:t>
      </w:r>
    </w:p>
    <w:p w14:paraId="567A73B7" w14:textId="48FA4187" w:rsidR="009F2FD1" w:rsidRDefault="005152B2" w:rsidP="00034111">
      <w:r w:rsidRPr="005152B2">
        <w:t xml:space="preserve">In the context of suffering, </w:t>
      </w:r>
      <w:r>
        <w:t>t</w:t>
      </w:r>
      <w:r w:rsidR="009F2FD1">
        <w:t>his quote is instructive and relevant: “</w:t>
      </w:r>
      <w:r w:rsidR="009F2FD1" w:rsidRPr="00E10B0A">
        <w:t>Heartbreak and hope are not mutually exclusive. We can be angry and sad and filled with longing for something we cannot have, and simultaneously we can be grateful for what we’ve got — aware, for reasons we’d never choose, of what really matters and what doesn’t.</w:t>
      </w:r>
      <w:r w:rsidR="009F2FD1">
        <w:t>”</w:t>
      </w:r>
      <w:r w:rsidR="009F2FD1" w:rsidRPr="00E10B0A">
        <w:t xml:space="preserve"> </w:t>
      </w:r>
      <w:r w:rsidR="009F2FD1" w:rsidRPr="00CA2416">
        <w:rPr>
          <w:sz w:val="18"/>
          <w:szCs w:val="20"/>
        </w:rPr>
        <w:t>(Lennon Flowers)</w:t>
      </w:r>
      <w:r w:rsidR="009F2FD1">
        <w:t xml:space="preserve"> </w:t>
      </w:r>
    </w:p>
    <w:p w14:paraId="41587E2A" w14:textId="0F02CC27" w:rsidR="00167D0B" w:rsidRDefault="00B06127" w:rsidP="00B06127">
      <w:r>
        <w:t>T</w:t>
      </w:r>
      <w:r w:rsidR="00A806CC">
        <w:t xml:space="preserve">he </w:t>
      </w:r>
      <w:r w:rsidR="00D3324A">
        <w:t xml:space="preserve">ideas and </w:t>
      </w:r>
      <w:r w:rsidR="00A806CC">
        <w:t>principles</w:t>
      </w:r>
      <w:r w:rsidR="009F2FD1">
        <w:t xml:space="preserve"> in this book have be</w:t>
      </w:r>
      <w:r w:rsidR="00A806CC">
        <w:t>en applied</w:t>
      </w:r>
      <w:r>
        <w:t>, and are in the process of being applied</w:t>
      </w:r>
      <w:r w:rsidR="005607C1">
        <w:t xml:space="preserve"> by the author</w:t>
      </w:r>
      <w:r w:rsidR="00A655A0">
        <w:t>s</w:t>
      </w:r>
      <w:r w:rsidR="005607C1">
        <w:t xml:space="preserve"> </w:t>
      </w:r>
      <w:r w:rsidR="008C49DD">
        <w:t xml:space="preserve">and found </w:t>
      </w:r>
      <w:r w:rsidR="00BF182C">
        <w:t>to be helpful</w:t>
      </w:r>
      <w:r w:rsidR="008C49DD">
        <w:t xml:space="preserve">. </w:t>
      </w:r>
      <w:r w:rsidR="00A806CC">
        <w:t xml:space="preserve">If </w:t>
      </w:r>
      <w:r w:rsidR="00BF182C">
        <w:t xml:space="preserve">consistently and repeatedly </w:t>
      </w:r>
      <w:r w:rsidR="00A806CC">
        <w:t xml:space="preserve">put into practice, </w:t>
      </w:r>
      <w:r w:rsidR="00A655A0">
        <w:t xml:space="preserve">we believe that </w:t>
      </w:r>
      <w:r w:rsidR="00A806CC">
        <w:t xml:space="preserve">they can </w:t>
      </w:r>
      <w:r w:rsidR="005607C1">
        <w:t xml:space="preserve">also </w:t>
      </w:r>
      <w:r w:rsidR="00A806CC">
        <w:t xml:space="preserve">help </w:t>
      </w:r>
      <w:r w:rsidR="00A806CC" w:rsidRPr="00A655A0">
        <w:rPr>
          <w:iCs/>
        </w:rPr>
        <w:t>you</w:t>
      </w:r>
      <w:r w:rsidR="00A655A0">
        <w:rPr>
          <w:iCs/>
        </w:rPr>
        <w:t>,</w:t>
      </w:r>
      <w:r w:rsidR="00A806CC" w:rsidRPr="00BE4B4A">
        <w:rPr>
          <w:i/>
        </w:rPr>
        <w:t xml:space="preserve"> </w:t>
      </w:r>
      <w:r w:rsidR="00A655A0" w:rsidRPr="00A655A0">
        <w:rPr>
          <w:iCs/>
        </w:rPr>
        <w:t>the</w:t>
      </w:r>
      <w:r w:rsidR="00A655A0">
        <w:rPr>
          <w:i/>
        </w:rPr>
        <w:t xml:space="preserve"> </w:t>
      </w:r>
      <w:r w:rsidR="00A655A0">
        <w:rPr>
          <w:iCs/>
        </w:rPr>
        <w:t xml:space="preserve">reader, </w:t>
      </w:r>
      <w:r w:rsidR="00A806CC">
        <w:t xml:space="preserve">to </w:t>
      </w:r>
      <w:r w:rsidR="002D7BA3">
        <w:t xml:space="preserve">begin </w:t>
      </w:r>
      <w:r w:rsidR="0067674C">
        <w:t xml:space="preserve">to </w:t>
      </w:r>
      <w:r w:rsidR="00A806CC">
        <w:t xml:space="preserve">free yourself from </w:t>
      </w:r>
      <w:r w:rsidR="00BF182C">
        <w:t xml:space="preserve">mental and emotional </w:t>
      </w:r>
      <w:r w:rsidR="00A655A0">
        <w:t>pain</w:t>
      </w:r>
      <w:r w:rsidR="00BE4B4A">
        <w:t xml:space="preserve"> and raise your</w:t>
      </w:r>
      <w:r w:rsidR="00A655A0">
        <w:t xml:space="preserve"> perspective to higher planes of existence</w:t>
      </w:r>
      <w:r w:rsidR="00A806CC">
        <w:t xml:space="preserve">. </w:t>
      </w:r>
    </w:p>
    <w:p w14:paraId="1C86D78C" w14:textId="48C171F1" w:rsidR="003C1E71" w:rsidRDefault="005152B2" w:rsidP="005152B2">
      <w:r w:rsidRPr="005152B2">
        <w:t xml:space="preserve">In closing, may the information shared </w:t>
      </w:r>
      <w:r>
        <w:t>in this book</w:t>
      </w:r>
      <w:r w:rsidRPr="005152B2">
        <w:t xml:space="preserve"> be of valuable assistance in being protected from </w:t>
      </w:r>
      <w:r>
        <w:t xml:space="preserve">a </w:t>
      </w:r>
      <w:r w:rsidRPr="005152B2">
        <w:t xml:space="preserve">scam and helping those who have </w:t>
      </w:r>
      <w:r w:rsidR="000A5193">
        <w:t>been victims of</w:t>
      </w:r>
      <w:r w:rsidRPr="005152B2">
        <w:t xml:space="preserve"> a scam</w:t>
      </w:r>
      <w:r w:rsidR="003C1E71">
        <w:t xml:space="preserve"> – </w:t>
      </w:r>
      <w:r w:rsidR="00287D28">
        <w:t>or</w:t>
      </w:r>
      <w:r w:rsidR="003C1E71">
        <w:t xml:space="preserve"> suffered other losses and traumas</w:t>
      </w:r>
      <w:r w:rsidRPr="005152B2">
        <w:t xml:space="preserve">. </w:t>
      </w:r>
      <w:r w:rsidR="003C1E71">
        <w:t>In addition, m</w:t>
      </w:r>
      <w:r w:rsidRPr="005152B2">
        <w:t xml:space="preserve">ay we </w:t>
      </w:r>
      <w:r w:rsidR="003C1E71">
        <w:t>all</w:t>
      </w:r>
      <w:r w:rsidRPr="005152B2">
        <w:t xml:space="preserve"> discover precious intangibles, which in the long run could far exceed </w:t>
      </w:r>
      <w:r w:rsidR="00E311E0">
        <w:t xml:space="preserve">any monetary or physical </w:t>
      </w:r>
      <w:r w:rsidRPr="005152B2">
        <w:t xml:space="preserve">loss. </w:t>
      </w:r>
    </w:p>
    <w:p w14:paraId="602DC078" w14:textId="0AE6768A" w:rsidR="00F13E07" w:rsidRDefault="005152B2" w:rsidP="005152B2">
      <w:proofErr w:type="gramStart"/>
      <w:r w:rsidRPr="005152B2">
        <w:t>So</w:t>
      </w:r>
      <w:proofErr w:type="gramEnd"/>
      <w:r w:rsidRPr="005152B2">
        <w:t xml:space="preserve"> let’s begin the journey </w:t>
      </w:r>
      <w:r w:rsidR="00892537">
        <w:t>...</w:t>
      </w:r>
    </w:p>
    <w:p w14:paraId="58E0B8CB" w14:textId="401E2993" w:rsidR="00F13E07" w:rsidRDefault="00F13E07" w:rsidP="005152B2">
      <w:pPr>
        <w:sectPr w:rsidR="00F13E07" w:rsidSect="00EE0E5A">
          <w:headerReference w:type="default" r:id="rId14"/>
          <w:endnotePr>
            <w:numFmt w:val="decimal"/>
          </w:endnotePr>
          <w:type w:val="continuous"/>
          <w:pgSz w:w="7382" w:h="11879" w:code="209"/>
          <w:pgMar w:top="1077" w:right="1021" w:bottom="1077" w:left="1134" w:header="737" w:footer="737" w:gutter="0"/>
          <w:cols w:space="708"/>
          <w:docGrid w:linePitch="360"/>
        </w:sectPr>
      </w:pPr>
    </w:p>
    <w:p w14:paraId="4C698E9A" w14:textId="2A26EE81" w:rsidR="001512A2" w:rsidRDefault="001512A2" w:rsidP="00F13E07">
      <w:pPr>
        <w:pStyle w:val="Heading1"/>
      </w:pPr>
      <w:bookmarkStart w:id="2" w:name="_Toc120178014"/>
      <w:bookmarkStart w:id="3" w:name="_Toc122003065"/>
      <w:r w:rsidRPr="000B10C9">
        <w:lastRenderedPageBreak/>
        <w:t>Introduction</w:t>
      </w:r>
      <w:bookmarkEnd w:id="2"/>
      <w:bookmarkEnd w:id="3"/>
    </w:p>
    <w:p w14:paraId="2557F2C4" w14:textId="2F9BBDD4" w:rsidR="00105E98" w:rsidRDefault="00B06127" w:rsidP="001512A2">
      <w:r>
        <w:t xml:space="preserve">I do not usually answer unknown calls, especially if they are from interstate. That </w:t>
      </w:r>
      <w:r w:rsidR="00D97369">
        <w:t>morning</w:t>
      </w:r>
      <w:r>
        <w:t>, almost as though led</w:t>
      </w:r>
      <w:r w:rsidR="00105E98">
        <w:t xml:space="preserve"> into it</w:t>
      </w:r>
      <w:r>
        <w:t>, I got up</w:t>
      </w:r>
      <w:r w:rsidR="00105E98">
        <w:t xml:space="preserve"> from the sofa</w:t>
      </w:r>
      <w:r>
        <w:t xml:space="preserve"> and picked up our </w:t>
      </w:r>
      <w:r w:rsidR="00A36972" w:rsidRPr="00A36972">
        <w:t xml:space="preserve">portable handset </w:t>
      </w:r>
      <w:r w:rsidR="00A36972">
        <w:t xml:space="preserve">of the landline phone. </w:t>
      </w:r>
      <w:r w:rsidR="00A36972" w:rsidRPr="00A36972">
        <w:t xml:space="preserve">Events happened quickly in the conversation </w:t>
      </w:r>
      <w:r>
        <w:t>– and both my husband and I got hooked</w:t>
      </w:r>
      <w:r w:rsidR="00105E98">
        <w:t xml:space="preserve"> and ended up being drawn, where under normal circumstances we would have </w:t>
      </w:r>
      <w:r w:rsidR="00D97369">
        <w:t xml:space="preserve">never </w:t>
      </w:r>
      <w:r w:rsidR="00105E98">
        <w:t>ventured</w:t>
      </w:r>
      <w:r>
        <w:t>.</w:t>
      </w:r>
      <w:r w:rsidR="00105E98">
        <w:t xml:space="preserve"> </w:t>
      </w:r>
    </w:p>
    <w:p w14:paraId="78C07190" w14:textId="5E7ADB8D" w:rsidR="00B06127" w:rsidRDefault="00A36972" w:rsidP="001512A2">
      <w:r w:rsidRPr="00A36972">
        <w:t xml:space="preserve">Regrettably, </w:t>
      </w:r>
      <w:r w:rsidR="00105E98">
        <w:t>countless others</w:t>
      </w:r>
      <w:r w:rsidR="007C6B41">
        <w:t xml:space="preserve"> have fallen victims to financial</w:t>
      </w:r>
      <w:r w:rsidR="007C6B41" w:rsidRPr="00A36972">
        <w:t xml:space="preserve"> scam</w:t>
      </w:r>
      <w:r w:rsidR="007C6B41">
        <w:t>s</w:t>
      </w:r>
      <w:r w:rsidR="00105E98">
        <w:t xml:space="preserve">. </w:t>
      </w:r>
      <w:r>
        <w:t>In fact, m</w:t>
      </w:r>
      <w:r w:rsidR="00105E98">
        <w:t xml:space="preserve">ore and more people are losing </w:t>
      </w:r>
      <w:r>
        <w:t>large sums</w:t>
      </w:r>
      <w:r w:rsidR="00105E98">
        <w:t xml:space="preserve"> of money</w:t>
      </w:r>
      <w:r w:rsidR="007C6B41">
        <w:t xml:space="preserve"> through being scammed</w:t>
      </w:r>
      <w:r w:rsidR="00105E98">
        <w:t xml:space="preserve">. As the scammers are becoming cleverer and more sophisticated, </w:t>
      </w:r>
      <w:r w:rsidR="007C6B41">
        <w:t xml:space="preserve">yet </w:t>
      </w:r>
      <w:r w:rsidR="00105E98">
        <w:t>more</w:t>
      </w:r>
      <w:r w:rsidR="007C6B41">
        <w:t xml:space="preserve"> people</w:t>
      </w:r>
      <w:r w:rsidR="00105E98">
        <w:t xml:space="preserve"> </w:t>
      </w:r>
      <w:r w:rsidR="007C6B41">
        <w:t xml:space="preserve">will be caught unawares </w:t>
      </w:r>
      <w:r>
        <w:t xml:space="preserve">– </w:t>
      </w:r>
      <w:r w:rsidR="00105E98">
        <w:t xml:space="preserve">unless </w:t>
      </w:r>
      <w:r w:rsidR="007C6B41">
        <w:t xml:space="preserve">keeping </w:t>
      </w:r>
      <w:r w:rsidRPr="00A36972">
        <w:t>well informed about scams and constantly</w:t>
      </w:r>
      <w:r w:rsidR="00105E98">
        <w:t xml:space="preserve"> vigilant.</w:t>
      </w:r>
    </w:p>
    <w:p w14:paraId="01ED470F" w14:textId="77777777" w:rsidR="005A4778" w:rsidRDefault="00B06127" w:rsidP="007C6B41">
      <w:r>
        <w:t>The</w:t>
      </w:r>
      <w:r w:rsidR="001512A2">
        <w:t xml:space="preserve"> call </w:t>
      </w:r>
      <w:r w:rsidR="00105E98">
        <w:t xml:space="preserve">on that fateful morning came </w:t>
      </w:r>
      <w:r w:rsidR="001512A2">
        <w:t xml:space="preserve">from a lady </w:t>
      </w:r>
      <w:r w:rsidR="001512A2" w:rsidRPr="0076508A">
        <w:t>supposedly</w:t>
      </w:r>
      <w:r w:rsidR="001512A2">
        <w:t xml:space="preserve"> from the </w:t>
      </w:r>
      <w:r w:rsidR="001512A2" w:rsidRPr="0076508A">
        <w:t>Security Dep</w:t>
      </w:r>
      <w:r w:rsidR="001512A2">
        <w:t>artment</w:t>
      </w:r>
      <w:r w:rsidR="001512A2" w:rsidRPr="0076508A">
        <w:t xml:space="preserve"> of VISA and Master Card</w:t>
      </w:r>
      <w:r w:rsidR="001512A2">
        <w:t xml:space="preserve"> of our bank. She asked </w:t>
      </w:r>
      <w:r w:rsidR="001512A2" w:rsidRPr="0076508A">
        <w:t xml:space="preserve">if I </w:t>
      </w:r>
      <w:r w:rsidR="00A36972">
        <w:t xml:space="preserve">had </w:t>
      </w:r>
      <w:r w:rsidR="001512A2" w:rsidRPr="0076508A">
        <w:t xml:space="preserve">made two specific transactions on my VISA </w:t>
      </w:r>
      <w:r w:rsidR="00A655A0">
        <w:t xml:space="preserve">card </w:t>
      </w:r>
      <w:r w:rsidR="001512A2" w:rsidRPr="0076508A">
        <w:t>earl</w:t>
      </w:r>
      <w:r w:rsidR="001512A2">
        <w:t>ier that day</w:t>
      </w:r>
      <w:r w:rsidR="001512A2" w:rsidRPr="0076508A">
        <w:t xml:space="preserve">. When I said no, she said there was other suspicious activity on </w:t>
      </w:r>
      <w:r w:rsidR="00105E98">
        <w:t>our</w:t>
      </w:r>
      <w:r w:rsidR="001512A2" w:rsidRPr="0076508A">
        <w:t xml:space="preserve"> account</w:t>
      </w:r>
      <w:r w:rsidR="007C6B41">
        <w:t>,</w:t>
      </w:r>
      <w:r w:rsidR="001512A2" w:rsidRPr="0076508A">
        <w:t xml:space="preserve"> and transferred me to the Fraud and Detection dep</w:t>
      </w:r>
      <w:r w:rsidR="001512A2">
        <w:t>artment</w:t>
      </w:r>
      <w:r w:rsidR="001512A2" w:rsidRPr="0076508A">
        <w:t xml:space="preserve"> (which does exist at</w:t>
      </w:r>
      <w:r w:rsidR="001512A2">
        <w:t xml:space="preserve"> the bank</w:t>
      </w:r>
      <w:r w:rsidR="001512A2" w:rsidRPr="0076508A">
        <w:t>)</w:t>
      </w:r>
      <w:r w:rsidR="001512A2">
        <w:t xml:space="preserve">. </w:t>
      </w:r>
      <w:r w:rsidR="001512A2" w:rsidRPr="0076508A">
        <w:t xml:space="preserve">I ended up talking to </w:t>
      </w:r>
      <w:r w:rsidR="001512A2">
        <w:t xml:space="preserve">a </w:t>
      </w:r>
      <w:r w:rsidR="00A655A0">
        <w:t>woman</w:t>
      </w:r>
      <w:r w:rsidR="001512A2">
        <w:t xml:space="preserve"> by the name of </w:t>
      </w:r>
      <w:r w:rsidR="001512A2" w:rsidRPr="0076508A">
        <w:t xml:space="preserve">Veronica. She said that 74 attempts were made to withdraw money from </w:t>
      </w:r>
      <w:r w:rsidR="00A655A0">
        <w:t>our</w:t>
      </w:r>
      <w:r w:rsidR="001512A2" w:rsidRPr="0076508A">
        <w:t xml:space="preserve"> accounts </w:t>
      </w:r>
      <w:r w:rsidR="001512A2">
        <w:t>during the past week</w:t>
      </w:r>
      <w:r w:rsidR="001512A2" w:rsidRPr="0076508A">
        <w:t xml:space="preserve">, all traceable to the </w:t>
      </w:r>
      <w:r w:rsidR="001512A2">
        <w:t xml:space="preserve">local bank branch. </w:t>
      </w:r>
    </w:p>
    <w:p w14:paraId="1C195C2D" w14:textId="77777777" w:rsidR="005A4778" w:rsidRDefault="005A4778" w:rsidP="007C6B41">
      <w:pPr>
        <w:sectPr w:rsidR="005A4778" w:rsidSect="00F13E07">
          <w:headerReference w:type="default" r:id="rId15"/>
          <w:endnotePr>
            <w:numFmt w:val="decimal"/>
          </w:endnotePr>
          <w:pgSz w:w="7382" w:h="11879" w:code="209"/>
          <w:pgMar w:top="1077" w:right="1021" w:bottom="1077" w:left="1134" w:header="737" w:footer="737" w:gutter="0"/>
          <w:cols w:space="708"/>
          <w:docGrid w:linePitch="360"/>
        </w:sectPr>
      </w:pPr>
    </w:p>
    <w:p w14:paraId="1786DD93" w14:textId="13C7B8CE" w:rsidR="005A4778" w:rsidRDefault="001512A2" w:rsidP="007C6B41">
      <w:pPr>
        <w:sectPr w:rsidR="005A4778" w:rsidSect="005A4778">
          <w:headerReference w:type="default" r:id="rId16"/>
          <w:endnotePr>
            <w:numFmt w:val="decimal"/>
          </w:endnotePr>
          <w:type w:val="continuous"/>
          <w:pgSz w:w="7382" w:h="11879" w:code="209"/>
          <w:pgMar w:top="1077" w:right="1021" w:bottom="1077" w:left="1134" w:header="737" w:footer="737" w:gutter="0"/>
          <w:cols w:space="708"/>
          <w:docGrid w:linePitch="360"/>
        </w:sectPr>
      </w:pPr>
      <w:r w:rsidRPr="0076508A">
        <w:lastRenderedPageBreak/>
        <w:t>She asked that, in order to help</w:t>
      </w:r>
      <w:r w:rsidR="005A4778">
        <w:t xml:space="preserve"> them catch the</w:t>
      </w:r>
    </w:p>
    <w:p w14:paraId="08908FED" w14:textId="513CB640" w:rsidR="001512A2" w:rsidRPr="0076508A" w:rsidRDefault="001512A2" w:rsidP="005A4778">
      <w:pPr>
        <w:ind w:firstLine="0"/>
      </w:pPr>
      <w:r w:rsidRPr="0076508A">
        <w:t>perpetrator</w:t>
      </w:r>
      <w:r w:rsidR="00A36972">
        <w:t>/s</w:t>
      </w:r>
      <w:r w:rsidR="00A655A0">
        <w:t>,</w:t>
      </w:r>
      <w:r w:rsidRPr="0076508A">
        <w:t xml:space="preserve"> I go to the bank</w:t>
      </w:r>
      <w:r w:rsidR="005A4778">
        <w:t>,</w:t>
      </w:r>
      <w:r w:rsidRPr="0076508A">
        <w:t xml:space="preserve"> withdraw </w:t>
      </w:r>
      <w:r>
        <w:t>a sum from</w:t>
      </w:r>
      <w:r w:rsidRPr="0076508A">
        <w:t xml:space="preserve"> </w:t>
      </w:r>
      <w:r w:rsidR="00A36972">
        <w:t>our</w:t>
      </w:r>
      <w:r w:rsidRPr="0076508A">
        <w:t xml:space="preserve"> account</w:t>
      </w:r>
      <w:r w:rsidR="005A4778">
        <w:t>,</w:t>
      </w:r>
      <w:r w:rsidRPr="0076508A">
        <w:t xml:space="preserve"> and deposit it temporarily (for one hour) into a cloud account at the </w:t>
      </w:r>
      <w:r>
        <w:t>neighbo</w:t>
      </w:r>
      <w:r w:rsidR="00A36972">
        <w:t>u</w:t>
      </w:r>
      <w:r>
        <w:t xml:space="preserve">ring bank. </w:t>
      </w:r>
      <w:r w:rsidR="00105E98">
        <w:t>At that time, s</w:t>
      </w:r>
      <w:r>
        <w:t xml:space="preserve">he sounded plausible and convinced us that she was trying to help us and we were helping her. </w:t>
      </w:r>
      <w:r w:rsidR="00105E98">
        <w:t>S</w:t>
      </w:r>
      <w:r w:rsidR="00A655A0">
        <w:t xml:space="preserve">he </w:t>
      </w:r>
      <w:r w:rsidR="00A36972">
        <w:t xml:space="preserve">cleverly </w:t>
      </w:r>
      <w:r w:rsidR="00A655A0">
        <w:t>swayed</w:t>
      </w:r>
      <w:r>
        <w:t xml:space="preserve"> m</w:t>
      </w:r>
      <w:r w:rsidRPr="0076508A">
        <w:t xml:space="preserve">y husband and </w:t>
      </w:r>
      <w:r w:rsidR="00A655A0">
        <w:t>me to</w:t>
      </w:r>
      <w:r w:rsidRPr="0076508A">
        <w:t xml:space="preserve"> trust </w:t>
      </w:r>
      <w:r>
        <w:t>her</w:t>
      </w:r>
      <w:r w:rsidR="00A36972">
        <w:t>,</w:t>
      </w:r>
      <w:r>
        <w:t xml:space="preserve"> </w:t>
      </w:r>
      <w:r w:rsidRPr="0076508A">
        <w:t xml:space="preserve">and </w:t>
      </w:r>
      <w:r w:rsidR="00105E98">
        <w:t xml:space="preserve">under the emotion of the moment, we </w:t>
      </w:r>
      <w:r w:rsidRPr="0076508A">
        <w:t xml:space="preserve">did as she asked. Unfortunately, only later did we </w:t>
      </w:r>
      <w:r w:rsidR="00A655A0">
        <w:t>realize</w:t>
      </w:r>
      <w:r w:rsidRPr="0076508A">
        <w:t xml:space="preserve"> that she was a fraudster herself</w:t>
      </w:r>
      <w:r w:rsidR="00A36972">
        <w:t>,</w:t>
      </w:r>
      <w:r w:rsidRPr="0076508A">
        <w:t xml:space="preserve"> transferring money directly or indirectly from our account to accomplices</w:t>
      </w:r>
      <w:r w:rsidR="00A36972">
        <w:t>!</w:t>
      </w:r>
    </w:p>
    <w:p w14:paraId="7B0FD535" w14:textId="3F89F3C9" w:rsidR="00D97369" w:rsidRDefault="001512A2" w:rsidP="001512A2">
      <w:r w:rsidRPr="0076508A">
        <w:t xml:space="preserve">During the interactions with Veronica, she had me download apps for the purpose of gaining access to my computer. She seemed to have known ahead of time what accounts I had </w:t>
      </w:r>
      <w:r w:rsidR="00105E98">
        <w:t>–</w:t>
      </w:r>
      <w:r w:rsidRPr="0076508A">
        <w:t xml:space="preserve"> hence </w:t>
      </w:r>
      <w:r w:rsidR="00A655A0">
        <w:t>her</w:t>
      </w:r>
      <w:r w:rsidRPr="0076508A">
        <w:t xml:space="preserve"> foul motive was not immediately obvious.</w:t>
      </w:r>
      <w:r w:rsidR="00D97369">
        <w:t xml:space="preserve"> </w:t>
      </w:r>
      <w:r w:rsidRPr="0076508A">
        <w:t>She said she would call the next day to further work on the matter</w:t>
      </w:r>
      <w:r w:rsidR="00A36972">
        <w:t xml:space="preserve">. </w:t>
      </w:r>
      <w:r w:rsidR="00A36972" w:rsidRPr="00A36972">
        <w:t xml:space="preserve">Our call ended with reassurances that </w:t>
      </w:r>
      <w:r w:rsidR="000407A2">
        <w:t>our</w:t>
      </w:r>
      <w:r w:rsidR="00A36972" w:rsidRPr="00A36972">
        <w:t xml:space="preserve"> money taken out of our account would be restored </w:t>
      </w:r>
      <w:r w:rsidR="00BF368A">
        <w:t>at</w:t>
      </w:r>
      <w:r w:rsidR="00A36972" w:rsidRPr="00A36972">
        <w:t xml:space="preserve"> the end of the following business day</w:t>
      </w:r>
      <w:r w:rsidR="000407A2">
        <w:t>.</w:t>
      </w:r>
      <w:r w:rsidRPr="0076508A">
        <w:t xml:space="preserve"> </w:t>
      </w:r>
    </w:p>
    <w:p w14:paraId="491D6CFA" w14:textId="19361C31" w:rsidR="001512A2" w:rsidRDefault="00D97369" w:rsidP="001512A2">
      <w:r>
        <w:t xml:space="preserve">Thankfully, by </w:t>
      </w:r>
      <w:r w:rsidR="000407A2">
        <w:t>early evening</w:t>
      </w:r>
      <w:r>
        <w:t xml:space="preserve"> the same day, we caught on</w:t>
      </w:r>
      <w:r w:rsidR="000407A2">
        <w:t xml:space="preserve"> what had happened</w:t>
      </w:r>
      <w:r>
        <w:t xml:space="preserve"> and </w:t>
      </w:r>
      <w:r w:rsidR="001512A2" w:rsidRPr="0076508A">
        <w:t>I reported the scam/fraud to the bank early th</w:t>
      </w:r>
      <w:r w:rsidR="001512A2">
        <w:t>e next</w:t>
      </w:r>
      <w:r w:rsidR="001512A2" w:rsidRPr="0076508A">
        <w:t xml:space="preserve"> morning</w:t>
      </w:r>
      <w:r w:rsidR="000407A2">
        <w:t xml:space="preserve"> </w:t>
      </w:r>
      <w:r w:rsidR="000407A2" w:rsidRPr="000407A2">
        <w:t xml:space="preserve">– at 3:30 am because I </w:t>
      </w:r>
      <w:r w:rsidR="00BF368A">
        <w:t>couldn’t</w:t>
      </w:r>
      <w:r w:rsidR="000407A2" w:rsidRPr="000407A2">
        <w:t xml:space="preserve"> sleep.</w:t>
      </w:r>
      <w:r>
        <w:t xml:space="preserve"> T</w:t>
      </w:r>
      <w:r w:rsidR="001512A2" w:rsidRPr="0076508A">
        <w:t>hey</w:t>
      </w:r>
      <w:r>
        <w:t xml:space="preserve"> locked access to our internet banking and</w:t>
      </w:r>
      <w:r w:rsidR="001512A2" w:rsidRPr="0076508A">
        <w:t xml:space="preserve"> advised </w:t>
      </w:r>
      <w:r>
        <w:t xml:space="preserve">us </w:t>
      </w:r>
      <w:r w:rsidR="001512A2" w:rsidRPr="0076508A">
        <w:t xml:space="preserve">not to have </w:t>
      </w:r>
      <w:r w:rsidR="005A4778">
        <w:t xml:space="preserve">any </w:t>
      </w:r>
      <w:r w:rsidR="001512A2" w:rsidRPr="0076508A">
        <w:t xml:space="preserve">further communication with </w:t>
      </w:r>
      <w:r>
        <w:t>the scammer</w:t>
      </w:r>
      <w:r w:rsidR="001512A2" w:rsidRPr="0076508A">
        <w:t>, so we ignored all the calls</w:t>
      </w:r>
      <w:r w:rsidR="005A4778">
        <w:t xml:space="preserve"> – </w:t>
      </w:r>
      <w:r w:rsidR="001512A2">
        <w:t>which were numer</w:t>
      </w:r>
      <w:r w:rsidR="000407A2">
        <w:t>o</w:t>
      </w:r>
      <w:r w:rsidR="001512A2">
        <w:t xml:space="preserve">us. </w:t>
      </w:r>
    </w:p>
    <w:p w14:paraId="5604ED1C" w14:textId="2A5A47F4" w:rsidR="000407A2" w:rsidRDefault="001512A2" w:rsidP="001512A2">
      <w:r>
        <w:lastRenderedPageBreak/>
        <w:t>Looking back</w:t>
      </w:r>
      <w:r w:rsidR="00A655A0">
        <w:t xml:space="preserve"> the next day</w:t>
      </w:r>
      <w:r>
        <w:t>, both my husband and I couldn’t believe that we did what we were asked</w:t>
      </w:r>
      <w:r w:rsidR="00A655A0">
        <w:t xml:space="preserve"> to do</w:t>
      </w:r>
      <w:r>
        <w:t xml:space="preserve">. It was almost like a spell was cast over us. Our emotions were activated and our judgment suspended. </w:t>
      </w:r>
      <w:r w:rsidR="000407A2">
        <w:t>Even though we were aware of the existence of scammers and reasonably careful, this one caught us unawares.</w:t>
      </w:r>
    </w:p>
    <w:p w14:paraId="08EA9761" w14:textId="02627054" w:rsidR="001512A2" w:rsidRPr="0076508A" w:rsidRDefault="001512A2" w:rsidP="001512A2">
      <w:r>
        <w:t>Yet, sadly, we are far from alone to whom something of this nature has happened. Millions are being scammed around the world of large amounts of money. Senior citizens especially</w:t>
      </w:r>
      <w:r w:rsidR="007A0C93">
        <w:t xml:space="preserve"> </w:t>
      </w:r>
      <w:r w:rsidR="007A0C93" w:rsidRPr="000407A2">
        <w:t>(</w:t>
      </w:r>
      <w:r w:rsidR="007A0C93">
        <w:t>which</w:t>
      </w:r>
      <w:r w:rsidR="007A0C93" w:rsidRPr="000407A2">
        <w:t xml:space="preserve"> we both are</w:t>
      </w:r>
      <w:r w:rsidR="007A0C93">
        <w:t xml:space="preserve"> now</w:t>
      </w:r>
      <w:r w:rsidR="007A0C93" w:rsidRPr="000407A2">
        <w:t>)</w:t>
      </w:r>
      <w:r w:rsidR="000407A2">
        <w:t xml:space="preserve"> are</w:t>
      </w:r>
      <w:r>
        <w:t xml:space="preserve"> vulnerable to scammers</w:t>
      </w:r>
      <w:r w:rsidR="00D54F38">
        <w:t>’</w:t>
      </w:r>
      <w:r>
        <w:t xml:space="preserve"> tactics </w:t>
      </w:r>
      <w:r w:rsidR="005A4778">
        <w:t xml:space="preserve">some of </w:t>
      </w:r>
      <w:r>
        <w:t xml:space="preserve">which are </w:t>
      </w:r>
      <w:r w:rsidR="005A4778">
        <w:t>described</w:t>
      </w:r>
      <w:r>
        <w:t xml:space="preserve"> in the next section.</w:t>
      </w:r>
      <w:r w:rsidR="00D97369">
        <w:t xml:space="preserve"> </w:t>
      </w:r>
    </w:p>
    <w:p w14:paraId="3519EC07" w14:textId="77777777" w:rsidR="00CD044D" w:rsidRDefault="00CD044D" w:rsidP="001512A2">
      <w:pPr>
        <w:sectPr w:rsidR="00CD044D" w:rsidSect="005A4778">
          <w:headerReference w:type="default" r:id="rId17"/>
          <w:endnotePr>
            <w:numFmt w:val="decimal"/>
          </w:endnotePr>
          <w:type w:val="continuous"/>
          <w:pgSz w:w="7382" w:h="11879" w:code="209"/>
          <w:pgMar w:top="1077" w:right="1021" w:bottom="1077" w:left="1134" w:header="737" w:footer="737" w:gutter="0"/>
          <w:cols w:space="708"/>
          <w:docGrid w:linePitch="360"/>
        </w:sectPr>
      </w:pPr>
    </w:p>
    <w:p w14:paraId="5841E8EE" w14:textId="129B5959" w:rsidR="001512A2" w:rsidRDefault="001512A2" w:rsidP="001512A2">
      <w:pPr>
        <w:pStyle w:val="Heading1"/>
        <w:rPr>
          <w:bCs w:val="0"/>
        </w:rPr>
      </w:pPr>
      <w:bookmarkStart w:id="4" w:name="_Toc120178015"/>
      <w:bookmarkStart w:id="5" w:name="_Toc122003066"/>
      <w:r>
        <w:rPr>
          <w:bCs w:val="0"/>
        </w:rPr>
        <w:lastRenderedPageBreak/>
        <w:t>Anatomy of a Scam</w:t>
      </w:r>
      <w:bookmarkEnd w:id="4"/>
      <w:bookmarkEnd w:id="5"/>
    </w:p>
    <w:p w14:paraId="3BE17170" w14:textId="610719BB" w:rsidR="001512A2" w:rsidRDefault="001512A2" w:rsidP="001512A2">
      <w:r>
        <w:t xml:space="preserve">This information comes from </w:t>
      </w:r>
      <w:r w:rsidRPr="009E64A4">
        <w:rPr>
          <w:rFonts w:asciiTheme="minorHAnsi" w:hAnsiTheme="minorHAnsi"/>
          <w:sz w:val="24"/>
          <w:szCs w:val="22"/>
        </w:rPr>
        <w:t xml:space="preserve">the </w:t>
      </w:r>
      <w:hyperlink r:id="rId18" w:history="1">
        <w:r w:rsidRPr="009E64A4">
          <w:rPr>
            <w:rStyle w:val="Hyperlink"/>
          </w:rPr>
          <w:t>webinar</w:t>
        </w:r>
      </w:hyperlink>
      <w:r>
        <w:t xml:space="preserve"> entitled</w:t>
      </w:r>
      <w:r w:rsidRPr="009E64A4">
        <w:rPr>
          <w:rFonts w:asciiTheme="minorHAnsi" w:hAnsiTheme="minorHAnsi"/>
          <w:sz w:val="24"/>
          <w:szCs w:val="22"/>
        </w:rPr>
        <w:t xml:space="preserve"> </w:t>
      </w:r>
      <w:r w:rsidRPr="001512A2">
        <w:t xml:space="preserve">“The Neuroscience behind Financial Scams”. </w:t>
      </w:r>
      <w:r w:rsidR="00D54F38">
        <w:t>The webinar</w:t>
      </w:r>
      <w:r w:rsidRPr="001512A2">
        <w:t xml:space="preserve"> is described as follows: “Older Americans lose billions annually to financial scams and experience </w:t>
      </w:r>
      <w:r w:rsidR="00D54F38">
        <w:t>a</w:t>
      </w:r>
      <w:r w:rsidRPr="001512A2">
        <w:t xml:space="preserve"> range of harms resulting from their victimization. At times our response is incredulous and at times sympathetic. What is nearly universal is a lack of understanding of why older adults fall victim to these scams. Using brain science and psychological principles, Erik </w:t>
      </w:r>
      <w:proofErr w:type="spellStart"/>
      <w:r w:rsidRPr="001512A2">
        <w:t>Lande</w:t>
      </w:r>
      <w:proofErr w:type="spellEnd"/>
      <w:r w:rsidRPr="001512A2">
        <w:t>, a neuropsychologist, guide</w:t>
      </w:r>
      <w:r w:rsidR="005C19F3">
        <w:t>s</w:t>
      </w:r>
      <w:r w:rsidRPr="001512A2">
        <w:t xml:space="preserve"> attendees through an explanation of the mechanisms that facilitate vulnerability to financial scams.”</w:t>
      </w:r>
      <w:r w:rsidR="00D54F38">
        <w:t xml:space="preserve"> </w:t>
      </w:r>
      <w:r>
        <w:t xml:space="preserve">Erik comes to the following conclusions: </w:t>
      </w:r>
    </w:p>
    <w:p w14:paraId="52C9A93B" w14:textId="5F013287" w:rsidR="001512A2" w:rsidRDefault="001512A2" w:rsidP="001512A2">
      <w:r>
        <w:t>Aging disproportionately affects the frontal lobe and prefrontal cortex, which is involved in decision making and judgment – especially the kind of decisions involved in scams. This results in decreased ability to process information in a rapid manner. It also results in increased susceptibility to financial exploitation involving urgency and emotional information. Hence seniors are increasingly</w:t>
      </w:r>
      <w:r w:rsidR="00B15656">
        <w:t xml:space="preserve"> </w:t>
      </w:r>
      <w:r>
        <w:t xml:space="preserve">vulnerable due to their aging brain. </w:t>
      </w:r>
    </w:p>
    <w:p w14:paraId="35510D29" w14:textId="77777777" w:rsidR="00CD044D" w:rsidRDefault="001512A2" w:rsidP="001512A2">
      <w:pPr>
        <w:sectPr w:rsidR="00CD044D" w:rsidSect="00F13E07">
          <w:headerReference w:type="default" r:id="rId19"/>
          <w:endnotePr>
            <w:numFmt w:val="decimal"/>
          </w:endnotePr>
          <w:pgSz w:w="7382" w:h="11879" w:code="209"/>
          <w:pgMar w:top="1077" w:right="1021" w:bottom="1077" w:left="1134" w:header="737" w:footer="737" w:gutter="0"/>
          <w:cols w:space="708"/>
          <w:docGrid w:linePitch="360"/>
        </w:sectPr>
      </w:pPr>
      <w:r>
        <w:t>In addition, physical, emotional and societal issues play a role. Senior adults have trouble holding onto information, they don’t think about it, and therefore may act impulsively. This is exacerbated by the visceral nature of scams. They tend to grab a person</w:t>
      </w:r>
    </w:p>
    <w:p w14:paraId="14D605A9" w14:textId="77777777" w:rsidR="00B15656" w:rsidRDefault="001512A2" w:rsidP="00CD044D">
      <w:pPr>
        <w:ind w:firstLine="0"/>
      </w:pPr>
      <w:r>
        <w:lastRenderedPageBreak/>
        <w:t xml:space="preserve"> by the guts and one just tends to go along with the scammer. </w:t>
      </w:r>
    </w:p>
    <w:p w14:paraId="3ABDA503" w14:textId="77777777" w:rsidR="004E0433" w:rsidRDefault="001512A2" w:rsidP="00B15656">
      <w:pPr>
        <w:sectPr w:rsidR="004E0433" w:rsidSect="00F13E07">
          <w:headerReference w:type="default" r:id="rId20"/>
          <w:endnotePr>
            <w:numFmt w:val="decimal"/>
          </w:endnotePr>
          <w:pgSz w:w="7382" w:h="11879" w:code="209"/>
          <w:pgMar w:top="1077" w:right="1021" w:bottom="1077" w:left="1134" w:header="737" w:footer="737" w:gutter="0"/>
          <w:cols w:space="708"/>
          <w:docGrid w:linePitch="360"/>
        </w:sectPr>
      </w:pPr>
      <w:r>
        <w:t>Seniors are also disadvantaged by the fact that they are not up</w:t>
      </w:r>
      <w:r w:rsidR="00D54F38">
        <w:t>-</w:t>
      </w:r>
      <w:r>
        <w:t>to</w:t>
      </w:r>
      <w:r w:rsidR="00D54F38">
        <w:t>-</w:t>
      </w:r>
      <w:r>
        <w:t xml:space="preserve">date on technological advances and cannot </w:t>
      </w:r>
      <w:r w:rsidR="00D54F38">
        <w:t>readily</w:t>
      </w:r>
      <w:r>
        <w:t xml:space="preserve"> discern what a scammer may be up to. They may also have sensory limitations </w:t>
      </w:r>
      <w:r w:rsidR="00D54F38">
        <w:t>– hearing</w:t>
      </w:r>
      <w:r w:rsidR="00B15656">
        <w:t xml:space="preserve"> and</w:t>
      </w:r>
      <w:r w:rsidR="00D54F38">
        <w:t xml:space="preserve"> sight – </w:t>
      </w:r>
      <w:r>
        <w:t>and other health issues, as well as feeling lonely</w:t>
      </w:r>
      <w:r w:rsidR="00B15656">
        <w:t>,</w:t>
      </w:r>
      <w:r>
        <w:t xml:space="preserve"> which further makes them vulnerable to being taken advantage of</w:t>
      </w:r>
      <w:r w:rsidR="00D97369">
        <w:t xml:space="preserve"> by seemingly friendly callers</w:t>
      </w:r>
      <w:r>
        <w:t>. In fact, many well-off seniors have lost much of their wealth through being scammed out of it.</w:t>
      </w:r>
    </w:p>
    <w:p w14:paraId="7DBACB76" w14:textId="0A567BBE" w:rsidR="00CD044D" w:rsidRDefault="00CD044D" w:rsidP="00B15656">
      <w:pPr>
        <w:sectPr w:rsidR="00CD044D" w:rsidSect="00F13E07">
          <w:headerReference w:type="default" r:id="rId21"/>
          <w:endnotePr>
            <w:numFmt w:val="decimal"/>
          </w:endnotePr>
          <w:pgSz w:w="7382" w:h="11879" w:code="209"/>
          <w:pgMar w:top="1077" w:right="1021" w:bottom="1077" w:left="1134" w:header="737" w:footer="737" w:gutter="0"/>
          <w:cols w:space="708"/>
          <w:docGrid w:linePitch="360"/>
        </w:sectPr>
      </w:pPr>
    </w:p>
    <w:p w14:paraId="7079D034" w14:textId="77777777" w:rsidR="001512A2" w:rsidRDefault="001512A2" w:rsidP="001512A2">
      <w:pPr>
        <w:pStyle w:val="Heading1"/>
      </w:pPr>
      <w:bookmarkStart w:id="6" w:name="_Toc120178016"/>
      <w:bookmarkStart w:id="7" w:name="_Toc122003067"/>
      <w:r>
        <w:t>Aftermath of Being Scammed</w:t>
      </w:r>
      <w:bookmarkEnd w:id="6"/>
      <w:bookmarkEnd w:id="7"/>
    </w:p>
    <w:p w14:paraId="1CA995A1" w14:textId="77777777" w:rsidR="00B15656" w:rsidRDefault="00193903" w:rsidP="00B15656">
      <w:r>
        <w:t>B</w:t>
      </w:r>
      <w:r w:rsidR="001512A2">
        <w:t xml:space="preserve">eing </w:t>
      </w:r>
      <w:r w:rsidR="00DC0708">
        <w:t xml:space="preserve">financially </w:t>
      </w:r>
      <w:r w:rsidR="001512A2">
        <w:t>scammed</w:t>
      </w:r>
      <w:r w:rsidR="00DC0708">
        <w:t xml:space="preserve"> (as we were)</w:t>
      </w:r>
      <w:r w:rsidR="001512A2">
        <w:t xml:space="preserve"> leaves the victim reeling with a range of turbulent emotions including:</w:t>
      </w:r>
      <w:r w:rsidR="00B15656">
        <w:t xml:space="preserve"> </w:t>
      </w:r>
    </w:p>
    <w:p w14:paraId="788397DB" w14:textId="77777777" w:rsidR="00B15656" w:rsidRDefault="001512A2" w:rsidP="00B15656">
      <w:r w:rsidRPr="00B15656">
        <w:rPr>
          <w:i/>
          <w:iCs/>
        </w:rPr>
        <w:t>Despair</w:t>
      </w:r>
      <w:r>
        <w:t xml:space="preserve"> – what do I do now</w:t>
      </w:r>
      <w:r w:rsidR="00193903">
        <w:t xml:space="preserve">? This </w:t>
      </w:r>
      <w:r w:rsidR="00DC0708">
        <w:t>is</w:t>
      </w:r>
      <w:r w:rsidR="00193903">
        <w:t xml:space="preserve"> especially true if the loss is sizeable</w:t>
      </w:r>
      <w:r w:rsidR="00DC0708">
        <w:t>, and even more so, if it</w:t>
      </w:r>
      <w:r w:rsidR="00193903">
        <w:t xml:space="preserve"> affect</w:t>
      </w:r>
      <w:r w:rsidR="00DC0708">
        <w:t>s</w:t>
      </w:r>
      <w:r w:rsidR="00193903">
        <w:t xml:space="preserve"> one’s livelihood or future.</w:t>
      </w:r>
    </w:p>
    <w:p w14:paraId="0FF842C7" w14:textId="6B65B287" w:rsidR="00CA3EFE" w:rsidRDefault="001512A2" w:rsidP="00B15656">
      <w:r w:rsidRPr="00B15656">
        <w:rPr>
          <w:i/>
          <w:iCs/>
        </w:rPr>
        <w:t>Guilt</w:t>
      </w:r>
      <w:r w:rsidR="0020155E" w:rsidRPr="00B15656">
        <w:rPr>
          <w:i/>
          <w:iCs/>
        </w:rPr>
        <w:t>, embarrassment</w:t>
      </w:r>
      <w:r w:rsidR="00D97369" w:rsidRPr="00B15656">
        <w:rPr>
          <w:i/>
          <w:iCs/>
        </w:rPr>
        <w:t xml:space="preserve"> </w:t>
      </w:r>
      <w:r w:rsidRPr="00B15656">
        <w:rPr>
          <w:i/>
          <w:iCs/>
        </w:rPr>
        <w:t>and shame</w:t>
      </w:r>
      <w:r>
        <w:t xml:space="preserve"> – </w:t>
      </w:r>
      <w:r w:rsidR="00CA3EFE" w:rsidRPr="00CA3EFE">
        <w:t>for example, “how dumb of me to have allowed this to happen!” Such thoughts and emotions tend to keep victims in isolation – not wanting to share the</w:t>
      </w:r>
      <w:r w:rsidR="00CA3EFE">
        <w:t>ir</w:t>
      </w:r>
      <w:r w:rsidR="00CA3EFE" w:rsidRPr="00CA3EFE">
        <w:t xml:space="preserve"> suffering with others, or report it to authorities.</w:t>
      </w:r>
    </w:p>
    <w:p w14:paraId="2A120FAD" w14:textId="764CFA8C" w:rsidR="00B06127" w:rsidRDefault="00B06127" w:rsidP="00B15656">
      <w:r w:rsidRPr="00B15656">
        <w:rPr>
          <w:i/>
          <w:iCs/>
        </w:rPr>
        <w:t>If only ...</w:t>
      </w:r>
      <w:r>
        <w:t xml:space="preserve"> – </w:t>
      </w:r>
      <w:r w:rsidR="00CA3EFE">
        <w:t>“</w:t>
      </w:r>
      <w:r>
        <w:t>if only I did/didn’t do ...</w:t>
      </w:r>
      <w:r w:rsidR="00CA3EFE">
        <w:t xml:space="preserve">” </w:t>
      </w:r>
      <w:r w:rsidR="00CA3EFE" w:rsidRPr="00CA3EFE">
        <w:t>Such thinking tends to exacerbate the feelings of guilt and shame.</w:t>
      </w:r>
    </w:p>
    <w:p w14:paraId="4C2BFDC0" w14:textId="5FCFDDD4" w:rsidR="00CA3EFE" w:rsidRDefault="001512A2" w:rsidP="00B15656">
      <w:r w:rsidRPr="00B15656">
        <w:rPr>
          <w:i/>
          <w:iCs/>
        </w:rPr>
        <w:t>Anger</w:t>
      </w:r>
      <w:r>
        <w:t xml:space="preserve"> – </w:t>
      </w:r>
      <w:r w:rsidR="00CA3EFE">
        <w:t>“</w:t>
      </w:r>
      <w:r>
        <w:t>how could they have dared do this to me?</w:t>
      </w:r>
      <w:r w:rsidR="00CA3EFE">
        <w:t xml:space="preserve">” </w:t>
      </w:r>
      <w:r w:rsidR="00CA3EFE" w:rsidRPr="00CA3EFE">
        <w:t xml:space="preserve">When </w:t>
      </w:r>
      <w:r w:rsidR="00CA3EFE">
        <w:t xml:space="preserve">innocent </w:t>
      </w:r>
      <w:r w:rsidR="00CA3EFE" w:rsidRPr="00CA3EFE">
        <w:t>trust has been betrayed by the scammer, anger toward the</w:t>
      </w:r>
      <w:r w:rsidR="00CA3EFE">
        <w:t>m</w:t>
      </w:r>
      <w:r w:rsidR="00CA3EFE" w:rsidRPr="00CA3EFE">
        <w:t xml:space="preserve"> can quickly arise. </w:t>
      </w:r>
    </w:p>
    <w:p w14:paraId="0EC1B942" w14:textId="69185C03" w:rsidR="001512A2" w:rsidRDefault="001512A2" w:rsidP="00B15656">
      <w:r w:rsidRPr="00B15656">
        <w:rPr>
          <w:i/>
          <w:iCs/>
        </w:rPr>
        <w:t>Denial</w:t>
      </w:r>
      <w:r>
        <w:t xml:space="preserve"> – </w:t>
      </w:r>
      <w:r w:rsidR="00B4444E">
        <w:t>“</w:t>
      </w:r>
      <w:r>
        <w:t>it can’t be true!</w:t>
      </w:r>
      <w:r w:rsidR="00B4444E">
        <w:t xml:space="preserve">” </w:t>
      </w:r>
      <w:r w:rsidR="00B4444E" w:rsidRPr="00B4444E">
        <w:t>To realize that a sizeable amount of money has been stealthily taken away is difficult to come to terms with – and will take time to acknowledge and accept</w:t>
      </w:r>
      <w:r w:rsidR="00B4444E">
        <w:t>.</w:t>
      </w:r>
    </w:p>
    <w:p w14:paraId="6A5F22D3" w14:textId="5DD4D702" w:rsidR="00B4444E" w:rsidRDefault="001512A2" w:rsidP="00B15656">
      <w:r w:rsidRPr="00B15656">
        <w:rPr>
          <w:i/>
          <w:iCs/>
        </w:rPr>
        <w:t>Fear</w:t>
      </w:r>
      <w:r>
        <w:t xml:space="preserve"> – could it happen again?</w:t>
      </w:r>
      <w:r w:rsidR="00193903">
        <w:t xml:space="preserve"> It is a </w:t>
      </w:r>
      <w:r w:rsidR="00B4444E">
        <w:t xml:space="preserve">sad </w:t>
      </w:r>
      <w:r w:rsidR="00193903">
        <w:t xml:space="preserve">fact, that once a person has been scammed, unless they are </w:t>
      </w:r>
      <w:r w:rsidR="00B4444E">
        <w:t>extra</w:t>
      </w:r>
      <w:r w:rsidR="00193903">
        <w:t xml:space="preserve"> vigilant, it could happen again.</w:t>
      </w:r>
    </w:p>
    <w:p w14:paraId="59E23E6D" w14:textId="70B04A65" w:rsidR="00B4444E" w:rsidRDefault="00B15656" w:rsidP="00B15656">
      <w:r w:rsidRPr="00B15656">
        <w:rPr>
          <w:i/>
          <w:iCs/>
        </w:rPr>
        <w:t>G</w:t>
      </w:r>
      <w:r w:rsidR="00B4444E" w:rsidRPr="00B15656">
        <w:rPr>
          <w:i/>
          <w:iCs/>
        </w:rPr>
        <w:t>rief</w:t>
      </w:r>
      <w:r w:rsidR="00B4444E">
        <w:t xml:space="preserve"> with all its associated emotions</w:t>
      </w:r>
      <w:r>
        <w:t>. H</w:t>
      </w:r>
      <w:r w:rsidR="00B4444E">
        <w:t xml:space="preserve">aving suffered a financial scam represents a genuine loss. </w:t>
      </w:r>
      <w:r w:rsidR="00B4444E">
        <w:lastRenderedPageBreak/>
        <w:t>Therefore, a period of grieving will occur, as happens whenever we experience a</w:t>
      </w:r>
      <w:r>
        <w:t>ny</w:t>
      </w:r>
      <w:r w:rsidR="00B4444E">
        <w:t xml:space="preserve"> substantial loss in life. </w:t>
      </w:r>
    </w:p>
    <w:p w14:paraId="77A18389" w14:textId="0BBD8E86" w:rsidR="001512A2" w:rsidRDefault="001512A2" w:rsidP="00B15656">
      <w:r w:rsidRPr="00B15656">
        <w:rPr>
          <w:i/>
          <w:iCs/>
        </w:rPr>
        <w:t>Depression</w:t>
      </w:r>
      <w:r>
        <w:t xml:space="preserve"> – self-pity and sadness</w:t>
      </w:r>
      <w:r w:rsidR="003173EE">
        <w:t>, that in extreme cases can be debilitating.</w:t>
      </w:r>
    </w:p>
    <w:p w14:paraId="4D57938B" w14:textId="77777777" w:rsidR="004E0433" w:rsidRDefault="004E0433" w:rsidP="00193903"/>
    <w:p w14:paraId="43C8825B" w14:textId="249DAD27" w:rsidR="00B4444E" w:rsidRDefault="00B4444E" w:rsidP="00193903">
      <w:r w:rsidRPr="00B4444E">
        <w:t xml:space="preserve">From our personal experience – </w:t>
      </w:r>
      <w:r w:rsidR="004E0433">
        <w:t>and</w:t>
      </w:r>
      <w:r w:rsidRPr="00B4444E">
        <w:t xml:space="preserve"> undoubtedly true of others in similar situations – </w:t>
      </w:r>
      <w:r>
        <w:t>w</w:t>
      </w:r>
      <w:r w:rsidR="001512A2">
        <w:t>aves of emotions can keep one awake at night</w:t>
      </w:r>
      <w:r w:rsidR="004E0433">
        <w:t>,</w:t>
      </w:r>
      <w:r w:rsidR="001512A2">
        <w:t xml:space="preserve"> and down in the dumps during the day. But the good news is that healing </w:t>
      </w:r>
      <w:r w:rsidR="0020155E">
        <w:t>can</w:t>
      </w:r>
      <w:r>
        <w:t xml:space="preserve"> and does</w:t>
      </w:r>
      <w:r w:rsidR="001512A2">
        <w:t xml:space="preserve"> come in due time. </w:t>
      </w:r>
    </w:p>
    <w:p w14:paraId="0A401396" w14:textId="6DBEF777" w:rsidR="001512A2" w:rsidRDefault="001512A2" w:rsidP="00193903">
      <w:r>
        <w:t xml:space="preserve">The information that follows has helped us and </w:t>
      </w:r>
      <w:r w:rsidR="00B4444E" w:rsidRPr="00B4444E">
        <w:t xml:space="preserve">it is our heartfelt hope that it </w:t>
      </w:r>
      <w:r>
        <w:t>may help others to re</w:t>
      </w:r>
      <w:r w:rsidR="004E0433">
        <w:t>-</w:t>
      </w:r>
      <w:r>
        <w:t xml:space="preserve">orient their perspective, learn </w:t>
      </w:r>
      <w:r w:rsidR="00265672">
        <w:t xml:space="preserve">valuable </w:t>
      </w:r>
      <w:r>
        <w:t>lessons, and be wiser in the future.</w:t>
      </w:r>
    </w:p>
    <w:p w14:paraId="34FBD7E5" w14:textId="3DE32A47" w:rsidR="000778B1" w:rsidRDefault="000778B1" w:rsidP="0041082B"/>
    <w:p w14:paraId="4ED9C494" w14:textId="77777777" w:rsidR="00B4444E" w:rsidRDefault="00B4444E" w:rsidP="0041082B"/>
    <w:p w14:paraId="3C96327A" w14:textId="77777777" w:rsidR="00834EB8" w:rsidRDefault="00834EB8" w:rsidP="0041082B">
      <w:pPr>
        <w:sectPr w:rsidR="00834EB8" w:rsidSect="00CD044D">
          <w:headerReference w:type="default" r:id="rId22"/>
          <w:endnotePr>
            <w:numFmt w:val="decimal"/>
          </w:endnotePr>
          <w:type w:val="continuous"/>
          <w:pgSz w:w="7382" w:h="11879" w:code="209"/>
          <w:pgMar w:top="1077" w:right="1021" w:bottom="1077" w:left="1134" w:header="737" w:footer="737" w:gutter="0"/>
          <w:cols w:space="708"/>
          <w:docGrid w:linePitch="360"/>
        </w:sectPr>
      </w:pPr>
    </w:p>
    <w:p w14:paraId="53EDEFBB" w14:textId="77777777" w:rsidR="001512A2" w:rsidRDefault="001512A2" w:rsidP="001512A2">
      <w:pPr>
        <w:pStyle w:val="Heading1"/>
      </w:pPr>
      <w:bookmarkStart w:id="8" w:name="_Toc120178017"/>
      <w:bookmarkStart w:id="9" w:name="_Toc122003068"/>
      <w:r w:rsidRPr="00AC3437">
        <w:lastRenderedPageBreak/>
        <w:t>Practical</w:t>
      </w:r>
      <w:r>
        <w:t xml:space="preserve"> Tips</w:t>
      </w:r>
      <w:bookmarkEnd w:id="8"/>
      <w:bookmarkEnd w:id="9"/>
    </w:p>
    <w:p w14:paraId="6A12CBF2" w14:textId="2E66C0A2" w:rsidR="001512A2" w:rsidRPr="00AC3437" w:rsidRDefault="001512A2" w:rsidP="001512A2">
      <w:pPr>
        <w:rPr>
          <w:b/>
          <w:bCs/>
          <w:sz w:val="28"/>
          <w:szCs w:val="28"/>
        </w:rPr>
      </w:pPr>
      <w:r>
        <w:t>Here is some information to remain on guard against a possible scam</w:t>
      </w:r>
      <w:r w:rsidR="003173EE">
        <w:t xml:space="preserve"> and terminate any suspicious phone call or online relationship before it is too late</w:t>
      </w:r>
      <w:r>
        <w:t xml:space="preserve">. </w:t>
      </w:r>
    </w:p>
    <w:p w14:paraId="6E26FC25" w14:textId="77777777" w:rsidR="001512A2" w:rsidRPr="00B374A2" w:rsidRDefault="001512A2" w:rsidP="001512A2">
      <w:pPr>
        <w:pStyle w:val="Heading2"/>
        <w:rPr>
          <w:bCs w:val="0"/>
        </w:rPr>
      </w:pPr>
      <w:bookmarkStart w:id="10" w:name="_Toc120178018"/>
      <w:bookmarkStart w:id="11" w:name="_Toc122003069"/>
      <w:r w:rsidRPr="00B374A2">
        <w:rPr>
          <w:bCs w:val="0"/>
        </w:rPr>
        <w:t>Alertness and Watchfulness</w:t>
      </w:r>
      <w:bookmarkEnd w:id="10"/>
      <w:bookmarkEnd w:id="11"/>
    </w:p>
    <w:p w14:paraId="68A41398" w14:textId="767272E4" w:rsidR="001512A2" w:rsidRPr="008771BA" w:rsidRDefault="001512A2" w:rsidP="001512A2">
      <w:r w:rsidRPr="00B374A2">
        <w:t xml:space="preserve">Be alert for warning signs and act immediately to protect </w:t>
      </w:r>
      <w:r>
        <w:t>your</w:t>
      </w:r>
      <w:r w:rsidRPr="00B374A2">
        <w:t>self.</w:t>
      </w:r>
      <w:r>
        <w:t xml:space="preserve"> F</w:t>
      </w:r>
      <w:r w:rsidRPr="008771BA">
        <w:t>or example: </w:t>
      </w:r>
    </w:p>
    <w:p w14:paraId="7990ADAB" w14:textId="67DBC4CA" w:rsidR="001512A2" w:rsidRDefault="004E0433" w:rsidP="004E0433">
      <w:r>
        <w:t xml:space="preserve">-- </w:t>
      </w:r>
      <w:r w:rsidR="003173EE">
        <w:t xml:space="preserve">Deny </w:t>
      </w:r>
      <w:r w:rsidR="001512A2" w:rsidRPr="008771BA">
        <w:t xml:space="preserve">any requests for remote access to </w:t>
      </w:r>
      <w:r w:rsidR="001A0D03">
        <w:t>your</w:t>
      </w:r>
      <w:r w:rsidR="001512A2" w:rsidRPr="008771BA">
        <w:t xml:space="preserve"> computer</w:t>
      </w:r>
      <w:r w:rsidR="001A0D03">
        <w:t>.</w:t>
      </w:r>
      <w:r w:rsidR="001512A2" w:rsidRPr="008771BA">
        <w:t> </w:t>
      </w:r>
    </w:p>
    <w:p w14:paraId="3E637833" w14:textId="3539ABC7" w:rsidR="001512A2" w:rsidRDefault="004E0433" w:rsidP="004E0433">
      <w:r>
        <w:t xml:space="preserve">-- </w:t>
      </w:r>
      <w:r w:rsidR="003173EE">
        <w:t xml:space="preserve">Hang up on </w:t>
      </w:r>
      <w:r w:rsidR="001512A2" w:rsidRPr="008771BA">
        <w:t>people claiming to be from a big and legitimate organization (e.g.</w:t>
      </w:r>
      <w:r w:rsidR="001512A2">
        <w:t>,</w:t>
      </w:r>
      <w:r w:rsidR="001512A2" w:rsidRPr="008771BA">
        <w:t xml:space="preserve"> bank, telephone company, utilities company, government) and who try to rush you into acting</w:t>
      </w:r>
      <w:r w:rsidR="001A0D03">
        <w:t>.</w:t>
      </w:r>
      <w:r w:rsidR="001512A2" w:rsidRPr="008771BA">
        <w:t> </w:t>
      </w:r>
    </w:p>
    <w:p w14:paraId="090718C5" w14:textId="29DFD1BD" w:rsidR="001512A2" w:rsidRDefault="004E0433" w:rsidP="004E0433">
      <w:r>
        <w:t xml:space="preserve">-- </w:t>
      </w:r>
      <w:r w:rsidR="003173EE">
        <w:t xml:space="preserve">Discern a person </w:t>
      </w:r>
      <w:r w:rsidR="001512A2" w:rsidRPr="008771BA">
        <w:t xml:space="preserve">playing on </w:t>
      </w:r>
      <w:r w:rsidR="003173EE">
        <w:t>your</w:t>
      </w:r>
      <w:r w:rsidR="001512A2" w:rsidRPr="008771BA">
        <w:t xml:space="preserve"> emotions (e.g.</w:t>
      </w:r>
      <w:r w:rsidR="001512A2">
        <w:t>,</w:t>
      </w:r>
      <w:r w:rsidR="001512A2" w:rsidRPr="008771BA">
        <w:t xml:space="preserve"> fear) and leading you to make decisions </w:t>
      </w:r>
      <w:r w:rsidR="001512A2">
        <w:t>you</w:t>
      </w:r>
      <w:r w:rsidR="001512A2" w:rsidRPr="008771BA">
        <w:t xml:space="preserve"> would not otherwise make</w:t>
      </w:r>
      <w:r w:rsidR="001A0D03">
        <w:t>.</w:t>
      </w:r>
      <w:r w:rsidR="001512A2" w:rsidRPr="008771BA">
        <w:t> </w:t>
      </w:r>
    </w:p>
    <w:p w14:paraId="704DE1AE" w14:textId="2BF93CB9" w:rsidR="001512A2" w:rsidRPr="008771BA" w:rsidRDefault="004E0433" w:rsidP="004E0433">
      <w:r>
        <w:t xml:space="preserve">-- </w:t>
      </w:r>
      <w:r w:rsidR="003173EE">
        <w:t xml:space="preserve">Recognize and put a stop to the </w:t>
      </w:r>
      <w:r w:rsidR="001512A2" w:rsidRPr="008771BA">
        <w:t>manipulati</w:t>
      </w:r>
      <w:r w:rsidR="001A0D03">
        <w:t>on</w:t>
      </w:r>
      <w:r w:rsidR="001512A2" w:rsidRPr="008771BA">
        <w:t xml:space="preserve"> </w:t>
      </w:r>
      <w:r w:rsidR="003173EE">
        <w:t>of your</w:t>
      </w:r>
      <w:r w:rsidR="001512A2" w:rsidRPr="008771BA">
        <w:t xml:space="preserve"> trust</w:t>
      </w:r>
      <w:r w:rsidR="001512A2">
        <w:t xml:space="preserve"> – gaining it to later betray it</w:t>
      </w:r>
      <w:r w:rsidR="001512A2" w:rsidRPr="008771BA">
        <w:t>.</w:t>
      </w:r>
    </w:p>
    <w:p w14:paraId="76D7BF2D" w14:textId="77777777" w:rsidR="001512A2" w:rsidRDefault="001512A2" w:rsidP="001512A2">
      <w:pPr>
        <w:pStyle w:val="Heading2"/>
        <w:rPr>
          <w:bCs w:val="0"/>
        </w:rPr>
      </w:pPr>
      <w:bookmarkStart w:id="12" w:name="_Toc120178019"/>
      <w:bookmarkStart w:id="13" w:name="_Toc122003070"/>
      <w:r>
        <w:rPr>
          <w:bCs w:val="0"/>
        </w:rPr>
        <w:t>Healthy Suspicion</w:t>
      </w:r>
      <w:bookmarkEnd w:id="12"/>
      <w:bookmarkEnd w:id="13"/>
    </w:p>
    <w:p w14:paraId="25841E2B" w14:textId="66080195" w:rsidR="00D012EC" w:rsidRDefault="001512A2" w:rsidP="001512A2">
      <w:r>
        <w:t>While not wanting to believe the worst, b</w:t>
      </w:r>
      <w:r w:rsidRPr="00B374A2">
        <w:t xml:space="preserve">e </w:t>
      </w:r>
      <w:r>
        <w:t>w</w:t>
      </w:r>
      <w:r w:rsidRPr="00B374A2">
        <w:t xml:space="preserve">ary of </w:t>
      </w:r>
      <w:r>
        <w:t>u</w:t>
      </w:r>
      <w:r w:rsidRPr="00B374A2">
        <w:t xml:space="preserve">nknown </w:t>
      </w:r>
      <w:r>
        <w:t>c</w:t>
      </w:r>
      <w:r w:rsidRPr="00B374A2">
        <w:t xml:space="preserve">allers, </w:t>
      </w:r>
      <w:r>
        <w:t>e</w:t>
      </w:r>
      <w:r w:rsidRPr="00B374A2">
        <w:t xml:space="preserve">mailers or </w:t>
      </w:r>
      <w:r>
        <w:t>t</w:t>
      </w:r>
      <w:r w:rsidRPr="00B374A2">
        <w:t>ext</w:t>
      </w:r>
      <w:r>
        <w:t>ers</w:t>
      </w:r>
      <w:r w:rsidR="003173EE">
        <w:t>.</w:t>
      </w:r>
    </w:p>
    <w:p w14:paraId="57DE4DB5" w14:textId="77777777" w:rsidR="004E0433" w:rsidRDefault="004E0433" w:rsidP="004E0433">
      <w:r>
        <w:t xml:space="preserve">-- </w:t>
      </w:r>
      <w:r w:rsidR="001512A2">
        <w:t>Don’t answer unknown callers – if it is important, they will leave a message</w:t>
      </w:r>
      <w:r w:rsidR="003173EE">
        <w:t xml:space="preserve"> and you can decide whether or not to call back</w:t>
      </w:r>
      <w:r w:rsidR="001512A2">
        <w:t>.</w:t>
      </w:r>
    </w:p>
    <w:p w14:paraId="6E668127" w14:textId="6D75B644" w:rsidR="004E0433" w:rsidRDefault="004E0433" w:rsidP="004E0433">
      <w:pPr>
        <w:sectPr w:rsidR="004E0433" w:rsidSect="00EE0E5A">
          <w:headerReference w:type="default" r:id="rId23"/>
          <w:pgSz w:w="7377" w:h="11879" w:code="155"/>
          <w:pgMar w:top="1077" w:right="1021" w:bottom="1077" w:left="1134" w:header="720" w:footer="720" w:gutter="0"/>
          <w:cols w:space="720"/>
          <w:noEndnote/>
        </w:sectPr>
      </w:pPr>
    </w:p>
    <w:p w14:paraId="7A4E58CB" w14:textId="113169F3" w:rsidR="001512A2" w:rsidRDefault="004B51BB" w:rsidP="004B51BB">
      <w:r>
        <w:lastRenderedPageBreak/>
        <w:t xml:space="preserve">-- </w:t>
      </w:r>
      <w:r w:rsidR="001512A2">
        <w:t xml:space="preserve">If you do answer, you </w:t>
      </w:r>
      <w:r w:rsidR="003173EE">
        <w:t>could</w:t>
      </w:r>
      <w:r w:rsidR="001512A2">
        <w:t xml:space="preserve"> consider </w:t>
      </w:r>
      <w:r w:rsidR="003173EE">
        <w:t>answer</w:t>
      </w:r>
      <w:r w:rsidR="001A0D03">
        <w:t>ing</w:t>
      </w:r>
      <w:r w:rsidR="003173EE">
        <w:t xml:space="preserve"> along the</w:t>
      </w:r>
      <w:r w:rsidR="001512A2" w:rsidRPr="008771BA">
        <w:t xml:space="preserve"> following </w:t>
      </w:r>
      <w:r w:rsidR="003173EE">
        <w:t>lines</w:t>
      </w:r>
      <w:r w:rsidR="001512A2" w:rsidRPr="008771BA">
        <w:t>: “Thank you for calling. This is not a good time for me. Please redial this number and leave a message if you like. I can call you back later, if I need to. Thanks for your understanding.”</w:t>
      </w:r>
    </w:p>
    <w:p w14:paraId="33000C1D" w14:textId="77777777" w:rsidR="004B51BB" w:rsidRDefault="004B51BB" w:rsidP="004B51BB">
      <w:r>
        <w:t xml:space="preserve">-- </w:t>
      </w:r>
      <w:r w:rsidR="001512A2" w:rsidRPr="008771BA">
        <w:t>Don’t get hooked into any conversation</w:t>
      </w:r>
      <w:r w:rsidR="001512A2">
        <w:t xml:space="preserve"> that may lead into unintended </w:t>
      </w:r>
      <w:r w:rsidR="00C46870">
        <w:t xml:space="preserve">and negative </w:t>
      </w:r>
      <w:r w:rsidR="001512A2">
        <w:t>consequences.</w:t>
      </w:r>
    </w:p>
    <w:p w14:paraId="704ECA4D" w14:textId="6F82139F" w:rsidR="001512A2" w:rsidRDefault="004B51BB" w:rsidP="004B51BB">
      <w:r>
        <w:t xml:space="preserve">-- </w:t>
      </w:r>
      <w:r w:rsidR="001512A2">
        <w:t xml:space="preserve">Don’t respond to suspicious emails or messages, but delete them. Above all, </w:t>
      </w:r>
      <w:r>
        <w:t>do not</w:t>
      </w:r>
      <w:r w:rsidR="001512A2">
        <w:t xml:space="preserve"> click on any links</w:t>
      </w:r>
      <w:r w:rsidR="00C46870">
        <w:t xml:space="preserve"> – they are often fake and can open you up to having personal information stolen</w:t>
      </w:r>
      <w:r w:rsidR="001512A2">
        <w:t>.</w:t>
      </w:r>
    </w:p>
    <w:p w14:paraId="23A10CE4" w14:textId="77777777" w:rsidR="001512A2" w:rsidRDefault="001512A2" w:rsidP="001512A2">
      <w:pPr>
        <w:pStyle w:val="Heading2"/>
        <w:rPr>
          <w:bCs w:val="0"/>
        </w:rPr>
      </w:pPr>
      <w:bookmarkStart w:id="14" w:name="_Toc120178020"/>
      <w:bookmarkStart w:id="15" w:name="_Toc122003071"/>
      <w:r>
        <w:rPr>
          <w:bCs w:val="0"/>
        </w:rPr>
        <w:t>Discernment</w:t>
      </w:r>
      <w:bookmarkEnd w:id="14"/>
      <w:bookmarkEnd w:id="15"/>
      <w:r>
        <w:rPr>
          <w:bCs w:val="0"/>
        </w:rPr>
        <w:t xml:space="preserve"> </w:t>
      </w:r>
    </w:p>
    <w:p w14:paraId="74784E9B" w14:textId="6C37B6FC" w:rsidR="001512A2" w:rsidRDefault="001512A2" w:rsidP="00C46870">
      <w:pPr>
        <w:spacing w:before="240"/>
      </w:pPr>
      <w:r>
        <w:t xml:space="preserve">Realize that </w:t>
      </w:r>
      <w:r w:rsidR="00C46870">
        <w:t xml:space="preserve">as </w:t>
      </w:r>
      <w:r>
        <w:t>older adults</w:t>
      </w:r>
      <w:r w:rsidR="00C46870">
        <w:t xml:space="preserve"> (above 50)</w:t>
      </w:r>
      <w:r>
        <w:t xml:space="preserve">, we are very vulnerable to scams and deceit. </w:t>
      </w:r>
      <w:r w:rsidRPr="00C73AA2">
        <w:t>At all times and in all situations, be discerning and discriminating</w:t>
      </w:r>
      <w:r w:rsidR="00C46870">
        <w:t xml:space="preserve"> to the best of your ability</w:t>
      </w:r>
      <w:r w:rsidRPr="00C73AA2">
        <w:t>! </w:t>
      </w:r>
    </w:p>
    <w:p w14:paraId="466C90F6" w14:textId="567928FC" w:rsidR="001512A2" w:rsidRDefault="004B51BB" w:rsidP="004B51BB">
      <w:r>
        <w:t xml:space="preserve">-- </w:t>
      </w:r>
      <w:r w:rsidR="001512A2" w:rsidRPr="008771BA">
        <w:t>Ask questions to be thoroughly informed. </w:t>
      </w:r>
      <w:r w:rsidR="001512A2">
        <w:t>Don’t let anyone to rush you or make you do what you are not sure about or don’t understand.</w:t>
      </w:r>
    </w:p>
    <w:p w14:paraId="172DF3CA" w14:textId="77777777" w:rsidR="004B51BB" w:rsidRDefault="004B51BB" w:rsidP="004B51BB">
      <w:r>
        <w:t xml:space="preserve">-- </w:t>
      </w:r>
      <w:r w:rsidR="001512A2" w:rsidRPr="008771BA">
        <w:t>If unsure about a situation, ask for more time to consider all the options.</w:t>
      </w:r>
    </w:p>
    <w:p w14:paraId="3E2915F2" w14:textId="0B681CB5" w:rsidR="001512A2" w:rsidRDefault="004B51BB" w:rsidP="004B51BB">
      <w:pPr>
        <w:pStyle w:val="ListParagraph"/>
        <w:tabs>
          <w:tab w:val="clear" w:pos="284"/>
        </w:tabs>
        <w:spacing w:after="160"/>
        <w:ind w:left="357" w:firstLine="0"/>
        <w:jc w:val="left"/>
      </w:pPr>
      <w:r>
        <w:t xml:space="preserve">-- </w:t>
      </w:r>
      <w:r w:rsidR="001512A2" w:rsidRPr="008771BA">
        <w:t>If still in doubt, it</w:t>
      </w:r>
      <w:r>
        <w:t xml:space="preserve"> i</w:t>
      </w:r>
      <w:r w:rsidR="001512A2" w:rsidRPr="008771BA">
        <w:t>s best to leave it!</w:t>
      </w:r>
    </w:p>
    <w:p w14:paraId="057F4B56" w14:textId="79B23A34" w:rsidR="00F978B3" w:rsidRPr="00F978B3" w:rsidRDefault="00F978B3" w:rsidP="00F978B3">
      <w:pPr>
        <w:pStyle w:val="Heading2"/>
      </w:pPr>
      <w:bookmarkStart w:id="16" w:name="_Toc122003072"/>
      <w:r>
        <w:t xml:space="preserve">Ten </w:t>
      </w:r>
      <w:r w:rsidRPr="00F978B3">
        <w:t>Golden Rules of Protection</w:t>
      </w:r>
      <w:bookmarkEnd w:id="16"/>
    </w:p>
    <w:p w14:paraId="4ACB4C96" w14:textId="4BFC42C7" w:rsidR="00DA4597" w:rsidRDefault="007F1578" w:rsidP="00DA4597">
      <w:r w:rsidRPr="00F978B3">
        <w:t xml:space="preserve">This </w:t>
      </w:r>
      <w:r>
        <w:t xml:space="preserve">helpful </w:t>
      </w:r>
      <w:r w:rsidRPr="00F978B3">
        <w:t>informati</w:t>
      </w:r>
      <w:r>
        <w:t xml:space="preserve">on </w:t>
      </w:r>
      <w:r w:rsidRPr="00F978B3">
        <w:t xml:space="preserve">has been </w:t>
      </w:r>
      <w:r>
        <w:t>compiled</w:t>
      </w:r>
      <w:r w:rsidRPr="00F978B3">
        <w:t xml:space="preserve"> by Heritage Bank in Australia.</w:t>
      </w:r>
    </w:p>
    <w:p w14:paraId="279AAF0D" w14:textId="77777777" w:rsidR="00DE6FFD" w:rsidRDefault="00DE6FFD" w:rsidP="00DA4597"/>
    <w:p w14:paraId="31B8350C" w14:textId="1CD82D77" w:rsidR="00DA4597" w:rsidRDefault="00F978B3" w:rsidP="004B51BB">
      <w:pPr>
        <w:ind w:firstLine="0"/>
        <w:jc w:val="center"/>
        <w:rPr>
          <w:b/>
          <w:bCs/>
        </w:rPr>
      </w:pPr>
      <w:r w:rsidRPr="00F978B3">
        <w:rPr>
          <w:b/>
          <w:bCs/>
        </w:rPr>
        <w:lastRenderedPageBreak/>
        <w:t>Be aware that scams exist</w:t>
      </w:r>
    </w:p>
    <w:p w14:paraId="126522CB" w14:textId="77777777" w:rsidR="004B51BB" w:rsidRDefault="007F1578" w:rsidP="004B51BB">
      <w:r>
        <w:t>W</w:t>
      </w:r>
      <w:r w:rsidR="00F978B3" w:rsidRPr="00F978B3">
        <w:t>hen dealing with unknown contacts from people or businesses</w:t>
      </w:r>
      <w:r w:rsidR="004B51BB">
        <w:t>,</w:t>
      </w:r>
      <w:r w:rsidR="00F978B3" w:rsidRPr="00F978B3">
        <w:t xml:space="preserve"> always consider the possibility that the approach may be a scam.</w:t>
      </w:r>
      <w:r>
        <w:t xml:space="preserve"> </w:t>
      </w:r>
      <w:r w:rsidR="004B51BB">
        <w:t xml:space="preserve"> </w:t>
      </w:r>
    </w:p>
    <w:p w14:paraId="26259D22" w14:textId="17076973" w:rsidR="00F978B3" w:rsidRPr="00F978B3" w:rsidRDefault="00F978B3" w:rsidP="004B51BB">
      <w:r w:rsidRPr="00F978B3">
        <w:t>Tip: Search online to confirm the contact details before proceeding.</w:t>
      </w:r>
    </w:p>
    <w:p w14:paraId="52B68825" w14:textId="77777777" w:rsidR="004B51BB" w:rsidRDefault="00DA4597" w:rsidP="004B51BB">
      <w:pPr>
        <w:jc w:val="center"/>
        <w:rPr>
          <w:b/>
          <w:bCs/>
        </w:rPr>
      </w:pPr>
      <w:r>
        <w:rPr>
          <w:b/>
          <w:bCs/>
        </w:rPr>
        <w:br/>
      </w:r>
      <w:r w:rsidR="00F978B3" w:rsidRPr="00F978B3">
        <w:rPr>
          <w:b/>
          <w:bCs/>
        </w:rPr>
        <w:t>Don’t open suspicious texts or emails</w:t>
      </w:r>
    </w:p>
    <w:p w14:paraId="495F6632" w14:textId="5896C827" w:rsidR="004B51BB" w:rsidRDefault="00F978B3" w:rsidP="004B51BB">
      <w:pPr>
        <w:jc w:val="center"/>
        <w:rPr>
          <w:b/>
          <w:bCs/>
        </w:rPr>
      </w:pPr>
      <w:r w:rsidRPr="00F978B3">
        <w:rPr>
          <w:b/>
          <w:bCs/>
        </w:rPr>
        <w:t>– delete them</w:t>
      </w:r>
    </w:p>
    <w:p w14:paraId="13499C47" w14:textId="6BE0743D" w:rsidR="004B51BB" w:rsidRDefault="00F978B3" w:rsidP="004B51BB">
      <w:r w:rsidRPr="00F978B3">
        <w:t xml:space="preserve">If unsure, verify the identity of the contact through an independent source such as a phone book or online search. Don’t use the contact details provided in the message sent to you. </w:t>
      </w:r>
    </w:p>
    <w:p w14:paraId="5E913C1C" w14:textId="2B896BB1" w:rsidR="00F978B3" w:rsidRDefault="00F978B3" w:rsidP="004B51BB">
      <w:r w:rsidRPr="00F978B3">
        <w:t>Tip: If you don’t know who sent you the text or email, don’t open or click on any links. The safest option is to delete it.</w:t>
      </w:r>
    </w:p>
    <w:p w14:paraId="51F531E0" w14:textId="77777777" w:rsidR="004B51BB" w:rsidRPr="00F978B3" w:rsidRDefault="004B51BB" w:rsidP="004B51BB"/>
    <w:p w14:paraId="4104BF7F" w14:textId="3F65C271" w:rsidR="004B51BB" w:rsidRDefault="00F978B3" w:rsidP="004B51BB">
      <w:pPr>
        <w:ind w:firstLine="0"/>
        <w:jc w:val="center"/>
        <w:rPr>
          <w:b/>
          <w:bCs/>
        </w:rPr>
      </w:pPr>
      <w:r w:rsidRPr="00F978B3">
        <w:rPr>
          <w:b/>
          <w:bCs/>
        </w:rPr>
        <w:t xml:space="preserve">Beware of any requests for your details </w:t>
      </w:r>
      <w:r w:rsidR="004B51BB">
        <w:rPr>
          <w:b/>
          <w:bCs/>
        </w:rPr>
        <w:br/>
      </w:r>
      <w:r w:rsidRPr="00F978B3">
        <w:rPr>
          <w:b/>
          <w:bCs/>
        </w:rPr>
        <w:t>or money</w:t>
      </w:r>
    </w:p>
    <w:p w14:paraId="47964943" w14:textId="743A48A1" w:rsidR="00F978B3" w:rsidRDefault="00F978B3" w:rsidP="004B51BB">
      <w:r w:rsidRPr="00F978B3">
        <w:t xml:space="preserve">Never send money or give bank card numbers, account details or copies of personal documents to anyone you don’t know or trust. Don’t agree to </w:t>
      </w:r>
      <w:r w:rsidR="007F1578">
        <w:t>t</w:t>
      </w:r>
      <w:r w:rsidRPr="00F978B3">
        <w:t>ransfer money or goods for someone else; money laundering is a criminal offence.</w:t>
      </w:r>
    </w:p>
    <w:p w14:paraId="7B01508E" w14:textId="7C7C5264" w:rsidR="00DE6FFD" w:rsidRDefault="00DE6FFD" w:rsidP="004B51BB"/>
    <w:p w14:paraId="2A3E4563" w14:textId="1DB4BEC7" w:rsidR="004B51BB" w:rsidRDefault="00F978B3" w:rsidP="008F71C9">
      <w:pPr>
        <w:tabs>
          <w:tab w:val="clear" w:pos="284"/>
        </w:tabs>
        <w:spacing w:line="276" w:lineRule="auto"/>
        <w:ind w:firstLine="0"/>
        <w:jc w:val="center"/>
        <w:rPr>
          <w:b/>
          <w:bCs/>
        </w:rPr>
      </w:pPr>
      <w:r w:rsidRPr="00F978B3">
        <w:rPr>
          <w:b/>
          <w:bCs/>
        </w:rPr>
        <w:t>Be careful when shopping online</w:t>
      </w:r>
      <w:r w:rsidR="007F1578">
        <w:rPr>
          <w:b/>
          <w:bCs/>
        </w:rPr>
        <w:t xml:space="preserve"> </w:t>
      </w:r>
    </w:p>
    <w:p w14:paraId="2F33BCE8" w14:textId="77777777" w:rsidR="004B51BB" w:rsidRDefault="00F978B3" w:rsidP="008F71C9">
      <w:r w:rsidRPr="00F978B3">
        <w:t>Beware of offers that seem too good to be true and always use an online shopping service that you know and trust.</w:t>
      </w:r>
      <w:r w:rsidR="007F1578">
        <w:t xml:space="preserve"> </w:t>
      </w:r>
    </w:p>
    <w:p w14:paraId="4BE4FD26" w14:textId="4F644C69" w:rsidR="00F978B3" w:rsidRDefault="00F978B3" w:rsidP="004B51BB">
      <w:r w:rsidRPr="00F978B3">
        <w:lastRenderedPageBreak/>
        <w:t>Tip: Look for the closed padlock on the website, as this confirms the site is secure. Do your research before you proceed with a site that doesn’t have a secure padlock.</w:t>
      </w:r>
    </w:p>
    <w:p w14:paraId="55D42B3D" w14:textId="77777777" w:rsidR="008F71C9" w:rsidRPr="00F978B3" w:rsidRDefault="008F71C9" w:rsidP="004B51BB"/>
    <w:p w14:paraId="478E05FF" w14:textId="77777777" w:rsidR="008F71C9" w:rsidRDefault="00F978B3" w:rsidP="008F71C9">
      <w:pPr>
        <w:jc w:val="center"/>
        <w:rPr>
          <w:b/>
          <w:bCs/>
        </w:rPr>
      </w:pPr>
      <w:r w:rsidRPr="00F978B3">
        <w:rPr>
          <w:b/>
          <w:bCs/>
        </w:rPr>
        <w:t>Beware of unusual payment methods</w:t>
      </w:r>
    </w:p>
    <w:p w14:paraId="5274E17A" w14:textId="77777777" w:rsidR="008F71C9" w:rsidRDefault="00F978B3" w:rsidP="008F71C9">
      <w:r w:rsidRPr="00F978B3">
        <w:t>Scammers often ask for payment by wire transfers, preloaded cards and even Google Play, Steam, or iTunes gift cards and cryptocurrency. These are nearly always a sign that it is part of a scam.</w:t>
      </w:r>
      <w:r w:rsidR="007F1578">
        <w:t xml:space="preserve"> </w:t>
      </w:r>
    </w:p>
    <w:p w14:paraId="6347AA0C" w14:textId="7E5256E7" w:rsidR="00F978B3" w:rsidRDefault="00F978B3" w:rsidP="008F71C9">
      <w:r w:rsidRPr="00F978B3">
        <w:t>Tip: Do your research via an independent source before you proceed.</w:t>
      </w:r>
    </w:p>
    <w:p w14:paraId="67F603C8" w14:textId="77777777" w:rsidR="008F71C9" w:rsidRDefault="008F71C9" w:rsidP="008F71C9"/>
    <w:p w14:paraId="62635F50" w14:textId="4A382BD2" w:rsidR="008F71C9" w:rsidRDefault="00F978B3" w:rsidP="008F71C9">
      <w:pPr>
        <w:jc w:val="center"/>
        <w:rPr>
          <w:b/>
          <w:bCs/>
        </w:rPr>
      </w:pPr>
      <w:r w:rsidRPr="00F978B3">
        <w:rPr>
          <w:b/>
          <w:bCs/>
        </w:rPr>
        <w:t>Know who you’re dealing with</w:t>
      </w:r>
    </w:p>
    <w:p w14:paraId="7B1043CB" w14:textId="09687D58" w:rsidR="00F978B3" w:rsidRDefault="007F1578" w:rsidP="008F71C9">
      <w:r>
        <w:rPr>
          <w:b/>
          <w:bCs/>
        </w:rPr>
        <w:t xml:space="preserve"> </w:t>
      </w:r>
      <w:r w:rsidR="00F978B3" w:rsidRPr="00F978B3">
        <w:t>If you’ve only ever met someone online or are unsure of</w:t>
      </w:r>
      <w:r>
        <w:t xml:space="preserve"> </w:t>
      </w:r>
      <w:r w:rsidR="00F978B3" w:rsidRPr="00F978B3">
        <w:t>the legitimacy of a business, take some time to do a bit more research. Search online for real business photos or for reviews from others who may have had dealings with them.</w:t>
      </w:r>
      <w:r w:rsidR="008F71C9">
        <w:t xml:space="preserve"> </w:t>
      </w:r>
      <w:r w:rsidR="00F978B3" w:rsidRPr="00F978B3">
        <w:t xml:space="preserve">Beware </w:t>
      </w:r>
      <w:r>
        <w:t xml:space="preserve">that </w:t>
      </w:r>
      <w:r w:rsidR="00F978B3" w:rsidRPr="00F978B3">
        <w:t>scammers will try and tell you what to say and how to act to avoid detection. Don’t be afraid to ask questions.</w:t>
      </w:r>
    </w:p>
    <w:p w14:paraId="089D3BAA" w14:textId="77777777" w:rsidR="008F71C9" w:rsidRPr="00F978B3" w:rsidRDefault="008F71C9" w:rsidP="008F71C9"/>
    <w:p w14:paraId="1D05231E" w14:textId="77777777" w:rsidR="008F71C9" w:rsidRDefault="00F978B3" w:rsidP="008F71C9">
      <w:pPr>
        <w:tabs>
          <w:tab w:val="clear" w:pos="284"/>
        </w:tabs>
        <w:spacing w:line="276" w:lineRule="auto"/>
        <w:ind w:firstLine="0"/>
        <w:jc w:val="center"/>
        <w:rPr>
          <w:b/>
          <w:bCs/>
        </w:rPr>
      </w:pPr>
      <w:r w:rsidRPr="00F978B3">
        <w:rPr>
          <w:b/>
          <w:bCs/>
        </w:rPr>
        <w:t>Keep your personal details secure</w:t>
      </w:r>
      <w:r w:rsidR="007F1578">
        <w:rPr>
          <w:b/>
          <w:bCs/>
        </w:rPr>
        <w:t xml:space="preserve"> </w:t>
      </w:r>
    </w:p>
    <w:p w14:paraId="39CBDEC1" w14:textId="3D817DB5" w:rsidR="008F71C9" w:rsidRDefault="00F978B3" w:rsidP="008F71C9">
      <w:r w:rsidRPr="00F978B3">
        <w:t xml:space="preserve">Keep your passwords and PIN (personal </w:t>
      </w:r>
      <w:r w:rsidR="007F1578">
        <w:t xml:space="preserve">ID </w:t>
      </w:r>
      <w:r w:rsidRPr="00F978B3">
        <w:t xml:space="preserve">number) in a safe place and never share them with anyone or write them down. Be very careful about how much personal information you share on social media sites. Scammers can use your information and </w:t>
      </w:r>
      <w:r w:rsidR="00DE6FFD">
        <w:lastRenderedPageBreak/>
        <w:t>p</w:t>
      </w:r>
      <w:r w:rsidRPr="00F978B3">
        <w:t>ictures to create a fake identity or to target you with a scam.</w:t>
      </w:r>
      <w:r w:rsidR="007F1578">
        <w:t xml:space="preserve"> </w:t>
      </w:r>
    </w:p>
    <w:p w14:paraId="12E0EE65" w14:textId="5D2D75D7" w:rsidR="00F978B3" w:rsidRDefault="00F978B3" w:rsidP="008F71C9">
      <w:r w:rsidRPr="00F978B3">
        <w:t>Tip: Never share codes sent to you as an SMS from the bank to anyone – not even the bank.</w:t>
      </w:r>
    </w:p>
    <w:p w14:paraId="340EB03E" w14:textId="77777777" w:rsidR="008F71C9" w:rsidRPr="00F978B3" w:rsidRDefault="008F71C9" w:rsidP="008F71C9"/>
    <w:p w14:paraId="41DC5222" w14:textId="77777777" w:rsidR="008F71C9" w:rsidRDefault="00F978B3" w:rsidP="008F71C9">
      <w:pPr>
        <w:tabs>
          <w:tab w:val="clear" w:pos="284"/>
        </w:tabs>
        <w:spacing w:line="276" w:lineRule="auto"/>
        <w:ind w:firstLine="0"/>
        <w:jc w:val="center"/>
        <w:rPr>
          <w:b/>
          <w:bCs/>
        </w:rPr>
      </w:pPr>
      <w:r w:rsidRPr="00F978B3">
        <w:rPr>
          <w:b/>
          <w:bCs/>
        </w:rPr>
        <w:t>Keep your mobile devices and computers secure</w:t>
      </w:r>
    </w:p>
    <w:p w14:paraId="385EF20C" w14:textId="3210C0A6" w:rsidR="00F978B3" w:rsidRDefault="00F978B3" w:rsidP="008F71C9">
      <w:r w:rsidRPr="00F978B3">
        <w:t xml:space="preserve">Always use password protection, don’t share access to your computer or phone with anyone (including remotely), update security software and back up content regularly. Protect your </w:t>
      </w:r>
      <w:proofErr w:type="spellStart"/>
      <w:r w:rsidRPr="00F978B3">
        <w:t>WiFi</w:t>
      </w:r>
      <w:proofErr w:type="spellEnd"/>
      <w:r w:rsidRPr="00F978B3">
        <w:t xml:space="preserve"> network with a password and avoid using public computers or </w:t>
      </w:r>
      <w:proofErr w:type="spellStart"/>
      <w:r w:rsidRPr="00F978B3">
        <w:t>WiFi</w:t>
      </w:r>
      <w:proofErr w:type="spellEnd"/>
      <w:r w:rsidRPr="00F978B3">
        <w:t xml:space="preserve"> hotspots to access online banking or provide personal information. If you are not sure how to do this</w:t>
      </w:r>
      <w:r w:rsidR="007F1578">
        <w:t>,</w:t>
      </w:r>
      <w:r w:rsidRPr="00F978B3">
        <w:t xml:space="preserve"> ask a trusted individual for assistance.</w:t>
      </w:r>
    </w:p>
    <w:p w14:paraId="47BB6B3C" w14:textId="77777777" w:rsidR="008F71C9" w:rsidRPr="00F978B3" w:rsidRDefault="008F71C9" w:rsidP="008F71C9"/>
    <w:p w14:paraId="5E8F325C" w14:textId="77777777" w:rsidR="008F71C9" w:rsidRDefault="00F978B3" w:rsidP="008F71C9">
      <w:pPr>
        <w:tabs>
          <w:tab w:val="clear" w:pos="284"/>
        </w:tabs>
        <w:spacing w:line="276" w:lineRule="auto"/>
        <w:ind w:firstLine="0"/>
        <w:jc w:val="center"/>
        <w:rPr>
          <w:b/>
          <w:bCs/>
        </w:rPr>
      </w:pPr>
      <w:r w:rsidRPr="00F978B3">
        <w:rPr>
          <w:b/>
          <w:bCs/>
        </w:rPr>
        <w:t>Choose your passwords carefully</w:t>
      </w:r>
      <w:r w:rsidR="007F1578">
        <w:rPr>
          <w:b/>
          <w:bCs/>
        </w:rPr>
        <w:t xml:space="preserve"> </w:t>
      </w:r>
    </w:p>
    <w:p w14:paraId="1D51C0E6" w14:textId="19EAA6C4" w:rsidR="00F978B3" w:rsidRPr="00F978B3" w:rsidRDefault="00F978B3" w:rsidP="008F71C9">
      <w:r w:rsidRPr="008F71C9">
        <w:t xml:space="preserve">Choose passwords that would be difficult for others to guess and update them regularly. A strong password should include a mix of </w:t>
      </w:r>
      <w:r w:rsidR="007F1578" w:rsidRPr="008F71C9">
        <w:t>upper- and lower-case</w:t>
      </w:r>
      <w:r w:rsidRPr="008F71C9">
        <w:t xml:space="preserve"> letters, numbers and symbols (try a phrase). Don’t use the same password for every account/profile, and don’t share</w:t>
      </w:r>
      <w:r w:rsidRPr="00F978B3">
        <w:t xml:space="preserve"> your passwords with anyone.</w:t>
      </w:r>
    </w:p>
    <w:p w14:paraId="45D79DD1" w14:textId="77777777" w:rsidR="008F71C9" w:rsidRDefault="008F71C9" w:rsidP="00F978B3">
      <w:pPr>
        <w:tabs>
          <w:tab w:val="clear" w:pos="284"/>
        </w:tabs>
        <w:spacing w:after="200" w:line="276" w:lineRule="auto"/>
        <w:ind w:firstLine="0"/>
        <w:jc w:val="left"/>
      </w:pPr>
    </w:p>
    <w:p w14:paraId="6FDC4B52" w14:textId="77777777" w:rsidR="00642512" w:rsidRDefault="008F71C9" w:rsidP="008F71C9">
      <w:r w:rsidRPr="008F71C9">
        <w:t>I</w:t>
      </w:r>
      <w:r w:rsidR="00F978B3" w:rsidRPr="008F71C9">
        <w:t>f you have concerns</w:t>
      </w:r>
      <w:r>
        <w:rPr>
          <w:b/>
          <w:bCs/>
        </w:rPr>
        <w:t xml:space="preserve">, </w:t>
      </w:r>
      <w:r w:rsidRPr="008F71C9">
        <w:t>c</w:t>
      </w:r>
      <w:r w:rsidR="00F978B3" w:rsidRPr="00F978B3">
        <w:t>ontact your bank immediately or visit your nearest branch.</w:t>
      </w:r>
      <w:r>
        <w:t xml:space="preserve"> </w:t>
      </w:r>
    </w:p>
    <w:p w14:paraId="4F4C549D" w14:textId="71427475" w:rsidR="008F71C9" w:rsidRDefault="008F71C9" w:rsidP="008F71C9">
      <w:pPr>
        <w:rPr>
          <w:sz w:val="18"/>
          <w:szCs w:val="20"/>
        </w:rPr>
      </w:pPr>
    </w:p>
    <w:p w14:paraId="74158522" w14:textId="77777777" w:rsidR="00BE5E91" w:rsidRDefault="00F978B3" w:rsidP="00BE5E91">
      <w:pPr>
        <w:tabs>
          <w:tab w:val="clear" w:pos="284"/>
        </w:tabs>
        <w:spacing w:line="276" w:lineRule="auto"/>
        <w:ind w:firstLine="0"/>
        <w:jc w:val="left"/>
        <w:rPr>
          <w:sz w:val="20"/>
          <w:szCs w:val="22"/>
          <w:lang w:val="en-GB"/>
        </w:rPr>
      </w:pPr>
      <w:r w:rsidRPr="00DE6FFD">
        <w:rPr>
          <w:sz w:val="18"/>
          <w:szCs w:val="20"/>
        </w:rPr>
        <w:t xml:space="preserve">Source: </w:t>
      </w:r>
      <w:hyperlink r:id="rId24" w:history="1">
        <w:r w:rsidR="008F71C9" w:rsidRPr="00DE6FFD">
          <w:rPr>
            <w:rStyle w:val="Hyperlink"/>
            <w:sz w:val="18"/>
            <w:szCs w:val="20"/>
            <w:lang w:val="en-GB"/>
          </w:rPr>
          <w:t>https://www.heritage.com.au/support/security-alerts</w:t>
        </w:r>
      </w:hyperlink>
      <w:r w:rsidR="00BE5E91">
        <w:rPr>
          <w:sz w:val="20"/>
          <w:szCs w:val="22"/>
          <w:lang w:val="en-GB"/>
        </w:rPr>
        <w:t xml:space="preserve">. </w:t>
      </w:r>
    </w:p>
    <w:p w14:paraId="42CDCF0F" w14:textId="2F12D482" w:rsidR="00F978B3" w:rsidRPr="00BE5E91" w:rsidRDefault="00F978B3" w:rsidP="00BE5E91">
      <w:pPr>
        <w:rPr>
          <w:sz w:val="20"/>
          <w:szCs w:val="22"/>
        </w:rPr>
      </w:pPr>
      <w:r w:rsidRPr="00BE5E91">
        <w:rPr>
          <w:sz w:val="20"/>
          <w:szCs w:val="22"/>
        </w:rPr>
        <w:lastRenderedPageBreak/>
        <w:t>Th</w:t>
      </w:r>
      <w:r w:rsidR="00DE6FFD">
        <w:rPr>
          <w:sz w:val="20"/>
          <w:szCs w:val="22"/>
        </w:rPr>
        <w:t>e previously mentioned</w:t>
      </w:r>
      <w:r w:rsidRPr="00BE5E91">
        <w:rPr>
          <w:sz w:val="20"/>
          <w:szCs w:val="22"/>
        </w:rPr>
        <w:t xml:space="preserve"> </w:t>
      </w:r>
      <w:hyperlink r:id="rId25" w:history="1">
        <w:r w:rsidRPr="00DE6FFD">
          <w:rPr>
            <w:rStyle w:val="Hyperlink"/>
            <w:sz w:val="20"/>
            <w:szCs w:val="22"/>
          </w:rPr>
          <w:t>website</w:t>
        </w:r>
      </w:hyperlink>
      <w:r w:rsidRPr="00BE5E91">
        <w:rPr>
          <w:sz w:val="20"/>
          <w:szCs w:val="22"/>
        </w:rPr>
        <w:t xml:space="preserve"> allows visitors to download the pamphlet entitled “The golden rules to protect yourself from scams and fraud.” </w:t>
      </w:r>
      <w:r w:rsidR="007A5FC3" w:rsidRPr="00BE5E91">
        <w:rPr>
          <w:sz w:val="20"/>
          <w:szCs w:val="22"/>
        </w:rPr>
        <w:t>It</w:t>
      </w:r>
      <w:r w:rsidRPr="00BE5E91">
        <w:rPr>
          <w:sz w:val="20"/>
          <w:szCs w:val="22"/>
        </w:rPr>
        <w:t xml:space="preserve"> is an excellent resource. See the section entitled “Scam alerts &amp; fraud protection” for its wide range of help guides and security tips. We heartily recommend this trusted website.</w:t>
      </w:r>
    </w:p>
    <w:p w14:paraId="34E913A6" w14:textId="022023FC" w:rsidR="00D012EC" w:rsidRDefault="00BE5E91">
      <w:pPr>
        <w:tabs>
          <w:tab w:val="clear" w:pos="284"/>
        </w:tabs>
        <w:spacing w:after="200" w:line="276" w:lineRule="auto"/>
        <w:ind w:firstLine="0"/>
        <w:jc w:val="left"/>
      </w:pPr>
      <w:r>
        <w:br/>
      </w:r>
      <w:r w:rsidR="007A5FC3" w:rsidRPr="00BE5E91">
        <w:rPr>
          <w:sz w:val="20"/>
          <w:szCs w:val="22"/>
        </w:rPr>
        <w:t xml:space="preserve">Other tips can be found on this website: </w:t>
      </w:r>
      <w:r w:rsidR="007A5FC3" w:rsidRPr="00BE5E91">
        <w:rPr>
          <w:sz w:val="20"/>
          <w:szCs w:val="22"/>
        </w:rPr>
        <w:br/>
      </w:r>
      <w:hyperlink r:id="rId26" w:anchor="toc-report-scams-to-the-authorities" w:history="1">
        <w:r w:rsidR="007A5FC3" w:rsidRPr="00BE5E91">
          <w:rPr>
            <w:rStyle w:val="Hyperlink"/>
            <w:sz w:val="20"/>
            <w:szCs w:val="22"/>
          </w:rPr>
          <w:t>https://www.scamwatch.gov.au/get-help/where-to-get-help#toc-report-scams-to-the-authorities</w:t>
        </w:r>
      </w:hyperlink>
    </w:p>
    <w:p w14:paraId="6CA38EEF" w14:textId="77777777" w:rsidR="00D012EC" w:rsidRDefault="00D012EC">
      <w:pPr>
        <w:tabs>
          <w:tab w:val="clear" w:pos="284"/>
        </w:tabs>
        <w:spacing w:after="200" w:line="276" w:lineRule="auto"/>
        <w:ind w:firstLine="0"/>
        <w:jc w:val="left"/>
        <w:sectPr w:rsidR="00D012EC" w:rsidSect="00EE0E5A">
          <w:headerReference w:type="default" r:id="rId27"/>
          <w:pgSz w:w="7377" w:h="11879" w:code="155"/>
          <w:pgMar w:top="1077" w:right="1021" w:bottom="1077" w:left="1134" w:header="720" w:footer="720" w:gutter="0"/>
          <w:cols w:space="720"/>
          <w:noEndnote/>
        </w:sectPr>
      </w:pPr>
    </w:p>
    <w:p w14:paraId="120C5B11" w14:textId="77777777" w:rsidR="001512A2" w:rsidRDefault="001512A2" w:rsidP="001512A2">
      <w:pPr>
        <w:pStyle w:val="Heading1"/>
      </w:pPr>
      <w:bookmarkStart w:id="17" w:name="_Toc120178021"/>
      <w:bookmarkStart w:id="18" w:name="_Toc122003073"/>
      <w:r>
        <w:rPr>
          <w:bCs w:val="0"/>
        </w:rPr>
        <w:lastRenderedPageBreak/>
        <w:t>Health</w:t>
      </w:r>
      <w:bookmarkEnd w:id="17"/>
      <w:bookmarkEnd w:id="18"/>
    </w:p>
    <w:p w14:paraId="7F0E5B16" w14:textId="719B9900" w:rsidR="001512A2" w:rsidRDefault="001512A2" w:rsidP="001512A2">
      <w:pPr>
        <w:rPr>
          <w:b/>
          <w:bCs/>
          <w:sz w:val="28"/>
          <w:szCs w:val="28"/>
        </w:rPr>
      </w:pPr>
      <w:r>
        <w:t xml:space="preserve">Health is important to be able to remain on guard against scammers. </w:t>
      </w:r>
      <w:r w:rsidR="00C46870">
        <w:t xml:space="preserve">In fact, health issues and impaired abilities </w:t>
      </w:r>
      <w:r w:rsidR="00126D2D">
        <w:t>are w</w:t>
      </w:r>
      <w:r w:rsidR="00C46870">
        <w:t>hat increase</w:t>
      </w:r>
      <w:r w:rsidR="00126D2D">
        <w:t>s</w:t>
      </w:r>
      <w:r w:rsidR="00C46870">
        <w:t xml:space="preserve"> one’s chances to become a scam victim. </w:t>
      </w:r>
      <w:r>
        <w:t>Below are a few practices that will help maintain good physical and mental health.</w:t>
      </w:r>
    </w:p>
    <w:p w14:paraId="64C958DF" w14:textId="77777777" w:rsidR="001512A2" w:rsidRDefault="001512A2" w:rsidP="001512A2">
      <w:pPr>
        <w:pStyle w:val="Heading2"/>
        <w:rPr>
          <w:bCs w:val="0"/>
        </w:rPr>
      </w:pPr>
      <w:bookmarkStart w:id="19" w:name="_Toc120178022"/>
      <w:bookmarkStart w:id="20" w:name="_Toc122003074"/>
      <w:r>
        <w:rPr>
          <w:bCs w:val="0"/>
        </w:rPr>
        <w:t>Sleep and Rest</w:t>
      </w:r>
      <w:bookmarkEnd w:id="19"/>
      <w:bookmarkEnd w:id="20"/>
    </w:p>
    <w:p w14:paraId="7DF91E86" w14:textId="79497C66" w:rsidR="00D13FF5" w:rsidRDefault="00D13FF5" w:rsidP="00D13FF5">
      <w:r>
        <w:t>G</w:t>
      </w:r>
      <w:r w:rsidRPr="00D13FF5">
        <w:t>etting enough sleep and rest each day is one of the most important things we can do for our health and well</w:t>
      </w:r>
      <w:r w:rsidR="00126D2D">
        <w:t>-</w:t>
      </w:r>
      <w:r w:rsidRPr="00D13FF5">
        <w:t>being</w:t>
      </w:r>
      <w:r>
        <w:t>.</w:t>
      </w:r>
      <w:r w:rsidRPr="00D13FF5">
        <w:t xml:space="preserve"> </w:t>
      </w:r>
    </w:p>
    <w:p w14:paraId="74DDCB21" w14:textId="4908BF57" w:rsidR="00D13FF5" w:rsidRPr="00D13FF5" w:rsidRDefault="00D13FF5" w:rsidP="00D13FF5">
      <w:r w:rsidRPr="00D13FF5">
        <w:t xml:space="preserve">Sleeping well – </w:t>
      </w:r>
      <w:r w:rsidR="00126D2D" w:rsidRPr="00D13FF5">
        <w:t>and</w:t>
      </w:r>
      <w:r w:rsidRPr="00D13FF5">
        <w:t xml:space="preserve"> resting when needed – makes us feel better, be more alert and energetic, as well as better able to concentrate and perform our daily tasks. </w:t>
      </w:r>
      <w:r w:rsidR="00126D2D">
        <w:t>The ability</w:t>
      </w:r>
      <w:r w:rsidRPr="00D13FF5">
        <w:t xml:space="preserve"> to think sharply</w:t>
      </w:r>
      <w:r>
        <w:t xml:space="preserve"> can </w:t>
      </w:r>
      <w:r w:rsidRPr="00D13FF5">
        <w:t>reduce the risk of being caught off-guard by a scam</w:t>
      </w:r>
      <w:r>
        <w:t>.</w:t>
      </w:r>
      <w:r w:rsidRPr="00D13FF5">
        <w:t xml:space="preserve"> </w:t>
      </w:r>
    </w:p>
    <w:p w14:paraId="105D586A" w14:textId="3E48AE6E" w:rsidR="00D13FF5" w:rsidRPr="00D13FF5" w:rsidRDefault="00D13FF5" w:rsidP="00D13FF5">
      <w:r w:rsidRPr="00D13FF5">
        <w:t>In a nutshell, we each need to get sufficient sleep – 7-8 hours, and possibly more with aging – which will help us in sound thinking, judgment and discern</w:t>
      </w:r>
      <w:r>
        <w:t>-</w:t>
      </w:r>
      <w:proofErr w:type="spellStart"/>
      <w:r w:rsidRPr="00D13FF5">
        <w:t>ment</w:t>
      </w:r>
      <w:proofErr w:type="spellEnd"/>
      <w:r w:rsidRPr="00D13FF5">
        <w:t>, thereby being more alert for any possible scam approach.</w:t>
      </w:r>
    </w:p>
    <w:p w14:paraId="39535D4B" w14:textId="77777777" w:rsidR="001512A2" w:rsidRDefault="001512A2" w:rsidP="001512A2">
      <w:pPr>
        <w:pStyle w:val="Heading2"/>
        <w:rPr>
          <w:bCs w:val="0"/>
        </w:rPr>
      </w:pPr>
      <w:bookmarkStart w:id="21" w:name="_Toc120178023"/>
      <w:bookmarkStart w:id="22" w:name="_Toc122003075"/>
      <w:r>
        <w:rPr>
          <w:bCs w:val="0"/>
        </w:rPr>
        <w:t>Diet</w:t>
      </w:r>
      <w:bookmarkEnd w:id="21"/>
      <w:bookmarkEnd w:id="22"/>
    </w:p>
    <w:p w14:paraId="043E176F" w14:textId="77777777" w:rsidR="00BD2905" w:rsidRDefault="00FC7F1B" w:rsidP="00FC7F1B">
      <w:pPr>
        <w:sectPr w:rsidR="00BD2905" w:rsidSect="00EE0E5A">
          <w:headerReference w:type="default" r:id="rId28"/>
          <w:pgSz w:w="7377" w:h="11879" w:code="155"/>
          <w:pgMar w:top="1077" w:right="1021" w:bottom="1077" w:left="1134" w:header="720" w:footer="720" w:gutter="0"/>
          <w:cols w:space="720"/>
          <w:noEndnote/>
        </w:sectPr>
      </w:pPr>
      <w:bookmarkStart w:id="23" w:name="_Toc120178024"/>
      <w:r w:rsidRPr="00FC7F1B">
        <w:t>Our brain needs a lot of nutrients to function and keep us well. Healthy eating helps reduce the risk of physical issues like heart disease and diabetes. It also helps with sleeping patterns, energy levels, and our</w:t>
      </w:r>
    </w:p>
    <w:p w14:paraId="0124A54D" w14:textId="77777777" w:rsidR="00D012EC" w:rsidRDefault="00D012EC" w:rsidP="00FC7F1B">
      <w:pPr>
        <w:sectPr w:rsidR="00D012EC" w:rsidSect="00BD2905">
          <w:type w:val="continuous"/>
          <w:pgSz w:w="7377" w:h="11879" w:code="155"/>
          <w:pgMar w:top="1077" w:right="1021" w:bottom="1077" w:left="1134" w:header="720" w:footer="720" w:gutter="0"/>
          <w:cols w:space="720"/>
          <w:noEndnote/>
        </w:sectPr>
      </w:pPr>
    </w:p>
    <w:p w14:paraId="17BB1C1F" w14:textId="75E63CD5" w:rsidR="00FC7F1B" w:rsidRPr="00FC7F1B" w:rsidRDefault="00FC7F1B" w:rsidP="00D012EC">
      <w:pPr>
        <w:ind w:firstLine="0"/>
      </w:pPr>
      <w:r w:rsidRPr="00FC7F1B">
        <w:lastRenderedPageBreak/>
        <w:t xml:space="preserve">general health – enabling us to better cope with the stresses of daily life, and spot any potential scams. </w:t>
      </w:r>
    </w:p>
    <w:p w14:paraId="2C6EA018" w14:textId="77777777" w:rsidR="00FC7F1B" w:rsidRPr="00FC7F1B" w:rsidRDefault="00FC7F1B" w:rsidP="00FC7F1B">
      <w:r w:rsidRPr="00FC7F1B">
        <w:t xml:space="preserve">Our mood often affects the types of food we choose, as well as how much we eat. We also need to be aware how some foods lift our mood, energy levels and concentration, while others can have the opposite effect. For example, eating lots of fresh fruits, vegetables, nuts, and whole grains can reduce our risk of some mental health conditions such as depression, while foods that are high in sugar and saturated fat may increase that risk. </w:t>
      </w:r>
    </w:p>
    <w:p w14:paraId="4CC1BD83" w14:textId="312F204F" w:rsidR="00FC7F1B" w:rsidRPr="00FC7F1B" w:rsidRDefault="00FC7F1B" w:rsidP="00FC7F1B">
      <w:r w:rsidRPr="00FC7F1B">
        <w:t xml:space="preserve">If we are </w:t>
      </w:r>
      <w:r w:rsidR="00126D2D">
        <w:t>struggling</w:t>
      </w:r>
      <w:r w:rsidRPr="00FC7F1B">
        <w:t xml:space="preserve"> with ensuring a healthy, balanced diet, our GP can refer us to an Accredited Practising Dietitian (APD) who can provide face-to-face support. Getting in touch with other people who have had challenges with healthy eating may also give us ideas on how to improve our eating habits.</w:t>
      </w:r>
    </w:p>
    <w:p w14:paraId="17E9609A" w14:textId="616FE2A1" w:rsidR="00FC7F1B" w:rsidRDefault="00FC7F1B" w:rsidP="00FC7F1B">
      <w:r w:rsidRPr="00FC7F1B">
        <w:t>In summary, we need to watch our diet and ensure that it is balanced, adequate, and nutritious, containing all the elements important for good health. This, too, will aid sound judgment and discernment – and optimize our ability to spot any scamming approach before falling headlong into a scam trap</w:t>
      </w:r>
      <w:r w:rsidR="00126D2D">
        <w:t>.</w:t>
      </w:r>
    </w:p>
    <w:p w14:paraId="737662B6" w14:textId="77777777" w:rsidR="00D012EC" w:rsidRPr="00FC7F1B" w:rsidRDefault="00D012EC" w:rsidP="00FC7F1B"/>
    <w:p w14:paraId="7980635E" w14:textId="6EDB9055" w:rsidR="00FC7F1B" w:rsidRPr="00126D2D" w:rsidRDefault="00FC7F1B" w:rsidP="00D012EC">
      <w:pPr>
        <w:ind w:firstLine="0"/>
        <w:rPr>
          <w:sz w:val="18"/>
          <w:szCs w:val="18"/>
        </w:rPr>
      </w:pPr>
      <w:r w:rsidRPr="00126D2D">
        <w:rPr>
          <w:sz w:val="18"/>
          <w:szCs w:val="18"/>
        </w:rPr>
        <w:t>(</w:t>
      </w:r>
      <w:r w:rsidR="00D012EC" w:rsidRPr="00126D2D">
        <w:rPr>
          <w:sz w:val="18"/>
          <w:szCs w:val="18"/>
        </w:rPr>
        <w:t>Ref</w:t>
      </w:r>
      <w:r w:rsidR="00126D2D">
        <w:rPr>
          <w:sz w:val="18"/>
          <w:szCs w:val="18"/>
        </w:rPr>
        <w:t>erence:</w:t>
      </w:r>
      <w:r w:rsidRPr="00126D2D">
        <w:rPr>
          <w:sz w:val="18"/>
          <w:szCs w:val="18"/>
        </w:rPr>
        <w:t xml:space="preserve"> https://www.headtohealth.gov.au/meaningful-life/physical-health/food)</w:t>
      </w:r>
    </w:p>
    <w:p w14:paraId="74580031" w14:textId="597B784C" w:rsidR="001512A2" w:rsidRPr="00D012EC" w:rsidRDefault="001512A2" w:rsidP="00D012EC">
      <w:pPr>
        <w:pStyle w:val="Heading2"/>
      </w:pPr>
      <w:bookmarkStart w:id="24" w:name="_Toc122003076"/>
      <w:r w:rsidRPr="00D012EC">
        <w:lastRenderedPageBreak/>
        <w:t>Exercise</w:t>
      </w:r>
      <w:bookmarkEnd w:id="23"/>
      <w:bookmarkEnd w:id="24"/>
    </w:p>
    <w:p w14:paraId="5E6ABD43" w14:textId="3AEDF8A6" w:rsidR="00D012EC" w:rsidRPr="00D012EC" w:rsidRDefault="00D012EC" w:rsidP="00D012EC">
      <w:r w:rsidRPr="00D012EC">
        <w:t>Taking good care of our body through sufficient exercise is one of the most important things we can do to improve our mental well</w:t>
      </w:r>
      <w:r w:rsidR="00126D2D">
        <w:t>-</w:t>
      </w:r>
      <w:r w:rsidRPr="00D012EC">
        <w:t xml:space="preserve">being – and thereby </w:t>
      </w:r>
      <w:r w:rsidR="00126D2D">
        <w:t>avoid</w:t>
      </w:r>
      <w:r w:rsidRPr="00D012EC">
        <w:t xml:space="preserve"> fall</w:t>
      </w:r>
      <w:r w:rsidR="00126D2D">
        <w:t>ing</w:t>
      </w:r>
      <w:r w:rsidRPr="00D012EC">
        <w:t xml:space="preserve"> prey to any devious scam </w:t>
      </w:r>
      <w:r w:rsidR="00126D2D" w:rsidRPr="00D012EC">
        <w:t>manoeuvres</w:t>
      </w:r>
      <w:r w:rsidRPr="00D012EC">
        <w:t>.</w:t>
      </w:r>
    </w:p>
    <w:p w14:paraId="3FEB8FCD" w14:textId="57D99D54" w:rsidR="00D012EC" w:rsidRPr="00D012EC" w:rsidRDefault="00D012EC" w:rsidP="00D012EC">
      <w:r>
        <w:t>D</w:t>
      </w:r>
      <w:r w:rsidRPr="00D012EC">
        <w:t>escribed below are physical activities that one can do</w:t>
      </w:r>
      <w:r w:rsidR="00A64B4C">
        <w:t xml:space="preserve"> – selecting </w:t>
      </w:r>
      <w:r w:rsidRPr="00D012EC">
        <w:t>two or three activities each day.</w:t>
      </w:r>
    </w:p>
    <w:p w14:paraId="4AF88ADB" w14:textId="77777777" w:rsidR="00D012EC" w:rsidRPr="00D012EC" w:rsidRDefault="00D012EC" w:rsidP="00D012EC"/>
    <w:p w14:paraId="3BF3D62A" w14:textId="77777777" w:rsidR="00D012EC" w:rsidRPr="00D012EC" w:rsidRDefault="00D012EC" w:rsidP="00A64B4C">
      <w:pPr>
        <w:ind w:firstLine="0"/>
        <w:jc w:val="center"/>
        <w:rPr>
          <w:b/>
          <w:bCs/>
        </w:rPr>
      </w:pPr>
      <w:r w:rsidRPr="00D012EC">
        <w:rPr>
          <w:b/>
          <w:bCs/>
        </w:rPr>
        <w:t>Give yoga a go</w:t>
      </w:r>
    </w:p>
    <w:p w14:paraId="146BE499" w14:textId="52757FCC" w:rsidR="00D012EC" w:rsidRPr="00D012EC" w:rsidRDefault="00D012EC" w:rsidP="00D012EC">
      <w:r w:rsidRPr="00D012EC">
        <w:t>Yoga focuses on strength, flexibility and breathing to boost one’s physical and mental well</w:t>
      </w:r>
      <w:r w:rsidR="00A64B4C">
        <w:t>-</w:t>
      </w:r>
      <w:r w:rsidRPr="00D012EC">
        <w:t>being. Find a free online video and try it for yourself.</w:t>
      </w:r>
    </w:p>
    <w:p w14:paraId="0A2D852C" w14:textId="77777777" w:rsidR="00D012EC" w:rsidRPr="00D012EC" w:rsidRDefault="00D012EC" w:rsidP="00D012EC"/>
    <w:p w14:paraId="0F5A9652" w14:textId="77777777" w:rsidR="00D012EC" w:rsidRPr="00D012EC" w:rsidRDefault="00D012EC" w:rsidP="00A64B4C">
      <w:pPr>
        <w:ind w:firstLine="0"/>
        <w:jc w:val="center"/>
        <w:rPr>
          <w:b/>
          <w:bCs/>
        </w:rPr>
      </w:pPr>
      <w:r w:rsidRPr="00D012EC">
        <w:rPr>
          <w:b/>
          <w:bCs/>
        </w:rPr>
        <w:t>Stand up more</w:t>
      </w:r>
    </w:p>
    <w:p w14:paraId="21457725" w14:textId="00B49E9D" w:rsidR="00D012EC" w:rsidRPr="00D012EC" w:rsidRDefault="00D012EC" w:rsidP="00D012EC">
      <w:r w:rsidRPr="00D012EC">
        <w:t>Look for opportunities in your day to stand up, instead of sitting. If you work in an office, consider switching to a standing desk.</w:t>
      </w:r>
    </w:p>
    <w:p w14:paraId="00F8987E" w14:textId="77777777" w:rsidR="00D012EC" w:rsidRPr="00D012EC" w:rsidRDefault="00D012EC" w:rsidP="00D012EC"/>
    <w:p w14:paraId="5BFEC947" w14:textId="77777777" w:rsidR="00D012EC" w:rsidRPr="00D012EC" w:rsidRDefault="00D012EC" w:rsidP="00A64B4C">
      <w:pPr>
        <w:ind w:firstLine="0"/>
        <w:jc w:val="center"/>
        <w:rPr>
          <w:b/>
          <w:bCs/>
        </w:rPr>
      </w:pPr>
      <w:r w:rsidRPr="00D012EC">
        <w:rPr>
          <w:b/>
          <w:bCs/>
        </w:rPr>
        <w:t>Just dance</w:t>
      </w:r>
    </w:p>
    <w:p w14:paraId="587C88C7" w14:textId="3E494E08" w:rsidR="00D012EC" w:rsidRPr="00D012EC" w:rsidRDefault="00D012EC" w:rsidP="00D012EC">
      <w:r w:rsidRPr="00D012EC">
        <w:t xml:space="preserve">Dancing combines all the benefits of listening to music and exercising. It is an enjoyable way to be physically active and is suitable for people of all </w:t>
      </w:r>
      <w:r w:rsidR="00A64B4C">
        <w:t xml:space="preserve">ages and </w:t>
      </w:r>
      <w:r w:rsidRPr="00D012EC">
        <w:t>fitness levels.</w:t>
      </w:r>
    </w:p>
    <w:p w14:paraId="3CF212A8" w14:textId="77777777" w:rsidR="00BD2905" w:rsidRPr="00D012EC" w:rsidRDefault="00BD2905" w:rsidP="00D012EC"/>
    <w:p w14:paraId="312C6F51" w14:textId="77777777" w:rsidR="00D012EC" w:rsidRPr="00D012EC" w:rsidRDefault="00D012EC" w:rsidP="00A64B4C">
      <w:pPr>
        <w:ind w:firstLine="0"/>
        <w:jc w:val="center"/>
        <w:rPr>
          <w:b/>
          <w:bCs/>
        </w:rPr>
      </w:pPr>
      <w:r w:rsidRPr="00D012EC">
        <w:rPr>
          <w:b/>
          <w:bCs/>
        </w:rPr>
        <w:t>Join a free exercise class</w:t>
      </w:r>
    </w:p>
    <w:p w14:paraId="10B752AA" w14:textId="56624A31" w:rsidR="00D012EC" w:rsidRPr="00D012EC" w:rsidRDefault="00D012EC" w:rsidP="00D012EC">
      <w:r w:rsidRPr="00D012EC">
        <w:t>There are a lot of free online classes and workouts you can do from the comfort of your home. To add intensity or build strength</w:t>
      </w:r>
      <w:r w:rsidR="003E709F">
        <w:t>,</w:t>
      </w:r>
      <w:r w:rsidRPr="00D012EC">
        <w:t xml:space="preserve"> try using items around the home as weights.</w:t>
      </w:r>
    </w:p>
    <w:p w14:paraId="4B8E02C4" w14:textId="77777777" w:rsidR="00D012EC" w:rsidRPr="00D012EC" w:rsidRDefault="00D012EC" w:rsidP="00A64B4C">
      <w:pPr>
        <w:ind w:firstLine="0"/>
        <w:jc w:val="center"/>
        <w:rPr>
          <w:b/>
          <w:bCs/>
        </w:rPr>
      </w:pPr>
      <w:r w:rsidRPr="00D012EC">
        <w:rPr>
          <w:b/>
          <w:bCs/>
        </w:rPr>
        <w:lastRenderedPageBreak/>
        <w:t>Look for ways to get active</w:t>
      </w:r>
    </w:p>
    <w:p w14:paraId="220CF36B" w14:textId="2B402777" w:rsidR="00D012EC" w:rsidRPr="00D012EC" w:rsidRDefault="00A64B4C" w:rsidP="00D012EC">
      <w:r>
        <w:t>Be</w:t>
      </w:r>
      <w:r w:rsidR="00D012EC" w:rsidRPr="00D012EC">
        <w:t xml:space="preserve"> creative with how you stay active. Try walking around whenever you are on the phone and mov</w:t>
      </w:r>
      <w:r>
        <w:t>e</w:t>
      </w:r>
      <w:r w:rsidR="00D012EC" w:rsidRPr="00D012EC">
        <w:t xml:space="preserve"> between TV ad breaks or episodes. Increasing your incidental exercise will help you keep active and feeling good.</w:t>
      </w:r>
    </w:p>
    <w:p w14:paraId="737FFDB0" w14:textId="77777777" w:rsidR="00D012EC" w:rsidRDefault="00D012EC" w:rsidP="00D012EC">
      <w:pPr>
        <w:rPr>
          <w:b/>
          <w:bCs/>
        </w:rPr>
      </w:pPr>
    </w:p>
    <w:p w14:paraId="32B45C86" w14:textId="2A64AE50" w:rsidR="00D012EC" w:rsidRPr="00D012EC" w:rsidRDefault="00D012EC" w:rsidP="00A64B4C">
      <w:pPr>
        <w:ind w:firstLine="0"/>
        <w:jc w:val="center"/>
        <w:rPr>
          <w:b/>
          <w:bCs/>
        </w:rPr>
      </w:pPr>
      <w:r w:rsidRPr="00D012EC">
        <w:rPr>
          <w:b/>
          <w:bCs/>
        </w:rPr>
        <w:t>Try outdoor exercise</w:t>
      </w:r>
    </w:p>
    <w:p w14:paraId="4C4E58B8" w14:textId="12D00105" w:rsidR="00D012EC" w:rsidRPr="00D012EC" w:rsidRDefault="00D012EC" w:rsidP="00D012EC">
      <w:r w:rsidRPr="00D012EC">
        <w:t xml:space="preserve">Exercising in natural environments can have positive effects on one’s </w:t>
      </w:r>
      <w:r w:rsidR="00A64B4C">
        <w:t xml:space="preserve">mood and </w:t>
      </w:r>
      <w:r w:rsidRPr="00D012EC">
        <w:t>self-esteem</w:t>
      </w:r>
      <w:r w:rsidR="00A64B4C">
        <w:t>.</w:t>
      </w:r>
      <w:r w:rsidRPr="00D012EC">
        <w:t xml:space="preserve"> </w:t>
      </w:r>
    </w:p>
    <w:p w14:paraId="74AE7517" w14:textId="77777777" w:rsidR="00D012EC" w:rsidRPr="00D012EC" w:rsidRDefault="00D012EC" w:rsidP="00D012EC"/>
    <w:p w14:paraId="63CEE2EC" w14:textId="77777777" w:rsidR="00D012EC" w:rsidRPr="00D012EC" w:rsidRDefault="00D012EC" w:rsidP="00A64B4C">
      <w:pPr>
        <w:ind w:firstLine="0"/>
        <w:jc w:val="center"/>
        <w:rPr>
          <w:b/>
          <w:bCs/>
        </w:rPr>
      </w:pPr>
      <w:r w:rsidRPr="00D012EC">
        <w:rPr>
          <w:b/>
          <w:bCs/>
        </w:rPr>
        <w:t>Take a lunchtime walk</w:t>
      </w:r>
    </w:p>
    <w:p w14:paraId="12E46369" w14:textId="3FF79075" w:rsidR="00D012EC" w:rsidRPr="00D012EC" w:rsidRDefault="00D012EC" w:rsidP="00D012EC">
      <w:r w:rsidRPr="00D012EC">
        <w:t>Break up your day with a walk at lunch</w:t>
      </w:r>
      <w:r w:rsidR="003E709F">
        <w:t>time</w:t>
      </w:r>
      <w:r w:rsidRPr="00D012EC">
        <w:t>. The fresh air and exercise will get the blood and oxygen pumping, which can help improve your focus.</w:t>
      </w:r>
    </w:p>
    <w:p w14:paraId="5EC6674B" w14:textId="77777777" w:rsidR="00D012EC" w:rsidRPr="00D012EC" w:rsidRDefault="00D012EC" w:rsidP="00D012EC"/>
    <w:p w14:paraId="7C759244" w14:textId="77777777" w:rsidR="00D012EC" w:rsidRPr="00D012EC" w:rsidRDefault="00D012EC" w:rsidP="00A64B4C">
      <w:pPr>
        <w:ind w:firstLine="0"/>
        <w:jc w:val="center"/>
        <w:rPr>
          <w:b/>
          <w:bCs/>
        </w:rPr>
      </w:pPr>
      <w:r w:rsidRPr="00D012EC">
        <w:rPr>
          <w:b/>
          <w:bCs/>
        </w:rPr>
        <w:t>Join a walking group</w:t>
      </w:r>
    </w:p>
    <w:p w14:paraId="45793BBB" w14:textId="176DB98A" w:rsidR="00D012EC" w:rsidRPr="00D012EC" w:rsidRDefault="00D012EC" w:rsidP="00D012EC">
      <w:r w:rsidRPr="00D012EC">
        <w:t>Walking in a group can help reduce stress and build connections with others in the community. Find a walking group near you.</w:t>
      </w:r>
    </w:p>
    <w:p w14:paraId="1E13F77A" w14:textId="77777777" w:rsidR="00BD2905" w:rsidRPr="00D012EC" w:rsidRDefault="00BD2905" w:rsidP="00D012EC"/>
    <w:p w14:paraId="1AA56192" w14:textId="77777777" w:rsidR="00D012EC" w:rsidRPr="00D012EC" w:rsidRDefault="00D012EC" w:rsidP="00A64B4C">
      <w:pPr>
        <w:ind w:firstLine="0"/>
        <w:jc w:val="center"/>
        <w:rPr>
          <w:b/>
          <w:bCs/>
        </w:rPr>
      </w:pPr>
      <w:r w:rsidRPr="00D012EC">
        <w:rPr>
          <w:b/>
          <w:bCs/>
        </w:rPr>
        <w:t>Take a dog for a walk</w:t>
      </w:r>
    </w:p>
    <w:p w14:paraId="559CE824" w14:textId="2E6D870F" w:rsidR="00D012EC" w:rsidRPr="00D012EC" w:rsidRDefault="00D012EC" w:rsidP="00D012EC">
      <w:r w:rsidRPr="00D012EC">
        <w:t xml:space="preserve">Take a dog for a walk and see how </w:t>
      </w:r>
      <w:r w:rsidR="00A64B4C">
        <w:t>it</w:t>
      </w:r>
      <w:r w:rsidRPr="00D012EC">
        <w:t xml:space="preserve"> respond</w:t>
      </w:r>
      <w:r w:rsidR="00A64B4C">
        <w:t>s</w:t>
      </w:r>
      <w:r w:rsidRPr="00D012EC">
        <w:t xml:space="preserve"> to nature. If you don't have your own dog, offer to walk your friend’s or neighbour's dog.</w:t>
      </w:r>
    </w:p>
    <w:p w14:paraId="34D8A936" w14:textId="77777777" w:rsidR="00BD2905" w:rsidRDefault="00BD2905" w:rsidP="00D012EC">
      <w:pPr>
        <w:rPr>
          <w:b/>
          <w:bCs/>
        </w:rPr>
      </w:pPr>
    </w:p>
    <w:p w14:paraId="51306C7E" w14:textId="006F53C0" w:rsidR="00D012EC" w:rsidRDefault="00D012EC" w:rsidP="00A64B4C">
      <w:pPr>
        <w:ind w:firstLine="0"/>
        <w:jc w:val="center"/>
        <w:rPr>
          <w:b/>
          <w:bCs/>
        </w:rPr>
      </w:pPr>
      <w:r w:rsidRPr="00D012EC">
        <w:rPr>
          <w:b/>
          <w:bCs/>
        </w:rPr>
        <w:t>Try an outdoor gym</w:t>
      </w:r>
    </w:p>
    <w:p w14:paraId="49BF107D" w14:textId="152AA9FD" w:rsidR="00D012EC" w:rsidRPr="00D012EC" w:rsidRDefault="00D012EC" w:rsidP="00D012EC">
      <w:r w:rsidRPr="00D012EC">
        <w:t>You may find free exercise equipment in parks and community places. If so, jump on and give it a go.</w:t>
      </w:r>
    </w:p>
    <w:p w14:paraId="0C0833D9" w14:textId="77777777" w:rsidR="00D012EC" w:rsidRPr="00D012EC" w:rsidRDefault="00D012EC" w:rsidP="00A64B4C">
      <w:pPr>
        <w:ind w:firstLine="0"/>
        <w:jc w:val="center"/>
        <w:rPr>
          <w:b/>
          <w:bCs/>
        </w:rPr>
      </w:pPr>
      <w:r w:rsidRPr="00D012EC">
        <w:rPr>
          <w:b/>
          <w:bCs/>
        </w:rPr>
        <w:lastRenderedPageBreak/>
        <w:t>Take a hike</w:t>
      </w:r>
    </w:p>
    <w:p w14:paraId="31B9BCFC" w14:textId="77777777" w:rsidR="00D012EC" w:rsidRPr="00D012EC" w:rsidRDefault="00D012EC" w:rsidP="00D012EC">
      <w:r w:rsidRPr="00D012EC">
        <w:t>Get moving and enjoy the serenity of the natural world with a hike in the great outdoors. There are tracks to suit every fitness level. Your body and mind will thank you for the fresh air and physical exercise.</w:t>
      </w:r>
    </w:p>
    <w:p w14:paraId="3D93EF61" w14:textId="77777777" w:rsidR="00D012EC" w:rsidRPr="00D012EC" w:rsidRDefault="00D012EC" w:rsidP="00D012EC"/>
    <w:p w14:paraId="6F53424A" w14:textId="0DCF7CCE" w:rsidR="00D012EC" w:rsidRPr="00A64B4C" w:rsidRDefault="00D012EC" w:rsidP="00D012EC">
      <w:pPr>
        <w:ind w:firstLine="0"/>
        <w:rPr>
          <w:sz w:val="18"/>
          <w:szCs w:val="18"/>
        </w:rPr>
      </w:pPr>
      <w:r w:rsidRPr="00A64B4C">
        <w:rPr>
          <w:sz w:val="18"/>
          <w:szCs w:val="18"/>
        </w:rPr>
        <w:t xml:space="preserve">(Ref.: </w:t>
      </w:r>
      <w:hyperlink r:id="rId29" w:history="1">
        <w:r w:rsidRPr="00A64B4C">
          <w:rPr>
            <w:rStyle w:val="Hyperlink"/>
            <w:sz w:val="18"/>
            <w:szCs w:val="18"/>
          </w:rPr>
          <w:t>https://mentalwellbeing.initiatives.qld.gov.au/</w:t>
        </w:r>
      </w:hyperlink>
      <w:r w:rsidRPr="00A64B4C">
        <w:rPr>
          <w:sz w:val="18"/>
          <w:szCs w:val="18"/>
        </w:rPr>
        <w:t>)</w:t>
      </w:r>
    </w:p>
    <w:p w14:paraId="6822F9DB" w14:textId="77777777" w:rsidR="00D012EC" w:rsidRPr="00D012EC" w:rsidRDefault="00D012EC" w:rsidP="00D012EC"/>
    <w:p w14:paraId="20D832D5" w14:textId="67739F39" w:rsidR="00D012EC" w:rsidRPr="00D012EC" w:rsidRDefault="00D012EC" w:rsidP="00D012EC">
      <w:r w:rsidRPr="00D012EC">
        <w:t xml:space="preserve">In sum, as much as possible, ensure adequate exercise each day, or at least five days a week for mental well-being – and thereby remaining more attentive, aware and alert. </w:t>
      </w:r>
    </w:p>
    <w:p w14:paraId="6D9C0ACC" w14:textId="52D4DFDB" w:rsidR="00D012EC" w:rsidRPr="00D012EC" w:rsidRDefault="00D012EC" w:rsidP="00E133E1">
      <w:r w:rsidRPr="00D012EC">
        <w:t>For seniors, good forms of exercise include</w:t>
      </w:r>
      <w:r w:rsidR="00E133E1">
        <w:t xml:space="preserve"> </w:t>
      </w:r>
      <w:r w:rsidRPr="00D012EC">
        <w:t>walking</w:t>
      </w:r>
      <w:r w:rsidR="00E133E1">
        <w:t xml:space="preserve">, </w:t>
      </w:r>
      <w:r w:rsidRPr="00D012EC">
        <w:t>bouncing on a rebounder</w:t>
      </w:r>
      <w:r w:rsidR="00E133E1">
        <w:t xml:space="preserve"> (mini trampoline), </w:t>
      </w:r>
      <w:r w:rsidRPr="00D012EC">
        <w:t>swimming</w:t>
      </w:r>
      <w:r w:rsidR="00E133E1">
        <w:t xml:space="preserve">, </w:t>
      </w:r>
      <w:r w:rsidRPr="00D012EC">
        <w:t>calisthenics</w:t>
      </w:r>
      <w:r w:rsidR="00E133E1">
        <w:t xml:space="preserve">, </w:t>
      </w:r>
      <w:r w:rsidRPr="00D012EC">
        <w:t>qigong</w:t>
      </w:r>
      <w:r w:rsidR="00E133E1">
        <w:t xml:space="preserve">, or </w:t>
      </w:r>
      <w:r w:rsidRPr="00D012EC">
        <w:t>tai chi</w:t>
      </w:r>
      <w:r w:rsidR="00E133E1">
        <w:t>.</w:t>
      </w:r>
      <w:r w:rsidRPr="00D012EC">
        <w:t xml:space="preserve"> </w:t>
      </w:r>
    </w:p>
    <w:p w14:paraId="1657312B" w14:textId="28527CA0" w:rsidR="00D012EC" w:rsidRPr="00D012EC" w:rsidRDefault="00D012EC" w:rsidP="00D012EC">
      <w:r w:rsidRPr="00D012EC">
        <w:t xml:space="preserve">Finally, we all need to be mindful of how we carry ourselves – in other words, our posture. </w:t>
      </w:r>
      <w:r w:rsidR="00E133E1">
        <w:t>T</w:t>
      </w:r>
      <w:r w:rsidRPr="00D012EC">
        <w:t xml:space="preserve">his includes standing or sitting straight, keeping our head level, relaxing our </w:t>
      </w:r>
      <w:r w:rsidR="003E709F" w:rsidRPr="00D012EC">
        <w:t>shoulders,</w:t>
      </w:r>
      <w:r w:rsidRPr="00D012EC">
        <w:t xml:space="preserve"> and spreading our weight evenly on both legs. </w:t>
      </w:r>
    </w:p>
    <w:p w14:paraId="2A05F83E" w14:textId="0947EA5B" w:rsidR="00D012EC" w:rsidRDefault="00D012EC" w:rsidP="00D012EC">
      <w:r w:rsidRPr="00D012EC">
        <w:t xml:space="preserve">Good posture helps to bring mental composure and an increase in confidence and alertness. Poor posture can lead to lower self-esteem and </w:t>
      </w:r>
      <w:r w:rsidR="00E133E1">
        <w:t xml:space="preserve">decreased </w:t>
      </w:r>
      <w:r w:rsidRPr="00D012EC">
        <w:t>energy levels. For example, an upright seated posture in the face of stress can maintain self-esteem, reduce negative mood, and increase positive</w:t>
      </w:r>
      <w:r w:rsidR="00E133E1">
        <w:t>ness</w:t>
      </w:r>
      <w:r w:rsidRPr="00D012EC">
        <w:t xml:space="preserve"> compared to a slumped posture.</w:t>
      </w:r>
    </w:p>
    <w:p w14:paraId="1C935718" w14:textId="77777777" w:rsidR="009D5610" w:rsidRPr="009D5610" w:rsidRDefault="009D5610" w:rsidP="009D5610">
      <w:pPr>
        <w:pStyle w:val="Heading2"/>
      </w:pPr>
      <w:bookmarkStart w:id="25" w:name="_Toc122003077"/>
      <w:r w:rsidRPr="009D5610">
        <w:lastRenderedPageBreak/>
        <w:t>Mental Health</w:t>
      </w:r>
      <w:bookmarkEnd w:id="25"/>
    </w:p>
    <w:p w14:paraId="7EB3127C" w14:textId="2CEC536B" w:rsidR="009D5610" w:rsidRPr="009D5610" w:rsidRDefault="009D5610" w:rsidP="009D5610">
      <w:r w:rsidRPr="009D5610">
        <w:t xml:space="preserve">Being robbed </w:t>
      </w:r>
      <w:r w:rsidR="00341E2B">
        <w:t>o</w:t>
      </w:r>
      <w:r w:rsidRPr="009D5610">
        <w:t xml:space="preserve">f a sizeable sum of money – with </w:t>
      </w:r>
      <w:r w:rsidR="00BC36CD">
        <w:t xml:space="preserve">little </w:t>
      </w:r>
      <w:r w:rsidRPr="009D5610">
        <w:t>recourse of getting it back, despite the best efforts of authorities – will affect one mentally. At such time – and at all other times – maintaining one’s mental health is critically important.</w:t>
      </w:r>
    </w:p>
    <w:p w14:paraId="3F888EEA" w14:textId="46375D82" w:rsidR="009D5610" w:rsidRPr="009D5610" w:rsidRDefault="009D5610" w:rsidP="009D5610">
      <w:r w:rsidRPr="009D5610">
        <w:t>In our community, the office of a local Member of Parliament has thoughtfully provided a pamphlet entitled “Mental Health Matters”. The information shared in this section come</w:t>
      </w:r>
      <w:r w:rsidR="00DB3F92">
        <w:t>s</w:t>
      </w:r>
      <w:r w:rsidRPr="009D5610">
        <w:t xml:space="preserve"> from this p</w:t>
      </w:r>
      <w:r w:rsidR="00E133E1">
        <w:t>ublication</w:t>
      </w:r>
      <w:r w:rsidRPr="009D5610">
        <w:t xml:space="preserve">. </w:t>
      </w:r>
    </w:p>
    <w:p w14:paraId="50D2BC99" w14:textId="77777777" w:rsidR="009D5610" w:rsidRPr="009D5610" w:rsidRDefault="009D5610" w:rsidP="009D5610"/>
    <w:p w14:paraId="0E3D2CC7" w14:textId="3C7E3976" w:rsidR="009D5610" w:rsidRPr="009D5610" w:rsidRDefault="009D5610" w:rsidP="009D5610">
      <w:r w:rsidRPr="009D5610">
        <w:t>Your mental well-being is the unique way that you handle your emotions, respond to stress, and</w:t>
      </w:r>
      <w:r>
        <w:t xml:space="preserve"> </w:t>
      </w:r>
      <w:r w:rsidRPr="009D5610">
        <w:t xml:space="preserve">also your general outlook on life. </w:t>
      </w:r>
    </w:p>
    <w:p w14:paraId="6A56B951" w14:textId="550B178C" w:rsidR="009D5610" w:rsidRPr="009D5610" w:rsidRDefault="00DB3F92" w:rsidP="009D5610">
      <w:r>
        <w:t xml:space="preserve">A sense of </w:t>
      </w:r>
      <w:r w:rsidR="009D5610" w:rsidRPr="009D5610">
        <w:t>mental well-being has many benefits. It lifts your mood, promotes resilience in difficult situations, and helps you get the most out of life.</w:t>
      </w:r>
      <w:r>
        <w:t xml:space="preserve"> T</w:t>
      </w:r>
      <w:r w:rsidR="009D5610" w:rsidRPr="009D5610">
        <w:t xml:space="preserve">aking a few moments for yourself each day </w:t>
      </w:r>
      <w:r>
        <w:t xml:space="preserve">to promote this </w:t>
      </w:r>
      <w:r w:rsidR="009D5610" w:rsidRPr="009D5610">
        <w:t>will help you be happier and more resilient.</w:t>
      </w:r>
      <w:r>
        <w:t xml:space="preserve"> </w:t>
      </w:r>
      <w:r w:rsidR="009D5610" w:rsidRPr="009D5610">
        <w:t>Here are six strategies:</w:t>
      </w:r>
    </w:p>
    <w:p w14:paraId="3525C3B6" w14:textId="77777777" w:rsidR="009D5610" w:rsidRPr="009D5610" w:rsidRDefault="009D5610" w:rsidP="009D5610">
      <w:r w:rsidRPr="00E133E1">
        <w:rPr>
          <w:i/>
          <w:iCs/>
        </w:rPr>
        <w:t>Get healthy</w:t>
      </w:r>
      <w:r w:rsidRPr="009D5610">
        <w:t xml:space="preserve"> – be active, eat well, and get enough sleep.</w:t>
      </w:r>
    </w:p>
    <w:p w14:paraId="04C85484" w14:textId="77777777" w:rsidR="009D5610" w:rsidRPr="009D5610" w:rsidRDefault="009D5610" w:rsidP="009D5610">
      <w:r w:rsidRPr="00E133E1">
        <w:rPr>
          <w:i/>
          <w:iCs/>
        </w:rPr>
        <w:t>Keep learning</w:t>
      </w:r>
      <w:r w:rsidRPr="009D5610">
        <w:t xml:space="preserve"> – challenge your mind and seek out new things.</w:t>
      </w:r>
    </w:p>
    <w:p w14:paraId="1E3FF0B1" w14:textId="77777777" w:rsidR="009D5610" w:rsidRPr="009D5610" w:rsidRDefault="009D5610" w:rsidP="009D5610">
      <w:r w:rsidRPr="00E133E1">
        <w:rPr>
          <w:i/>
          <w:iCs/>
        </w:rPr>
        <w:t>Show kindness</w:t>
      </w:r>
      <w:r w:rsidRPr="009D5610">
        <w:t xml:space="preserve"> – give back, show gratitude, and bring joy to others’ lives. </w:t>
      </w:r>
    </w:p>
    <w:p w14:paraId="51E18AD5" w14:textId="77777777" w:rsidR="009D5610" w:rsidRPr="009D5610" w:rsidRDefault="009D5610" w:rsidP="009D5610">
      <w:r w:rsidRPr="00E133E1">
        <w:rPr>
          <w:i/>
          <w:iCs/>
        </w:rPr>
        <w:t>Connect more</w:t>
      </w:r>
      <w:r w:rsidRPr="009D5610">
        <w:t xml:space="preserve"> – develop relationships, stay connected, and care for others.</w:t>
      </w:r>
    </w:p>
    <w:p w14:paraId="6251C3BB" w14:textId="77777777" w:rsidR="009D5610" w:rsidRPr="009D5610" w:rsidRDefault="009D5610" w:rsidP="009D5610">
      <w:r w:rsidRPr="00E133E1">
        <w:rPr>
          <w:i/>
          <w:iCs/>
        </w:rPr>
        <w:lastRenderedPageBreak/>
        <w:t>Take notice</w:t>
      </w:r>
      <w:r w:rsidRPr="009D5610">
        <w:t xml:space="preserve"> – be mindful, stay in the moment. Experience the world around you. </w:t>
      </w:r>
    </w:p>
    <w:p w14:paraId="17ADEB70" w14:textId="77777777" w:rsidR="009D5610" w:rsidRPr="009D5610" w:rsidRDefault="009D5610" w:rsidP="009D5610">
      <w:r w:rsidRPr="00E133E1">
        <w:rPr>
          <w:i/>
          <w:iCs/>
        </w:rPr>
        <w:t>Embrace nature</w:t>
      </w:r>
      <w:r w:rsidRPr="009D5610">
        <w:t xml:space="preserve"> – step outside, connect with nature, and care for the planet.</w:t>
      </w:r>
    </w:p>
    <w:p w14:paraId="062DF0BF" w14:textId="77777777" w:rsidR="009D5610" w:rsidRPr="009D5610" w:rsidRDefault="009D5610" w:rsidP="009D5610"/>
    <w:p w14:paraId="19C38DD2" w14:textId="77777777" w:rsidR="009D5610" w:rsidRPr="009D5610" w:rsidRDefault="009D5610" w:rsidP="009D5610">
      <w:r w:rsidRPr="009D5610">
        <w:t>If you feel that you need help – especially in recovering from a serious scam situation – you can consider:</w:t>
      </w:r>
    </w:p>
    <w:p w14:paraId="5659F7F1" w14:textId="0F61E6A0" w:rsidR="009D5610" w:rsidRPr="009D5610" w:rsidRDefault="00E133E1" w:rsidP="009D5610">
      <w:r>
        <w:t xml:space="preserve">-- </w:t>
      </w:r>
      <w:r w:rsidR="009D5610" w:rsidRPr="009D5610">
        <w:t>Talking to someone you trust.</w:t>
      </w:r>
    </w:p>
    <w:p w14:paraId="42FD6772" w14:textId="508899B7" w:rsidR="009D5610" w:rsidRPr="009D5610" w:rsidRDefault="00E133E1" w:rsidP="009D5610">
      <w:r>
        <w:t xml:space="preserve">-- </w:t>
      </w:r>
      <w:r w:rsidR="00341E2B">
        <w:t>Seeing</w:t>
      </w:r>
      <w:r w:rsidR="009D5610" w:rsidRPr="009D5610">
        <w:t xml:space="preserve"> your </w:t>
      </w:r>
      <w:r w:rsidR="00DB3F92">
        <w:t>doctor</w:t>
      </w:r>
      <w:r w:rsidR="009D5610" w:rsidRPr="009D5610">
        <w:t>, a counsellor, psychologist, or psychiatrist.</w:t>
      </w:r>
    </w:p>
    <w:p w14:paraId="6ECFF181" w14:textId="5EC11848" w:rsidR="009D5610" w:rsidRPr="009D5610" w:rsidRDefault="00FC3881" w:rsidP="009D5610">
      <w:r>
        <w:t xml:space="preserve">-- </w:t>
      </w:r>
      <w:r w:rsidR="009D5610" w:rsidRPr="009D5610">
        <w:t>Visiting a hospital emergency department.</w:t>
      </w:r>
    </w:p>
    <w:p w14:paraId="3A70DD92" w14:textId="77777777" w:rsidR="009D5610" w:rsidRPr="009D5610" w:rsidRDefault="009D5610" w:rsidP="009D5610"/>
    <w:p w14:paraId="6518E3B9" w14:textId="5A30A154" w:rsidR="009D5610" w:rsidRPr="009D5610" w:rsidRDefault="00341E2B" w:rsidP="009D5610">
      <w:r w:rsidRPr="009D5610">
        <w:t xml:space="preserve">Sometimes, you might need </w:t>
      </w:r>
      <w:r>
        <w:t>additional</w:t>
      </w:r>
      <w:r w:rsidRPr="009D5610">
        <w:t xml:space="preserve"> help to feel better again.</w:t>
      </w:r>
      <w:r>
        <w:t xml:space="preserve"> </w:t>
      </w:r>
      <w:r w:rsidR="009D5610" w:rsidRPr="009D5610">
        <w:t>It’s normal to feel sad or worried</w:t>
      </w:r>
      <w:r>
        <w:t xml:space="preserve"> at times</w:t>
      </w:r>
      <w:r w:rsidR="009D5610" w:rsidRPr="009D5610">
        <w:t xml:space="preserve">, especially when life gets tough – and it </w:t>
      </w:r>
      <w:r>
        <w:t xml:space="preserve">certainly </w:t>
      </w:r>
      <w:r w:rsidR="009D5610" w:rsidRPr="009D5610">
        <w:t xml:space="preserve">can after a nasty scam </w:t>
      </w:r>
      <w:r>
        <w:t>and in many other situations</w:t>
      </w:r>
      <w:r w:rsidR="009D5610" w:rsidRPr="009D5610">
        <w:t>.</w:t>
      </w:r>
    </w:p>
    <w:p w14:paraId="7ACAC83F" w14:textId="0E10D461" w:rsidR="009D5610" w:rsidRPr="009D5610" w:rsidRDefault="009D5610" w:rsidP="009D5610">
      <w:r w:rsidRPr="009D5610">
        <w:t xml:space="preserve">If you’re struggling with your mind, support is available. There are a range of services and organisations that can help you. The </w:t>
      </w:r>
      <w:r w:rsidR="00341E2B">
        <w:t xml:space="preserve">below </w:t>
      </w:r>
      <w:r w:rsidRPr="009D5610">
        <w:t>websites are valuable avenues of support</w:t>
      </w:r>
      <w:r w:rsidR="00FC3881">
        <w:t xml:space="preserve"> in Australia</w:t>
      </w:r>
      <w:r w:rsidRPr="009D5610">
        <w:t xml:space="preserve">. </w:t>
      </w:r>
    </w:p>
    <w:p w14:paraId="67A703D3" w14:textId="77777777" w:rsidR="009D5610" w:rsidRPr="009D5610" w:rsidRDefault="00000000" w:rsidP="009D5610">
      <w:hyperlink r:id="rId30" w:history="1">
        <w:r w:rsidR="009D5610" w:rsidRPr="009D5610">
          <w:rPr>
            <w:rStyle w:val="Hyperlink"/>
          </w:rPr>
          <w:t>https://mentalwellbeing.initiatives.qld.gov.au/</w:t>
        </w:r>
      </w:hyperlink>
    </w:p>
    <w:p w14:paraId="06604209" w14:textId="77777777" w:rsidR="009D5610" w:rsidRPr="009D5610" w:rsidRDefault="00000000" w:rsidP="009D5610">
      <w:hyperlink r:id="rId31" w:history="1">
        <w:r w:rsidR="009D5610" w:rsidRPr="009D5610">
          <w:rPr>
            <w:rStyle w:val="Hyperlink"/>
          </w:rPr>
          <w:t>https://www.healthdirect.gov.au/</w:t>
        </w:r>
      </w:hyperlink>
    </w:p>
    <w:p w14:paraId="56483453" w14:textId="77777777" w:rsidR="009D5610" w:rsidRPr="009D5610" w:rsidRDefault="00000000" w:rsidP="009D5610">
      <w:hyperlink r:id="rId32" w:history="1">
        <w:r w:rsidR="009D5610" w:rsidRPr="009D5610">
          <w:rPr>
            <w:rStyle w:val="Hyperlink"/>
          </w:rPr>
          <w:t>https://www.lifeline.org.au/</w:t>
        </w:r>
      </w:hyperlink>
    </w:p>
    <w:p w14:paraId="0DB7962A" w14:textId="77777777" w:rsidR="009D5610" w:rsidRPr="009D5610" w:rsidRDefault="00000000" w:rsidP="009D5610">
      <w:hyperlink r:id="rId33" w:history="1">
        <w:r w:rsidR="009D5610" w:rsidRPr="009D5610">
          <w:rPr>
            <w:rStyle w:val="Hyperlink"/>
          </w:rPr>
          <w:t>https://headspace.org.au/</w:t>
        </w:r>
      </w:hyperlink>
    </w:p>
    <w:p w14:paraId="7BBA290F" w14:textId="77777777" w:rsidR="009D5610" w:rsidRPr="009D5610" w:rsidRDefault="00000000" w:rsidP="009D5610">
      <w:hyperlink r:id="rId34" w:history="1">
        <w:r w:rsidR="009D5610" w:rsidRPr="009D5610">
          <w:rPr>
            <w:rStyle w:val="Hyperlink"/>
          </w:rPr>
          <w:t>https://www.beyondblue.org.au/</w:t>
        </w:r>
      </w:hyperlink>
    </w:p>
    <w:p w14:paraId="60D4BCB1" w14:textId="77777777" w:rsidR="009D5610" w:rsidRPr="009D5610" w:rsidRDefault="00000000" w:rsidP="009D5610">
      <w:hyperlink r:id="rId35" w:history="1">
        <w:r w:rsidR="009D5610" w:rsidRPr="009D5610">
          <w:rPr>
            <w:rStyle w:val="Hyperlink"/>
          </w:rPr>
          <w:t>https://www.sane.org/</w:t>
        </w:r>
      </w:hyperlink>
    </w:p>
    <w:p w14:paraId="2A655366" w14:textId="77777777" w:rsidR="009D5610" w:rsidRPr="009D5610" w:rsidRDefault="00000000" w:rsidP="009D5610">
      <w:hyperlink r:id="rId36" w:history="1">
        <w:r w:rsidR="009D5610" w:rsidRPr="009D5610">
          <w:rPr>
            <w:rStyle w:val="Hyperlink"/>
          </w:rPr>
          <w:t>https://www.suicidepreventionaust.org/</w:t>
        </w:r>
      </w:hyperlink>
    </w:p>
    <w:p w14:paraId="238E274B" w14:textId="77777777" w:rsidR="009D5610" w:rsidRPr="009D5610" w:rsidRDefault="00000000" w:rsidP="009D5610">
      <w:hyperlink r:id="rId37" w:history="1">
        <w:r w:rsidR="009D5610" w:rsidRPr="009D5610">
          <w:rPr>
            <w:rStyle w:val="Hyperlink"/>
          </w:rPr>
          <w:t>https://www.blackdoginstitute.org.au/</w:t>
        </w:r>
      </w:hyperlink>
    </w:p>
    <w:p w14:paraId="776973CC" w14:textId="77777777" w:rsidR="009D5610" w:rsidRPr="009D5610" w:rsidRDefault="00000000" w:rsidP="009D5610">
      <w:hyperlink r:id="rId38" w:history="1">
        <w:r w:rsidR="009D5610" w:rsidRPr="009D5610">
          <w:rPr>
            <w:rStyle w:val="Hyperlink"/>
          </w:rPr>
          <w:t>https://kidshelpline.com.au/</w:t>
        </w:r>
      </w:hyperlink>
    </w:p>
    <w:p w14:paraId="238C56FE" w14:textId="77777777" w:rsidR="009D5610" w:rsidRPr="009D5610" w:rsidRDefault="009D5610" w:rsidP="009D5610"/>
    <w:p w14:paraId="351FEA14" w14:textId="2CC32C7D" w:rsidR="009D5610" w:rsidRPr="00FC3881" w:rsidRDefault="00341E2B" w:rsidP="00341E2B">
      <w:pPr>
        <w:ind w:firstLine="0"/>
        <w:rPr>
          <w:sz w:val="16"/>
          <w:szCs w:val="18"/>
        </w:rPr>
      </w:pPr>
      <w:r w:rsidRPr="00FC3881">
        <w:rPr>
          <w:sz w:val="16"/>
          <w:szCs w:val="18"/>
        </w:rPr>
        <w:t>(</w:t>
      </w:r>
      <w:r w:rsidR="009D5610" w:rsidRPr="00FC3881">
        <w:rPr>
          <w:sz w:val="16"/>
          <w:szCs w:val="18"/>
        </w:rPr>
        <w:t>Source: Office of Kim Richards, MP. “Mental Health Matters”</w:t>
      </w:r>
      <w:r w:rsidRPr="00FC3881">
        <w:rPr>
          <w:sz w:val="16"/>
          <w:szCs w:val="18"/>
        </w:rPr>
        <w:t>)</w:t>
      </w:r>
    </w:p>
    <w:p w14:paraId="13813E1D" w14:textId="77777777" w:rsidR="009D5610" w:rsidRPr="00D012EC" w:rsidRDefault="009D5610" w:rsidP="00D012EC"/>
    <w:p w14:paraId="7B5A0072" w14:textId="5AC50940" w:rsidR="0081076D" w:rsidRDefault="0081076D" w:rsidP="004C6EA9">
      <w:pPr>
        <w:rPr>
          <w:lang w:val="en-US"/>
        </w:rPr>
        <w:sectPr w:rsidR="0081076D" w:rsidSect="00EE0E5A">
          <w:headerReference w:type="default" r:id="rId39"/>
          <w:pgSz w:w="7377" w:h="11879" w:code="155"/>
          <w:pgMar w:top="1077" w:right="1021" w:bottom="1077" w:left="1134" w:header="720" w:footer="720" w:gutter="0"/>
          <w:cols w:space="720"/>
          <w:noEndnote/>
        </w:sectPr>
      </w:pPr>
    </w:p>
    <w:p w14:paraId="1C62C6E1" w14:textId="46614E2D" w:rsidR="001512A2" w:rsidRDefault="001512A2" w:rsidP="001512A2">
      <w:pPr>
        <w:pStyle w:val="Heading1"/>
        <w:rPr>
          <w:bCs w:val="0"/>
        </w:rPr>
      </w:pPr>
      <w:bookmarkStart w:id="26" w:name="_Toc120178026"/>
      <w:bookmarkStart w:id="27" w:name="_Toc122003078"/>
      <w:r w:rsidRPr="00AC3437">
        <w:rPr>
          <w:bCs w:val="0"/>
        </w:rPr>
        <w:lastRenderedPageBreak/>
        <w:t>Spiritua</w:t>
      </w:r>
      <w:r>
        <w:rPr>
          <w:bCs w:val="0"/>
        </w:rPr>
        <w:t xml:space="preserve">l </w:t>
      </w:r>
      <w:r w:rsidRPr="000B10C9">
        <w:rPr>
          <w:bCs w:val="0"/>
        </w:rPr>
        <w:t>Lessons and Insights</w:t>
      </w:r>
      <w:bookmarkEnd w:id="26"/>
      <w:bookmarkEnd w:id="27"/>
    </w:p>
    <w:p w14:paraId="1E00E666" w14:textId="3DA972FF" w:rsidR="00C46870" w:rsidRPr="00C46870" w:rsidRDefault="002B359E" w:rsidP="00C46870">
      <w:r>
        <w:t xml:space="preserve">This section </w:t>
      </w:r>
      <w:r w:rsidR="00D1515C">
        <w:t>consists of</w:t>
      </w:r>
      <w:r>
        <w:t xml:space="preserve"> f</w:t>
      </w:r>
      <w:r w:rsidR="00F47A8D">
        <w:t>ourt</w:t>
      </w:r>
      <w:r>
        <w:t>een spiritual lessons and insights that we believe will help those victimized by a scam, or any other crime for that matter, rise abo</w:t>
      </w:r>
      <w:r w:rsidR="00D1515C">
        <w:t>ve</w:t>
      </w:r>
      <w:r>
        <w:t xml:space="preserve"> the negative situation, become better people, </w:t>
      </w:r>
      <w:r w:rsidR="00D1515C">
        <w:t xml:space="preserve">and be </w:t>
      </w:r>
      <w:r>
        <w:t>able to move on with life</w:t>
      </w:r>
      <w:r w:rsidR="00D1515C">
        <w:t>, reaching greater heights</w:t>
      </w:r>
      <w:r>
        <w:t>.</w:t>
      </w:r>
    </w:p>
    <w:p w14:paraId="4F361D27" w14:textId="77777777" w:rsidR="001512A2" w:rsidRDefault="001512A2" w:rsidP="001512A2">
      <w:pPr>
        <w:pStyle w:val="Heading2"/>
        <w:rPr>
          <w:bCs w:val="0"/>
        </w:rPr>
      </w:pPr>
      <w:bookmarkStart w:id="28" w:name="_Toc120178027"/>
      <w:bookmarkStart w:id="29" w:name="_Toc122003079"/>
      <w:r w:rsidRPr="001D6FF7">
        <w:t>Seek</w:t>
      </w:r>
      <w:r>
        <w:rPr>
          <w:bCs w:val="0"/>
        </w:rPr>
        <w:t>ing</w:t>
      </w:r>
      <w:r w:rsidRPr="001D6FF7">
        <w:t xml:space="preserve"> </w:t>
      </w:r>
      <w:r>
        <w:rPr>
          <w:bCs w:val="0"/>
        </w:rPr>
        <w:t xml:space="preserve">First </w:t>
      </w:r>
      <w:r w:rsidRPr="001D6FF7">
        <w:t>the Kingdom of God</w:t>
      </w:r>
      <w:bookmarkEnd w:id="28"/>
      <w:bookmarkEnd w:id="29"/>
    </w:p>
    <w:p w14:paraId="5708DCF4" w14:textId="079C0797" w:rsidR="00D1515C" w:rsidRDefault="001512A2" w:rsidP="00D1515C">
      <w:pPr>
        <w:rPr>
          <w:lang w:val="en-GB"/>
        </w:rPr>
      </w:pPr>
      <w:r w:rsidRPr="00B120A8">
        <w:t xml:space="preserve"> </w:t>
      </w:r>
      <w:r w:rsidR="00D1515C" w:rsidRPr="00D1515C">
        <w:rPr>
          <w:lang w:val="en-GB"/>
        </w:rPr>
        <w:t xml:space="preserve">Thich </w:t>
      </w:r>
      <w:proofErr w:type="spellStart"/>
      <w:r w:rsidR="00D1515C" w:rsidRPr="00D1515C">
        <w:rPr>
          <w:lang w:val="en-GB"/>
        </w:rPr>
        <w:t>Nhat</w:t>
      </w:r>
      <w:proofErr w:type="spellEnd"/>
      <w:r w:rsidR="00D1515C" w:rsidRPr="00D1515C">
        <w:rPr>
          <w:lang w:val="en-GB"/>
        </w:rPr>
        <w:t xml:space="preserve"> Hanh</w:t>
      </w:r>
      <w:r w:rsidR="00D1515C">
        <w:rPr>
          <w:lang w:val="en-GB"/>
        </w:rPr>
        <w:t xml:space="preserve">, well-known Buddhist </w:t>
      </w:r>
      <w:r w:rsidR="00C87888">
        <w:rPr>
          <w:lang w:val="en-GB"/>
        </w:rPr>
        <w:t xml:space="preserve">teacher and </w:t>
      </w:r>
      <w:r w:rsidR="00D1515C">
        <w:rPr>
          <w:lang w:val="en-GB"/>
        </w:rPr>
        <w:t xml:space="preserve">writer, </w:t>
      </w:r>
      <w:r w:rsidR="00C87888">
        <w:rPr>
          <w:lang w:val="en-GB"/>
        </w:rPr>
        <w:t xml:space="preserve">recently deceased, </w:t>
      </w:r>
      <w:r w:rsidR="00D1515C">
        <w:rPr>
          <w:lang w:val="en-GB"/>
        </w:rPr>
        <w:t xml:space="preserve">stated: </w:t>
      </w:r>
    </w:p>
    <w:p w14:paraId="37DB32A2" w14:textId="57F2CA0D" w:rsidR="00D1515C" w:rsidRPr="00D1515C" w:rsidRDefault="00D1515C" w:rsidP="00D1515C">
      <w:pPr>
        <w:rPr>
          <w:lang w:val="en-GB"/>
        </w:rPr>
      </w:pPr>
      <w:r w:rsidRPr="00D1515C">
        <w:rPr>
          <w:lang w:val="en-GB"/>
        </w:rPr>
        <w:t>“Almost all faiths contain the idea of dwelling in a spiritual realm. In Judaism and Christianity, there is the Kingdom of God (Heaven), as well as the Garden of Eden. In Psalms 84, arriving in the Kingdom of God is compared with coming home, ‘as the sparrow has found its home at last.’</w:t>
      </w:r>
    </w:p>
    <w:p w14:paraId="78C12A73" w14:textId="77777777" w:rsidR="00D1515C" w:rsidRPr="00D1515C" w:rsidRDefault="00D1515C" w:rsidP="00D1515C">
      <w:pPr>
        <w:rPr>
          <w:lang w:val="en-GB"/>
        </w:rPr>
      </w:pPr>
      <w:r w:rsidRPr="00D1515C">
        <w:rPr>
          <w:lang w:val="en-GB"/>
        </w:rPr>
        <w:t xml:space="preserve">In Hinduism, there is the abode of the undying, </w:t>
      </w:r>
      <w:r w:rsidRPr="00D1515C">
        <w:rPr>
          <w:i/>
          <w:iCs/>
          <w:lang w:val="en-GB"/>
        </w:rPr>
        <w:t>Amaravati</w:t>
      </w:r>
      <w:r w:rsidRPr="00D1515C">
        <w:rPr>
          <w:lang w:val="en-GB"/>
        </w:rPr>
        <w:t xml:space="preserve">, presided over by the god Indra. There is also the </w:t>
      </w:r>
      <w:r w:rsidRPr="00D1515C">
        <w:rPr>
          <w:i/>
          <w:iCs/>
          <w:lang w:val="en-GB"/>
        </w:rPr>
        <w:t xml:space="preserve">Brahma </w:t>
      </w:r>
      <w:proofErr w:type="spellStart"/>
      <w:r w:rsidRPr="00D1515C">
        <w:rPr>
          <w:i/>
          <w:iCs/>
          <w:lang w:val="en-GB"/>
        </w:rPr>
        <w:t>loka</w:t>
      </w:r>
      <w:proofErr w:type="spellEnd"/>
      <w:r w:rsidRPr="00D1515C">
        <w:rPr>
          <w:lang w:val="en-GB"/>
        </w:rPr>
        <w:t xml:space="preserve"> and the </w:t>
      </w:r>
      <w:proofErr w:type="spellStart"/>
      <w:r w:rsidRPr="00D1515C">
        <w:rPr>
          <w:i/>
          <w:iCs/>
          <w:lang w:val="en-GB"/>
        </w:rPr>
        <w:t>Brahmavihara</w:t>
      </w:r>
      <w:proofErr w:type="spellEnd"/>
      <w:r w:rsidRPr="00D1515C">
        <w:rPr>
          <w:lang w:val="en-GB"/>
        </w:rPr>
        <w:t xml:space="preserve"> (Abode of Brahma) where Hindus aspire to dwell with Brahma. True love can be found here in terms of </w:t>
      </w:r>
      <w:proofErr w:type="spellStart"/>
      <w:r w:rsidRPr="00D1515C">
        <w:rPr>
          <w:i/>
          <w:iCs/>
          <w:lang w:val="en-GB"/>
        </w:rPr>
        <w:t>maitri</w:t>
      </w:r>
      <w:proofErr w:type="spellEnd"/>
      <w:r w:rsidRPr="00D1515C">
        <w:rPr>
          <w:lang w:val="en-GB"/>
        </w:rPr>
        <w:t xml:space="preserve"> (loving kindness), </w:t>
      </w:r>
      <w:r w:rsidRPr="00D1515C">
        <w:rPr>
          <w:i/>
          <w:iCs/>
          <w:lang w:val="en-GB"/>
        </w:rPr>
        <w:t>karuna</w:t>
      </w:r>
      <w:r w:rsidRPr="00D1515C">
        <w:rPr>
          <w:lang w:val="en-GB"/>
        </w:rPr>
        <w:t xml:space="preserve"> (compassion), </w:t>
      </w:r>
      <w:proofErr w:type="spellStart"/>
      <w:r w:rsidRPr="00D1515C">
        <w:rPr>
          <w:i/>
          <w:iCs/>
          <w:lang w:val="en-GB"/>
        </w:rPr>
        <w:t>mudita</w:t>
      </w:r>
      <w:proofErr w:type="spellEnd"/>
      <w:r w:rsidRPr="00D1515C">
        <w:rPr>
          <w:lang w:val="en-GB"/>
        </w:rPr>
        <w:t xml:space="preserve"> (joy), and </w:t>
      </w:r>
      <w:proofErr w:type="spellStart"/>
      <w:r w:rsidRPr="00D1515C">
        <w:rPr>
          <w:i/>
          <w:iCs/>
          <w:lang w:val="en-GB"/>
        </w:rPr>
        <w:t>upeksha</w:t>
      </w:r>
      <w:proofErr w:type="spellEnd"/>
      <w:r w:rsidRPr="00D1515C">
        <w:rPr>
          <w:lang w:val="en-GB"/>
        </w:rPr>
        <w:t xml:space="preserve"> (equanimity).</w:t>
      </w:r>
    </w:p>
    <w:p w14:paraId="6C74B7CE" w14:textId="77777777" w:rsidR="00227B72" w:rsidRDefault="00D1515C" w:rsidP="00D1515C">
      <w:pPr>
        <w:rPr>
          <w:lang w:val="en-GB"/>
        </w:rPr>
        <w:sectPr w:rsidR="00227B72" w:rsidSect="00EE0E5A">
          <w:headerReference w:type="even" r:id="rId40"/>
          <w:headerReference w:type="default" r:id="rId41"/>
          <w:endnotePr>
            <w:numFmt w:val="decimal"/>
          </w:endnotePr>
          <w:pgSz w:w="7382" w:h="11879" w:code="209"/>
          <w:pgMar w:top="1077" w:right="1021" w:bottom="1077" w:left="1134" w:header="737" w:footer="737" w:gutter="0"/>
          <w:cols w:space="708"/>
          <w:docGrid w:linePitch="360"/>
        </w:sectPr>
      </w:pPr>
      <w:r w:rsidRPr="00D1515C">
        <w:rPr>
          <w:lang w:val="en-GB"/>
        </w:rPr>
        <w:t xml:space="preserve">And in the Qur’an, Eden is also a paradise and there are descriptions of gardens of delight where </w:t>
      </w:r>
    </w:p>
    <w:p w14:paraId="34315135" w14:textId="54BC4D26" w:rsidR="00D1515C" w:rsidRPr="00D1515C" w:rsidRDefault="00D1515C" w:rsidP="00227B72">
      <w:pPr>
        <w:ind w:firstLine="0"/>
        <w:rPr>
          <w:lang w:val="en-GB"/>
        </w:rPr>
      </w:pPr>
      <w:r w:rsidRPr="00D1515C">
        <w:rPr>
          <w:lang w:val="en-GB"/>
        </w:rPr>
        <w:lastRenderedPageBreak/>
        <w:t>those who practice their spiritual path dwell close to Allah. According to some</w:t>
      </w:r>
      <w:r w:rsidR="00227B72">
        <w:rPr>
          <w:lang w:val="en-GB"/>
        </w:rPr>
        <w:t>,</w:t>
      </w:r>
      <w:r w:rsidRPr="00D1515C">
        <w:rPr>
          <w:lang w:val="en-GB"/>
        </w:rPr>
        <w:t xml:space="preserve"> they may even be able to see the face of Allah.”</w:t>
      </w:r>
    </w:p>
    <w:p w14:paraId="57E17DF0" w14:textId="6AAACAB9" w:rsidR="00D1515C" w:rsidRPr="00D1515C" w:rsidRDefault="005D7FCD" w:rsidP="00D1515C">
      <w:pPr>
        <w:rPr>
          <w:lang w:val="en-GB"/>
        </w:rPr>
      </w:pPr>
      <w:r>
        <w:rPr>
          <w:lang w:val="en-GB"/>
        </w:rPr>
        <w:t xml:space="preserve">Thich </w:t>
      </w:r>
      <w:proofErr w:type="spellStart"/>
      <w:r>
        <w:rPr>
          <w:lang w:val="en-GB"/>
        </w:rPr>
        <w:t>Nhat</w:t>
      </w:r>
      <w:proofErr w:type="spellEnd"/>
      <w:r>
        <w:rPr>
          <w:lang w:val="en-GB"/>
        </w:rPr>
        <w:t xml:space="preserve"> Hanh</w:t>
      </w:r>
      <w:r w:rsidRPr="00D1515C">
        <w:rPr>
          <w:lang w:val="en-GB"/>
        </w:rPr>
        <w:t xml:space="preserve"> </w:t>
      </w:r>
      <w:r>
        <w:rPr>
          <w:lang w:val="en-GB"/>
        </w:rPr>
        <w:t>further points out how i</w:t>
      </w:r>
      <w:r w:rsidR="00D1515C" w:rsidRPr="00D1515C">
        <w:rPr>
          <w:lang w:val="en-GB"/>
        </w:rPr>
        <w:t>n Buddhism, there is the teaching of Nirvana, and the Pure Land.</w:t>
      </w:r>
    </w:p>
    <w:p w14:paraId="766358E0" w14:textId="56E8999F" w:rsidR="00D1515C" w:rsidRPr="00D1515C" w:rsidRDefault="00D1515C" w:rsidP="00D1515C">
      <w:pPr>
        <w:rPr>
          <w:lang w:val="en-GB"/>
        </w:rPr>
      </w:pPr>
      <w:r w:rsidRPr="00D1515C">
        <w:rPr>
          <w:lang w:val="en-GB"/>
        </w:rPr>
        <w:t xml:space="preserve">Some people believe that the Kingdom of God is only available after we have passed away. </w:t>
      </w:r>
      <w:r w:rsidR="005D7FCD">
        <w:rPr>
          <w:lang w:val="en-GB"/>
        </w:rPr>
        <w:t>According to this teaching, i</w:t>
      </w:r>
      <w:r w:rsidRPr="00D1515C">
        <w:rPr>
          <w:lang w:val="en-GB"/>
        </w:rPr>
        <w:t xml:space="preserve">f we </w:t>
      </w:r>
      <w:r w:rsidR="005D7FCD" w:rsidRPr="00D1515C">
        <w:rPr>
          <w:lang w:val="en-GB"/>
        </w:rPr>
        <w:t xml:space="preserve">sincerely </w:t>
      </w:r>
      <w:r w:rsidRPr="00D1515C">
        <w:rPr>
          <w:lang w:val="en-GB"/>
        </w:rPr>
        <w:t>practice our faith and do good deeds in this life, we will reap the benefits sometime in the future, after we have died.</w:t>
      </w:r>
    </w:p>
    <w:p w14:paraId="599CE3B0" w14:textId="51BC8870" w:rsidR="00D1515C" w:rsidRPr="00D1515C" w:rsidRDefault="00D1515C" w:rsidP="00D1515C">
      <w:pPr>
        <w:rPr>
          <w:lang w:val="en-GB"/>
        </w:rPr>
      </w:pPr>
      <w:r w:rsidRPr="00D1515C">
        <w:rPr>
          <w:lang w:val="en-GB"/>
        </w:rPr>
        <w:t>Others, however, realise that the Kingdom of God can be a living reality – to be experienced right here and now</w:t>
      </w:r>
      <w:r w:rsidR="0068002C">
        <w:rPr>
          <w:lang w:val="en-GB"/>
        </w:rPr>
        <w:t>.</w:t>
      </w:r>
      <w:r w:rsidRPr="00D1515C">
        <w:rPr>
          <w:lang w:val="en-GB"/>
        </w:rPr>
        <w:t xml:space="preserve"> </w:t>
      </w:r>
      <w:r w:rsidR="005D7FCD">
        <w:rPr>
          <w:lang w:val="en-GB"/>
        </w:rPr>
        <w:t>T</w:t>
      </w:r>
      <w:r w:rsidRPr="00D1515C">
        <w:rPr>
          <w:lang w:val="en-GB"/>
        </w:rPr>
        <w:t xml:space="preserve">hey are aware of living every moment firmly established in the Kingdom of God. This is </w:t>
      </w:r>
      <w:r w:rsidR="005D7FCD" w:rsidRPr="00D1515C">
        <w:rPr>
          <w:lang w:val="en-GB"/>
        </w:rPr>
        <w:t xml:space="preserve">practicing </w:t>
      </w:r>
      <w:r w:rsidRPr="00D1515C">
        <w:rPr>
          <w:lang w:val="en-GB"/>
        </w:rPr>
        <w:t>the highest level of our faith. Such people are able to maintain their constant awareness of the Kingdom of God and all its wholesome qualities.</w:t>
      </w:r>
    </w:p>
    <w:p w14:paraId="5BFE01EA" w14:textId="49FD0001" w:rsidR="00D1515C" w:rsidRPr="00D1515C" w:rsidRDefault="00D1515C" w:rsidP="00D1515C">
      <w:pPr>
        <w:rPr>
          <w:sz w:val="18"/>
          <w:szCs w:val="20"/>
          <w:lang w:val="en-GB"/>
        </w:rPr>
      </w:pPr>
      <w:r w:rsidRPr="00D1515C">
        <w:rPr>
          <w:sz w:val="18"/>
          <w:szCs w:val="20"/>
          <w:lang w:val="en-GB"/>
        </w:rPr>
        <w:t xml:space="preserve">(Based on Thich </w:t>
      </w:r>
      <w:proofErr w:type="spellStart"/>
      <w:r w:rsidRPr="00D1515C">
        <w:rPr>
          <w:sz w:val="18"/>
          <w:szCs w:val="20"/>
          <w:lang w:val="en-GB"/>
        </w:rPr>
        <w:t>Nhat</w:t>
      </w:r>
      <w:proofErr w:type="spellEnd"/>
      <w:r w:rsidRPr="00D1515C">
        <w:rPr>
          <w:sz w:val="18"/>
          <w:szCs w:val="20"/>
          <w:lang w:val="en-GB"/>
        </w:rPr>
        <w:t xml:space="preserve"> Hanh</w:t>
      </w:r>
      <w:r w:rsidRPr="00227B72">
        <w:rPr>
          <w:sz w:val="18"/>
          <w:szCs w:val="20"/>
          <w:lang w:val="en-GB"/>
        </w:rPr>
        <w:t>,</w:t>
      </w:r>
      <w:r w:rsidRPr="00D1515C">
        <w:rPr>
          <w:sz w:val="18"/>
          <w:szCs w:val="20"/>
          <w:lang w:val="en-GB"/>
        </w:rPr>
        <w:t xml:space="preserve"> </w:t>
      </w:r>
      <w:r w:rsidRPr="00D1515C">
        <w:rPr>
          <w:i/>
          <w:iCs/>
          <w:sz w:val="18"/>
          <w:szCs w:val="20"/>
          <w:lang w:val="en-GB"/>
        </w:rPr>
        <w:t>Finding Our True Home: Living in the Pure Land Here and Now</w:t>
      </w:r>
      <w:r w:rsidRPr="00D1515C">
        <w:rPr>
          <w:sz w:val="18"/>
          <w:szCs w:val="20"/>
          <w:lang w:val="en-GB"/>
        </w:rPr>
        <w:t>. Berkeley, CA: Parallax Press, 2003)</w:t>
      </w:r>
    </w:p>
    <w:p w14:paraId="3A9C57E2" w14:textId="77777777" w:rsidR="00D1515C" w:rsidRPr="00D1515C" w:rsidRDefault="00D1515C" w:rsidP="00D1515C">
      <w:pPr>
        <w:rPr>
          <w:lang w:val="en-GB"/>
        </w:rPr>
      </w:pPr>
    </w:p>
    <w:p w14:paraId="1AE445D5" w14:textId="71C6C0A8" w:rsidR="00D1515C" w:rsidRPr="00D1515C" w:rsidRDefault="00D1515C" w:rsidP="00D1515C">
      <w:pPr>
        <w:rPr>
          <w:lang w:val="en-GB"/>
        </w:rPr>
      </w:pPr>
      <w:r w:rsidRPr="00D1515C">
        <w:rPr>
          <w:lang w:val="en-GB"/>
        </w:rPr>
        <w:t xml:space="preserve">How </w:t>
      </w:r>
      <w:r w:rsidR="005D7FCD">
        <w:rPr>
          <w:lang w:val="en-GB"/>
        </w:rPr>
        <w:t xml:space="preserve">then </w:t>
      </w:r>
      <w:r w:rsidRPr="00D1515C">
        <w:rPr>
          <w:lang w:val="en-GB"/>
        </w:rPr>
        <w:t xml:space="preserve">is </w:t>
      </w:r>
      <w:r w:rsidR="0068002C">
        <w:rPr>
          <w:lang w:val="en-GB"/>
        </w:rPr>
        <w:t>it</w:t>
      </w:r>
      <w:r w:rsidRPr="00D1515C">
        <w:rPr>
          <w:lang w:val="en-GB"/>
        </w:rPr>
        <w:t xml:space="preserve"> possible</w:t>
      </w:r>
      <w:r w:rsidR="0068002C">
        <w:rPr>
          <w:lang w:val="en-GB"/>
        </w:rPr>
        <w:t xml:space="preserve"> to experience the Kingdom of God in this life</w:t>
      </w:r>
      <w:r w:rsidRPr="00D1515C">
        <w:rPr>
          <w:lang w:val="en-GB"/>
        </w:rPr>
        <w:t>? Those living at the highest level of faith recogni</w:t>
      </w:r>
      <w:r w:rsidR="00E13B07">
        <w:rPr>
          <w:lang w:val="en-GB"/>
        </w:rPr>
        <w:t>z</w:t>
      </w:r>
      <w:r w:rsidRPr="00D1515C">
        <w:rPr>
          <w:lang w:val="en-GB"/>
        </w:rPr>
        <w:t xml:space="preserve">e that God is love, and that they can imbibe of </w:t>
      </w:r>
      <w:r w:rsidR="0068002C">
        <w:rPr>
          <w:lang w:val="en-GB"/>
        </w:rPr>
        <w:t xml:space="preserve">His </w:t>
      </w:r>
      <w:r w:rsidRPr="00D1515C">
        <w:rPr>
          <w:lang w:val="en-GB"/>
        </w:rPr>
        <w:t>divine love — if they seek to do so. Having the gift of divine love</w:t>
      </w:r>
      <w:r w:rsidR="0068002C">
        <w:rPr>
          <w:lang w:val="en-GB"/>
        </w:rPr>
        <w:t xml:space="preserve"> in one’s soul</w:t>
      </w:r>
      <w:r w:rsidRPr="00D1515C">
        <w:rPr>
          <w:lang w:val="en-GB"/>
        </w:rPr>
        <w:t xml:space="preserve"> is like truly coming home — it is as if we are understanding for the first time the mystery of the ages. Finally, we can </w:t>
      </w:r>
      <w:r w:rsidR="0068002C">
        <w:rPr>
          <w:lang w:val="en-GB"/>
        </w:rPr>
        <w:t xml:space="preserve">begin to </w:t>
      </w:r>
      <w:r w:rsidRPr="00D1515C">
        <w:rPr>
          <w:lang w:val="en-GB"/>
        </w:rPr>
        <w:t>fulfil our incredible human potential —</w:t>
      </w:r>
      <w:r w:rsidR="0068002C">
        <w:rPr>
          <w:lang w:val="en-GB"/>
        </w:rPr>
        <w:t xml:space="preserve"> </w:t>
      </w:r>
      <w:r w:rsidR="0068002C">
        <w:rPr>
          <w:lang w:val="en-GB"/>
        </w:rPr>
        <w:lastRenderedPageBreak/>
        <w:t xml:space="preserve">becoming redeemed children of God transformed by His love from </w:t>
      </w:r>
      <w:r w:rsidR="00E13B07">
        <w:rPr>
          <w:lang w:val="en-GB"/>
        </w:rPr>
        <w:t xml:space="preserve">being created in </w:t>
      </w:r>
      <w:r w:rsidR="005D7FCD">
        <w:rPr>
          <w:lang w:val="en-GB"/>
        </w:rPr>
        <w:t xml:space="preserve">only a </w:t>
      </w:r>
      <w:r w:rsidR="0068002C">
        <w:rPr>
          <w:lang w:val="en-GB"/>
        </w:rPr>
        <w:t>divine image into a new creature – a divine being</w:t>
      </w:r>
      <w:r w:rsidRPr="00D1515C">
        <w:rPr>
          <w:lang w:val="en-GB"/>
        </w:rPr>
        <w:t xml:space="preserve">. </w:t>
      </w:r>
      <w:r w:rsidR="005D7FCD">
        <w:rPr>
          <w:lang w:val="en-GB"/>
        </w:rPr>
        <w:t>And w</w:t>
      </w:r>
      <w:r w:rsidRPr="00D1515C">
        <w:rPr>
          <w:lang w:val="en-GB"/>
        </w:rPr>
        <w:t>e do not have to wait until we die!</w:t>
      </w:r>
    </w:p>
    <w:p w14:paraId="3902363B" w14:textId="0FC997F0" w:rsidR="00D1515C" w:rsidRPr="00D1515C" w:rsidRDefault="00D1515C" w:rsidP="00D1515C">
      <w:pPr>
        <w:rPr>
          <w:lang w:val="en-GB"/>
        </w:rPr>
      </w:pPr>
      <w:r w:rsidRPr="00D1515C">
        <w:rPr>
          <w:lang w:val="en-GB"/>
        </w:rPr>
        <w:t>Living at the highest level of faith</w:t>
      </w:r>
      <w:r w:rsidR="00A502AC">
        <w:rPr>
          <w:lang w:val="en-GB"/>
        </w:rPr>
        <w:t xml:space="preserve"> includes </w:t>
      </w:r>
      <w:r w:rsidRPr="00D1515C">
        <w:rPr>
          <w:lang w:val="en-GB"/>
        </w:rPr>
        <w:t>practicing our faith sincerely and doing good deeds in this life.</w:t>
      </w:r>
    </w:p>
    <w:p w14:paraId="58C7C2E0" w14:textId="459F25F8" w:rsidR="00D1515C" w:rsidRPr="00D1515C" w:rsidRDefault="00D1515C" w:rsidP="00D1515C">
      <w:pPr>
        <w:rPr>
          <w:lang w:val="en-GB"/>
        </w:rPr>
      </w:pPr>
      <w:r w:rsidRPr="00D1515C">
        <w:rPr>
          <w:lang w:val="en-GB"/>
        </w:rPr>
        <w:t>When we reflect on the reality of our life, we may discern two realities</w:t>
      </w:r>
      <w:r w:rsidR="0068002C">
        <w:rPr>
          <w:lang w:val="en-GB"/>
        </w:rPr>
        <w:t>. F</w:t>
      </w:r>
      <w:r w:rsidRPr="00D1515C">
        <w:rPr>
          <w:lang w:val="en-GB"/>
        </w:rPr>
        <w:t>irst,</w:t>
      </w:r>
      <w:r w:rsidR="0068002C">
        <w:rPr>
          <w:lang w:val="en-GB"/>
        </w:rPr>
        <w:t xml:space="preserve"> there is</w:t>
      </w:r>
      <w:r w:rsidRPr="00D1515C">
        <w:rPr>
          <w:lang w:val="en-GB"/>
        </w:rPr>
        <w:t xml:space="preserve"> the conventional or relative reality</w:t>
      </w:r>
      <w:r w:rsidR="00A502AC">
        <w:rPr>
          <w:lang w:val="en-GB"/>
        </w:rPr>
        <w:t xml:space="preserve"> – our physical life and what it entails. S</w:t>
      </w:r>
      <w:r w:rsidRPr="00D1515C">
        <w:rPr>
          <w:lang w:val="en-GB"/>
        </w:rPr>
        <w:t xml:space="preserve">econd, </w:t>
      </w:r>
      <w:r w:rsidR="0068002C">
        <w:rPr>
          <w:lang w:val="en-GB"/>
        </w:rPr>
        <w:t xml:space="preserve">there is </w:t>
      </w:r>
      <w:r w:rsidRPr="00D1515C">
        <w:rPr>
          <w:lang w:val="en-GB"/>
        </w:rPr>
        <w:t>the ultimate reality</w:t>
      </w:r>
      <w:r w:rsidR="00A502AC">
        <w:rPr>
          <w:lang w:val="en-GB"/>
        </w:rPr>
        <w:t xml:space="preserve"> – the Kingdom of God</w:t>
      </w:r>
      <w:r w:rsidRPr="00D1515C">
        <w:rPr>
          <w:lang w:val="en-GB"/>
        </w:rPr>
        <w:t>.</w:t>
      </w:r>
      <w:r w:rsidR="00A502AC">
        <w:rPr>
          <w:lang w:val="en-GB"/>
        </w:rPr>
        <w:t xml:space="preserve"> </w:t>
      </w:r>
    </w:p>
    <w:p w14:paraId="4F8896C0" w14:textId="1CFAB62C" w:rsidR="00D1515C" w:rsidRPr="00D1515C" w:rsidRDefault="00D1515C" w:rsidP="00D1515C">
      <w:r w:rsidRPr="00D1515C">
        <w:rPr>
          <w:lang w:val="en-GB"/>
        </w:rPr>
        <w:t>Jesus encouraged his followers to “seek first the Kingdom of God”</w:t>
      </w:r>
      <w:r w:rsidR="0068002C">
        <w:rPr>
          <w:lang w:val="en-GB"/>
        </w:rPr>
        <w:t xml:space="preserve"> </w:t>
      </w:r>
      <w:r w:rsidRPr="00D1515C">
        <w:rPr>
          <w:lang w:val="en-GB"/>
        </w:rPr>
        <w:t xml:space="preserve">— not in the future, but in the present. This precious </w:t>
      </w:r>
      <w:r w:rsidR="00A502AC">
        <w:rPr>
          <w:lang w:val="en-GB"/>
        </w:rPr>
        <w:t>r</w:t>
      </w:r>
      <w:r w:rsidRPr="00D1515C">
        <w:rPr>
          <w:lang w:val="en-GB"/>
        </w:rPr>
        <w:t>eality can be experienced now, as well as of course, far more fully and richly beyond this life</w:t>
      </w:r>
      <w:r w:rsidR="005D7FCD">
        <w:rPr>
          <w:lang w:val="en-GB"/>
        </w:rPr>
        <w:t>.</w:t>
      </w:r>
    </w:p>
    <w:p w14:paraId="4A36CB9A" w14:textId="592B77B2" w:rsidR="00A502AC" w:rsidRDefault="00A502AC" w:rsidP="00D1515C">
      <w:r>
        <w:t xml:space="preserve">Jesus explained how the two realities can merge in our life here and now if we have faith: </w:t>
      </w:r>
      <w:r w:rsidR="00D1515C" w:rsidRPr="00D1515C">
        <w:t xml:space="preserve">“But seek first his kingdom and his righteousness, and all these things [what we need in this life at the relative level] will be given to you as well” </w:t>
      </w:r>
      <w:r w:rsidR="00D1515C" w:rsidRPr="00D1515C">
        <w:rPr>
          <w:sz w:val="18"/>
          <w:szCs w:val="20"/>
        </w:rPr>
        <w:t>(Matt</w:t>
      </w:r>
      <w:r w:rsidRPr="00E13B07">
        <w:rPr>
          <w:sz w:val="18"/>
          <w:szCs w:val="20"/>
        </w:rPr>
        <w:t>hew</w:t>
      </w:r>
      <w:r w:rsidR="00D1515C" w:rsidRPr="00D1515C">
        <w:rPr>
          <w:sz w:val="18"/>
          <w:szCs w:val="20"/>
        </w:rPr>
        <w:t xml:space="preserve"> 6:33</w:t>
      </w:r>
      <w:r w:rsidRPr="00E13B07">
        <w:rPr>
          <w:sz w:val="18"/>
          <w:szCs w:val="20"/>
        </w:rPr>
        <w:t>)</w:t>
      </w:r>
      <w:r w:rsidR="005D7FCD" w:rsidRPr="00E13B07">
        <w:rPr>
          <w:sz w:val="18"/>
          <w:szCs w:val="20"/>
        </w:rPr>
        <w:t>.</w:t>
      </w:r>
    </w:p>
    <w:p w14:paraId="285582D8" w14:textId="4492FEA5" w:rsidR="00A502AC" w:rsidRDefault="00D1515C" w:rsidP="00A502AC">
      <w:r w:rsidRPr="00D1515C">
        <w:t xml:space="preserve">Each of us needs to be vigilant </w:t>
      </w:r>
      <w:r w:rsidR="00C87888">
        <w:t>to avoid the following</w:t>
      </w:r>
      <w:r w:rsidR="005F55C0">
        <w:t xml:space="preserve"> outcome</w:t>
      </w:r>
      <w:r w:rsidR="00C87888">
        <w:t xml:space="preserve">: </w:t>
      </w:r>
      <w:r w:rsidRPr="00D1515C">
        <w:t>“the worries of this life, the deceitfulness</w:t>
      </w:r>
      <w:r w:rsidR="00E13B07">
        <w:t xml:space="preserve"> </w:t>
      </w:r>
      <w:r w:rsidRPr="00D1515C">
        <w:t xml:space="preserve">of </w:t>
      </w:r>
      <w:proofErr w:type="gramStart"/>
      <w:r w:rsidRPr="00D1515C">
        <w:t>wealth </w:t>
      </w:r>
      <w:r w:rsidR="00E13B07">
        <w:t xml:space="preserve"> </w:t>
      </w:r>
      <w:r w:rsidRPr="00D1515C">
        <w:t>and</w:t>
      </w:r>
      <w:proofErr w:type="gramEnd"/>
      <w:r w:rsidRPr="00D1515C">
        <w:t xml:space="preserve"> the desires for other things come in and choke the word, making it unfruitful </w:t>
      </w:r>
      <w:r w:rsidRPr="00E13B07">
        <w:rPr>
          <w:sz w:val="18"/>
          <w:szCs w:val="20"/>
        </w:rPr>
        <w:t>(Mark 4:19).</w:t>
      </w:r>
    </w:p>
    <w:p w14:paraId="1773370C" w14:textId="6D98D44A" w:rsidR="00D1515C" w:rsidRPr="00D1515C" w:rsidRDefault="00D1515C" w:rsidP="00D1515C">
      <w:r w:rsidRPr="00D1515C">
        <w:t xml:space="preserve">Money </w:t>
      </w:r>
      <w:r w:rsidR="005F55C0">
        <w:t xml:space="preserve">and possessions </w:t>
      </w:r>
      <w:r w:rsidRPr="00D1515C">
        <w:t>can be deceitful in providing a false sense of security</w:t>
      </w:r>
      <w:r w:rsidR="00C87888">
        <w:t>.</w:t>
      </w:r>
      <w:r w:rsidRPr="00D1515C">
        <w:t xml:space="preserve"> </w:t>
      </w:r>
      <w:r w:rsidR="00C87888">
        <w:t>The truth</w:t>
      </w:r>
      <w:r w:rsidR="005F55C0">
        <w:t xml:space="preserve"> </w:t>
      </w:r>
      <w:r w:rsidR="00C87888">
        <w:t>is that</w:t>
      </w:r>
      <w:r w:rsidRPr="00D1515C">
        <w:t xml:space="preserve"> </w:t>
      </w:r>
      <w:r w:rsidRPr="00D1515C">
        <w:lastRenderedPageBreak/>
        <w:t>money does not provide us with lasting security and happiness – no matter how much we have – either in this life, or in the life to come.</w:t>
      </w:r>
    </w:p>
    <w:p w14:paraId="185F154A" w14:textId="4D59D787" w:rsidR="00D1515C" w:rsidRPr="00D1515C" w:rsidRDefault="00C87888" w:rsidP="00D1515C">
      <w:r>
        <w:t xml:space="preserve">Research has shown </w:t>
      </w:r>
      <w:r w:rsidR="00D1515C" w:rsidRPr="00D1515C">
        <w:t xml:space="preserve">that more money is not proportional to greater happiness. </w:t>
      </w:r>
      <w:r>
        <w:t>Many wealthy people still have led unhappy lives</w:t>
      </w:r>
      <w:r w:rsidR="005F55C0">
        <w:t>, and when they lost their money, such as in the Great Depression, some even committed suicide</w:t>
      </w:r>
      <w:r>
        <w:t xml:space="preserve">. </w:t>
      </w:r>
      <w:r w:rsidR="00D1515C" w:rsidRPr="00D1515C">
        <w:t>Simply put, money does not provide authentic inner peace, genuine well-being, and lasting contentment – these are achieved only by seeking first the Kingdom of God</w:t>
      </w:r>
      <w:r>
        <w:t>.</w:t>
      </w:r>
    </w:p>
    <w:p w14:paraId="63F0B779" w14:textId="7F32685D" w:rsidR="001512A2" w:rsidRPr="00F1145E" w:rsidRDefault="001512A2" w:rsidP="00F362C9">
      <w:pPr>
        <w:pStyle w:val="Heading2"/>
      </w:pPr>
      <w:bookmarkStart w:id="30" w:name="_Toc120178028"/>
      <w:bookmarkStart w:id="31" w:name="_Toc122003080"/>
      <w:r w:rsidRPr="00F1145E">
        <w:t>Prayer and Spiritual Focus</w:t>
      </w:r>
      <w:bookmarkEnd w:id="30"/>
      <w:bookmarkEnd w:id="31"/>
    </w:p>
    <w:p w14:paraId="47827F8C" w14:textId="35E7609D" w:rsidR="00ED1EF0" w:rsidRPr="00ED1EF0" w:rsidRDefault="00ED1EF0" w:rsidP="00ED1EF0">
      <w:r w:rsidRPr="00ED1EF0">
        <w:t xml:space="preserve">When </w:t>
      </w:r>
      <w:r>
        <w:t>considering</w:t>
      </w:r>
      <w:r w:rsidRPr="00ED1EF0">
        <w:t xml:space="preserve"> the importance of prayer, the following words can be instructive:</w:t>
      </w:r>
    </w:p>
    <w:p w14:paraId="395EE87E" w14:textId="77777777" w:rsidR="00ED1EF0" w:rsidRPr="00ED1EF0" w:rsidRDefault="00ED1EF0" w:rsidP="00ED1EF0">
      <w:r w:rsidRPr="00ED1EF0">
        <w:t>“Even people who do not think of themselves as religious, find to their amazement that when faced with death [or other calamity], whether their own or that of another, they suddenly not only want to call on some higher power, but actually start to do so, even without understanding what they mean by it. They might even start praying to go to a better place or another world where they will find help and guidance. …</w:t>
      </w:r>
    </w:p>
    <w:p w14:paraId="61EE5C0C" w14:textId="33B4F25D" w:rsidR="00ED1EF0" w:rsidRPr="00ED1EF0" w:rsidRDefault="00ED1EF0" w:rsidP="00ED1EF0">
      <w:r>
        <w:t>“</w:t>
      </w:r>
      <w:r w:rsidRPr="00ED1EF0">
        <w:t xml:space="preserve">I don’t find it surprising that this kind of thing happens. In life we tend to think we can rely on our intellect and somehow keep control of our lives and our emotions. In the face of death [or a </w:t>
      </w:r>
      <w:r>
        <w:t>major</w:t>
      </w:r>
      <w:r w:rsidRPr="00ED1EF0">
        <w:t xml:space="preserve"> setback], we suddenly feel the rug pulled out from </w:t>
      </w:r>
      <w:r w:rsidRPr="00ED1EF0">
        <w:lastRenderedPageBreak/>
        <w:t xml:space="preserve">beneath us. The rigid logic of our intellect is no use to us in this situation, and our usual ways of keeping control fall apart. We are torn apart, worse than naked, hanging there in shock and confusion, with nowhere to turn. This is when the intuitive sense that we are not alone kicks in, and we may find ourselves linking into an intuitive sense that there is more to life than we thought and we are going to have to rely on some other power, not just ourselves.” </w:t>
      </w:r>
      <w:r w:rsidRPr="00ED1EF0">
        <w:rPr>
          <w:sz w:val="18"/>
          <w:szCs w:val="20"/>
        </w:rPr>
        <w:t>(</w:t>
      </w:r>
      <w:proofErr w:type="spellStart"/>
      <w:r w:rsidRPr="00ED1EF0">
        <w:rPr>
          <w:sz w:val="18"/>
          <w:szCs w:val="20"/>
        </w:rPr>
        <w:t>Hookham</w:t>
      </w:r>
      <w:proofErr w:type="spellEnd"/>
      <w:r w:rsidRPr="00ED1EF0">
        <w:rPr>
          <w:sz w:val="18"/>
          <w:szCs w:val="20"/>
        </w:rPr>
        <w:t xml:space="preserve">, Lama </w:t>
      </w:r>
      <w:proofErr w:type="spellStart"/>
      <w:r w:rsidRPr="00ED1EF0">
        <w:rPr>
          <w:sz w:val="18"/>
          <w:szCs w:val="20"/>
        </w:rPr>
        <w:t>Shenpen</w:t>
      </w:r>
      <w:proofErr w:type="spellEnd"/>
      <w:r w:rsidRPr="00ED1EF0">
        <w:rPr>
          <w:sz w:val="18"/>
          <w:szCs w:val="20"/>
        </w:rPr>
        <w:t xml:space="preserve">. </w:t>
      </w:r>
      <w:r w:rsidRPr="00ED1EF0">
        <w:rPr>
          <w:i/>
          <w:iCs/>
          <w:sz w:val="18"/>
          <w:szCs w:val="20"/>
        </w:rPr>
        <w:t>There’s More to Dying than Death</w:t>
      </w:r>
      <w:r w:rsidRPr="00ED1EF0">
        <w:rPr>
          <w:sz w:val="18"/>
          <w:szCs w:val="20"/>
        </w:rPr>
        <w:t xml:space="preserve">. Cambridge, UK: </w:t>
      </w:r>
      <w:proofErr w:type="spellStart"/>
      <w:r w:rsidRPr="00ED1EF0">
        <w:rPr>
          <w:sz w:val="18"/>
          <w:szCs w:val="20"/>
        </w:rPr>
        <w:t>Windhorse</w:t>
      </w:r>
      <w:proofErr w:type="spellEnd"/>
      <w:r w:rsidRPr="00ED1EF0">
        <w:rPr>
          <w:sz w:val="18"/>
          <w:szCs w:val="20"/>
        </w:rPr>
        <w:t xml:space="preserve"> Publications, 2012)</w:t>
      </w:r>
    </w:p>
    <w:p w14:paraId="21E8947D" w14:textId="004C2E7C" w:rsidR="00ED1EF0" w:rsidRPr="00ED1EF0" w:rsidRDefault="00ED1EF0" w:rsidP="00ED1EF0">
      <w:r w:rsidRPr="00ED1EF0">
        <w:t>To realize that we need to rely on a</w:t>
      </w:r>
      <w:r>
        <w:t xml:space="preserve"> Higher Power </w:t>
      </w:r>
      <w:r w:rsidRPr="00ED1EF0">
        <w:t>– not just ourselves –</w:t>
      </w:r>
      <w:r>
        <w:t xml:space="preserve"> </w:t>
      </w:r>
      <w:r w:rsidRPr="00ED1EF0">
        <w:t xml:space="preserve">can apply equally when we have suffered loss </w:t>
      </w:r>
      <w:r>
        <w:t>as a result of</w:t>
      </w:r>
      <w:r w:rsidRPr="00ED1EF0">
        <w:t xml:space="preserve"> having been unwittingly taken advantage of in a devious scam</w:t>
      </w:r>
      <w:r>
        <w:t>, or through fire, flood, or any number of other factors</w:t>
      </w:r>
      <w:r w:rsidRPr="00ED1EF0">
        <w:t>. In the broader context of life, we can never solve all our problems by ourselves</w:t>
      </w:r>
      <w:r>
        <w:t xml:space="preserve"> alone</w:t>
      </w:r>
      <w:r w:rsidRPr="00ED1EF0">
        <w:t xml:space="preserve"> (while of course, we have a responsibility </w:t>
      </w:r>
      <w:r w:rsidR="00A83535">
        <w:t xml:space="preserve">to </w:t>
      </w:r>
      <w:r w:rsidRPr="00ED1EF0">
        <w:t>do our part.)</w:t>
      </w:r>
    </w:p>
    <w:p w14:paraId="64B65321" w14:textId="26DE28BC" w:rsidR="00ED1EF0" w:rsidRPr="00ED1EF0" w:rsidRDefault="00ED1EF0" w:rsidP="00ED1EF0">
      <w:r w:rsidRPr="00ED1EF0">
        <w:t xml:space="preserve">We can remind ourselves of the availability of help from Beyond – indeed, we are not alone. </w:t>
      </w:r>
      <w:r w:rsidR="00345A0B">
        <w:t>T</w:t>
      </w:r>
      <w:r w:rsidRPr="00ED1EF0">
        <w:t xml:space="preserve">he universe </w:t>
      </w:r>
      <w:r w:rsidR="00345A0B">
        <w:t>consists of</w:t>
      </w:r>
      <w:r w:rsidRPr="00ED1EF0">
        <w:t xml:space="preserve"> many worlds </w:t>
      </w:r>
      <w:r w:rsidR="00345A0B">
        <w:t>teeming with</w:t>
      </w:r>
      <w:r w:rsidRPr="00ED1EF0">
        <w:t xml:space="preserve"> different kinds of </w:t>
      </w:r>
      <w:r>
        <w:t xml:space="preserve">benevolent </w:t>
      </w:r>
      <w:r w:rsidRPr="00ED1EF0">
        <w:t xml:space="preserve">beings. </w:t>
      </w:r>
    </w:p>
    <w:p w14:paraId="33B45857" w14:textId="24D99AD9" w:rsidR="00ED1EF0" w:rsidRPr="00ED1EF0" w:rsidRDefault="00ED1EF0" w:rsidP="00ED1EF0">
      <w:r w:rsidRPr="00ED1EF0">
        <w:t>In summary, we should never forget the importance and power of prayer. This entails remaining close to God and always seeking guidance</w:t>
      </w:r>
      <w:r>
        <w:t xml:space="preserve">. </w:t>
      </w:r>
      <w:r w:rsidRPr="00ED1EF0">
        <w:t xml:space="preserve"> </w:t>
      </w:r>
      <w:r>
        <w:t xml:space="preserve">Another aspect is </w:t>
      </w:r>
      <w:r w:rsidRPr="00ED1EF0">
        <w:t>continu</w:t>
      </w:r>
      <w:r w:rsidR="00A83535">
        <w:t xml:space="preserve">ed </w:t>
      </w:r>
      <w:r w:rsidRPr="00ED1EF0">
        <w:t>mindful</w:t>
      </w:r>
      <w:r w:rsidR="00A83535">
        <w:t>ness</w:t>
      </w:r>
      <w:r w:rsidRPr="00ED1EF0">
        <w:t xml:space="preserve"> and not </w:t>
      </w:r>
      <w:r>
        <w:t>falling</w:t>
      </w:r>
      <w:r w:rsidRPr="00ED1EF0">
        <w:t xml:space="preserve"> into the trap of self-reliance and independence.</w:t>
      </w:r>
    </w:p>
    <w:p w14:paraId="66B5198E" w14:textId="77777777" w:rsidR="001512A2" w:rsidRDefault="001512A2" w:rsidP="001512A2">
      <w:pPr>
        <w:pStyle w:val="Heading2"/>
        <w:rPr>
          <w:bCs w:val="0"/>
        </w:rPr>
      </w:pPr>
      <w:bookmarkStart w:id="32" w:name="_Toc120178029"/>
      <w:bookmarkStart w:id="33" w:name="_Toc122003081"/>
      <w:r>
        <w:rPr>
          <w:bCs w:val="0"/>
        </w:rPr>
        <w:lastRenderedPageBreak/>
        <w:t>Faith in God</w:t>
      </w:r>
      <w:bookmarkEnd w:id="32"/>
      <w:bookmarkEnd w:id="33"/>
    </w:p>
    <w:p w14:paraId="7668C03E" w14:textId="5FA9357B" w:rsidR="007C4634" w:rsidRPr="007C4634" w:rsidRDefault="007C4634" w:rsidP="007C4634">
      <w:r>
        <w:t>A</w:t>
      </w:r>
      <w:r w:rsidRPr="007C4634">
        <w:t xml:space="preserve"> painful scam loss</w:t>
      </w:r>
      <w:r>
        <w:t xml:space="preserve">, or another </w:t>
      </w:r>
      <w:r w:rsidR="003067B3">
        <w:t>difficult</w:t>
      </w:r>
      <w:r>
        <w:t xml:space="preserve"> situation,</w:t>
      </w:r>
      <w:r w:rsidRPr="007C4634">
        <w:t xml:space="preserve"> can precipitate a deeper evaluation of who we really are and why we are here. </w:t>
      </w:r>
    </w:p>
    <w:p w14:paraId="4C737364" w14:textId="2C6D69DB" w:rsidR="007C4634" w:rsidRPr="007C4634" w:rsidRDefault="007C4634" w:rsidP="007C4634">
      <w:r w:rsidRPr="007C4634">
        <w:t>Upon</w:t>
      </w:r>
      <w:r w:rsidR="004B6447">
        <w:t xml:space="preserve"> a</w:t>
      </w:r>
      <w:r w:rsidRPr="007C4634">
        <w:t xml:space="preserve"> heartfelt reflection on life, some begin to realize that human effort alone </w:t>
      </w:r>
      <w:r w:rsidR="004B6447">
        <w:t>may</w:t>
      </w:r>
      <w:r w:rsidRPr="007C4634">
        <w:t xml:space="preserve"> not be adequate for their </w:t>
      </w:r>
      <w:r w:rsidR="003067B3">
        <w:t>emotional, mental</w:t>
      </w:r>
      <w:r w:rsidR="00A83535">
        <w:t>,</w:t>
      </w:r>
      <w:r w:rsidR="003067B3">
        <w:t xml:space="preserve"> or physical </w:t>
      </w:r>
      <w:r w:rsidRPr="007C4634">
        <w:t xml:space="preserve">recovery and </w:t>
      </w:r>
      <w:r w:rsidR="003067B3">
        <w:t>going on with life</w:t>
      </w:r>
      <w:r w:rsidRPr="007C4634">
        <w:t xml:space="preserve">. They </w:t>
      </w:r>
      <w:r w:rsidR="004B6447">
        <w:t>come to see</w:t>
      </w:r>
      <w:r w:rsidRPr="007C4634">
        <w:t xml:space="preserve"> that the advice of “get tough and try harder” is not a satisfactory answer</w:t>
      </w:r>
      <w:r w:rsidR="004B6447">
        <w:t>. I</w:t>
      </w:r>
      <w:r w:rsidRPr="007C4634">
        <w:t xml:space="preserve">n fact, such admonition could </w:t>
      </w:r>
      <w:r w:rsidR="004B6447">
        <w:t xml:space="preserve">by </w:t>
      </w:r>
      <w:r w:rsidRPr="007C4634">
        <w:t>itself lead to burnout</w:t>
      </w:r>
      <w:r w:rsidR="004B6447">
        <w:t xml:space="preserve">, </w:t>
      </w:r>
      <w:r w:rsidR="003067B3">
        <w:t xml:space="preserve">further </w:t>
      </w:r>
      <w:r w:rsidR="004B6447">
        <w:t>discouragement</w:t>
      </w:r>
      <w:r w:rsidR="00A83535">
        <w:t>,</w:t>
      </w:r>
      <w:r w:rsidRPr="007C4634">
        <w:t xml:space="preserve"> and depression.  </w:t>
      </w:r>
    </w:p>
    <w:p w14:paraId="246978D7" w14:textId="5C2E2666" w:rsidR="007C4634" w:rsidRPr="007C4634" w:rsidRDefault="007C4634" w:rsidP="007C4634">
      <w:r w:rsidRPr="007C4634">
        <w:t xml:space="preserve">In sharing </w:t>
      </w:r>
      <w:r w:rsidR="004B6447" w:rsidRPr="007C4634">
        <w:t xml:space="preserve">with trusted </w:t>
      </w:r>
      <w:proofErr w:type="gramStart"/>
      <w:r w:rsidR="004B6447" w:rsidRPr="007C4634">
        <w:t>people</w:t>
      </w:r>
      <w:proofErr w:type="gramEnd"/>
      <w:r w:rsidR="004B6447" w:rsidRPr="007C4634">
        <w:t xml:space="preserve"> </w:t>
      </w:r>
      <w:r w:rsidRPr="007C4634">
        <w:t>the anguish of having been taken advantage of in a scam</w:t>
      </w:r>
      <w:r w:rsidR="004B6447">
        <w:t xml:space="preserve"> </w:t>
      </w:r>
      <w:r w:rsidRPr="007C4634">
        <w:t>– and having done all one c</w:t>
      </w:r>
      <w:r w:rsidR="004B6447">
        <w:t>ould</w:t>
      </w:r>
      <w:r w:rsidRPr="007C4634">
        <w:t xml:space="preserve"> as far as </w:t>
      </w:r>
      <w:r w:rsidR="004B6447">
        <w:t>reporting</w:t>
      </w:r>
      <w:r w:rsidRPr="007C4634">
        <w:t xml:space="preserve"> the crime </w:t>
      </w:r>
      <w:r w:rsidR="004B6447">
        <w:t>to</w:t>
      </w:r>
      <w:r w:rsidRPr="007C4634">
        <w:t xml:space="preserve"> law enforcement authorities – sometimes the well-meaning advice given is: “There is nothing more</w:t>
      </w:r>
      <w:r w:rsidR="004B6447">
        <w:t xml:space="preserve"> </w:t>
      </w:r>
      <w:proofErr w:type="spellStart"/>
      <w:r w:rsidRPr="007C4634">
        <w:t>tha</w:t>
      </w:r>
      <w:r w:rsidR="004B6447">
        <w:t>t</w:t>
      </w:r>
      <w:proofErr w:type="spellEnd"/>
      <w:r w:rsidR="004B6447">
        <w:t xml:space="preserve"> you ca</w:t>
      </w:r>
      <w:r w:rsidRPr="007C4634">
        <w:t xml:space="preserve">n do but pray.” </w:t>
      </w:r>
    </w:p>
    <w:p w14:paraId="241681C6" w14:textId="06DF9F59" w:rsidR="007C4634" w:rsidRPr="007C4634" w:rsidRDefault="007C4634" w:rsidP="007C4634">
      <w:r w:rsidRPr="007C4634">
        <w:t>Such advice reflects an intuited realization that our “self-power” is simply inadequate</w:t>
      </w:r>
      <w:r w:rsidR="00A123AB">
        <w:t>. What is n</w:t>
      </w:r>
      <w:r w:rsidRPr="007C4634">
        <w:t>eeded is “Other-</w:t>
      </w:r>
      <w:r w:rsidR="00A123AB">
        <w:t>P</w:t>
      </w:r>
      <w:r w:rsidRPr="007C4634">
        <w:t>ower”</w:t>
      </w:r>
      <w:r w:rsidR="00D14438">
        <w:t xml:space="preserve"> or something greater than ourselves</w:t>
      </w:r>
      <w:r w:rsidRPr="007C4634">
        <w:t xml:space="preserve">. </w:t>
      </w:r>
    </w:p>
    <w:p w14:paraId="2DCF21AC" w14:textId="34241727" w:rsidR="007C4634" w:rsidRPr="007C4634" w:rsidRDefault="007C4634" w:rsidP="007C4634">
      <w:r w:rsidRPr="007C4634">
        <w:t>This Other-</w:t>
      </w:r>
      <w:r w:rsidR="00A123AB">
        <w:t>P</w:t>
      </w:r>
      <w:r w:rsidRPr="007C4634">
        <w:t xml:space="preserve">ower is </w:t>
      </w:r>
      <w:r w:rsidR="00A123AB">
        <w:t>referred to</w:t>
      </w:r>
      <w:r w:rsidRPr="007C4634">
        <w:t xml:space="preserve"> in </w:t>
      </w:r>
      <w:r w:rsidR="00A123AB">
        <w:t>various</w:t>
      </w:r>
      <w:r w:rsidRPr="007C4634">
        <w:t xml:space="preserve"> ways by those who have sought a higher purpose for their lives. Some expressions are Source</w:t>
      </w:r>
      <w:r w:rsidR="00A123AB">
        <w:t xml:space="preserve">, </w:t>
      </w:r>
      <w:r w:rsidRPr="007C4634">
        <w:t>First Cause, Ultimate Reality, Allah, Yahweh, Brahman, Tao, and God.</w:t>
      </w:r>
      <w:r w:rsidR="00A123AB">
        <w:t xml:space="preserve"> </w:t>
      </w:r>
      <w:r w:rsidRPr="007C4634">
        <w:t xml:space="preserve">In this </w:t>
      </w:r>
      <w:r w:rsidR="00A123AB">
        <w:t>book</w:t>
      </w:r>
      <w:r w:rsidRPr="007C4634">
        <w:t xml:space="preserve">, the word “God” will be used, signifying the </w:t>
      </w:r>
      <w:r w:rsidR="00BA548E">
        <w:t>S</w:t>
      </w:r>
      <w:r w:rsidRPr="007C4634">
        <w:t xml:space="preserve">ource of </w:t>
      </w:r>
      <w:r w:rsidR="00A123AB">
        <w:t xml:space="preserve">love, mercy, help and </w:t>
      </w:r>
      <w:r w:rsidRPr="007C4634">
        <w:t xml:space="preserve">moral authority. </w:t>
      </w:r>
    </w:p>
    <w:p w14:paraId="32DFCD5B" w14:textId="5C3A414A" w:rsidR="007C4634" w:rsidRPr="007C4634" w:rsidRDefault="007C4634" w:rsidP="007C4634">
      <w:r w:rsidRPr="007C4634">
        <w:lastRenderedPageBreak/>
        <w:t xml:space="preserve">In the context of </w:t>
      </w:r>
      <w:r w:rsidR="00D14438">
        <w:t xml:space="preserve">physical and emotional </w:t>
      </w:r>
      <w:r w:rsidRPr="007C4634">
        <w:t xml:space="preserve">suffering as a result of a </w:t>
      </w:r>
      <w:r w:rsidR="00A123AB">
        <w:t>painful</w:t>
      </w:r>
      <w:r w:rsidRPr="007C4634">
        <w:t xml:space="preserve"> scam, our faith in God and divine help is far more important and precious than money. Our money, after all, may one day fail, or be lost – and certainly </w:t>
      </w:r>
      <w:r w:rsidR="0033024B">
        <w:t xml:space="preserve">will </w:t>
      </w:r>
      <w:r w:rsidRPr="007C4634">
        <w:t xml:space="preserve">be left behind when we pass from this earth. </w:t>
      </w:r>
    </w:p>
    <w:p w14:paraId="7F645FF3" w14:textId="58EFFEF0" w:rsidR="007C4634" w:rsidRPr="007C4634" w:rsidRDefault="007C4634" w:rsidP="007C4634">
      <w:r w:rsidRPr="007C4634">
        <w:t xml:space="preserve">By contrast, divine help will never perish – it </w:t>
      </w:r>
      <w:r w:rsidR="0033024B">
        <w:t xml:space="preserve">will </w:t>
      </w:r>
      <w:r w:rsidRPr="007C4634">
        <w:t>remain as an everlasting source of refuge. It is Other-</w:t>
      </w:r>
      <w:r w:rsidR="0033024B">
        <w:t>P</w:t>
      </w:r>
      <w:r w:rsidRPr="007C4634">
        <w:t xml:space="preserve">ower that will ultimately free us from the ocean of this world’s suffering. </w:t>
      </w:r>
    </w:p>
    <w:p w14:paraId="52F4171A" w14:textId="67990644" w:rsidR="007C4634" w:rsidRPr="007C4634" w:rsidRDefault="007C4634" w:rsidP="007C4634">
      <w:r w:rsidRPr="007C4634">
        <w:t xml:space="preserve">The </w:t>
      </w:r>
      <w:r w:rsidR="0033024B">
        <w:t xml:space="preserve">New Testament </w:t>
      </w:r>
      <w:r w:rsidR="00D14438">
        <w:t xml:space="preserve">exhorts and </w:t>
      </w:r>
      <w:r w:rsidRPr="007C4634">
        <w:t>encourag</w:t>
      </w:r>
      <w:r w:rsidR="00D14438">
        <w:t>es</w:t>
      </w:r>
      <w:r w:rsidRPr="007C4634">
        <w:t xml:space="preserve"> </w:t>
      </w:r>
      <w:r w:rsidR="0033024B">
        <w:t>people</w:t>
      </w:r>
      <w:r w:rsidRPr="007C4634">
        <w:t xml:space="preserve"> dealing with heartache</w:t>
      </w:r>
      <w:r w:rsidR="0033024B">
        <w:t>s</w:t>
      </w:r>
      <w:r w:rsidRPr="007C4634">
        <w:t xml:space="preserve"> and difficulties: “In all this you greatly rejoice, though now for a little while you may have had to suffer grief in all kinds of trials. These have come so that the proven genuineness of your faith – of greater worth than gold, which perishes even though refined by fire – may result in praise, glory and honour …” </w:t>
      </w:r>
      <w:r w:rsidRPr="007C4634">
        <w:rPr>
          <w:sz w:val="18"/>
          <w:szCs w:val="20"/>
        </w:rPr>
        <w:t>(1 Peter 1:6-7).</w:t>
      </w:r>
    </w:p>
    <w:p w14:paraId="3B60191A" w14:textId="27652200" w:rsidR="00A123AB" w:rsidRDefault="00D14438" w:rsidP="007C4634">
      <w:r>
        <w:t>I</w:t>
      </w:r>
      <w:r w:rsidR="007C4634" w:rsidRPr="007C4634">
        <w:t xml:space="preserve">n our own scam situation </w:t>
      </w:r>
      <w:r>
        <w:t xml:space="preserve">– </w:t>
      </w:r>
      <w:r w:rsidR="007C4634" w:rsidRPr="007C4634">
        <w:t>with its monetary loss</w:t>
      </w:r>
      <w:r>
        <w:t xml:space="preserve">, </w:t>
      </w:r>
      <w:r w:rsidR="0033024B">
        <w:t xml:space="preserve">which in looking </w:t>
      </w:r>
      <w:r w:rsidR="007C4634" w:rsidRPr="007C4634">
        <w:t xml:space="preserve">back was merciful </w:t>
      </w:r>
      <w:r w:rsidR="0033024B">
        <w:t>and not overwhelming</w:t>
      </w:r>
      <w:r>
        <w:t xml:space="preserve"> – w</w:t>
      </w:r>
      <w:r w:rsidR="007C4634" w:rsidRPr="007C4634">
        <w:t>hile we have become financially poorer, to more than compensate, we have become spiritually richer with renewed faith</w:t>
      </w:r>
      <w:r w:rsidR="0033024B">
        <w:t xml:space="preserve"> and spiritual growth.</w:t>
      </w:r>
    </w:p>
    <w:p w14:paraId="207F7856" w14:textId="4FDEC261" w:rsidR="007C4634" w:rsidRDefault="007C4634" w:rsidP="001512A2">
      <w:r w:rsidRPr="007C4634">
        <w:t>Ultimately, faith in God</w:t>
      </w:r>
      <w:r w:rsidR="0033024B">
        <w:t xml:space="preserve"> and resulting prayer</w:t>
      </w:r>
      <w:r w:rsidRPr="007C4634">
        <w:t xml:space="preserve"> will help us in far more lasting ways than what money could ever achieve in our short lives on earth. In the meantime, a faith-filled life will also restore our joy of living</w:t>
      </w:r>
      <w:r w:rsidR="0033024B">
        <w:t>.</w:t>
      </w:r>
    </w:p>
    <w:p w14:paraId="1085FAA6" w14:textId="77777777" w:rsidR="001512A2" w:rsidRDefault="001512A2" w:rsidP="001512A2">
      <w:pPr>
        <w:pStyle w:val="Heading2"/>
        <w:rPr>
          <w:bCs w:val="0"/>
        </w:rPr>
      </w:pPr>
      <w:bookmarkStart w:id="34" w:name="_Toc120178030"/>
      <w:bookmarkStart w:id="35" w:name="_Toc122003082"/>
      <w:r>
        <w:rPr>
          <w:bCs w:val="0"/>
        </w:rPr>
        <w:lastRenderedPageBreak/>
        <w:t>Acceptance</w:t>
      </w:r>
      <w:bookmarkEnd w:id="34"/>
      <w:bookmarkEnd w:id="35"/>
    </w:p>
    <w:p w14:paraId="3A68A68C" w14:textId="67BD3E34" w:rsidR="00057608" w:rsidRDefault="00057608" w:rsidP="00057608">
      <w:r w:rsidRPr="00057608">
        <w:t>After recogniz</w:t>
      </w:r>
      <w:r w:rsidR="00914E90">
        <w:t>ing</w:t>
      </w:r>
      <w:r w:rsidRPr="00057608">
        <w:t xml:space="preserve"> that we had been victims of a nasty financial scam, our minds were reeling with thoughts and feelings of disbelief, </w:t>
      </w:r>
      <w:r>
        <w:t>betrayal</w:t>
      </w:r>
      <w:r w:rsidRPr="00057608">
        <w:t xml:space="preserve"> and misery</w:t>
      </w:r>
      <w:r>
        <w:t>, as well as asking, how on earth could we have been so deceived and acted in such irrational ways?</w:t>
      </w:r>
      <w:r w:rsidRPr="00057608">
        <w:t xml:space="preserve"> Would life </w:t>
      </w:r>
      <w:r>
        <w:t xml:space="preserve">ever </w:t>
      </w:r>
      <w:r w:rsidRPr="00057608">
        <w:t>return to the well-being we had before the scam?</w:t>
      </w:r>
    </w:p>
    <w:p w14:paraId="6208390A" w14:textId="708120E7" w:rsidR="002C09CA" w:rsidRDefault="002C09CA" w:rsidP="002C09CA">
      <w:pPr>
        <w:ind w:firstLine="0"/>
      </w:pPr>
    </w:p>
    <w:p w14:paraId="24D829D1" w14:textId="6CC6CCBC" w:rsidR="002C09CA" w:rsidRPr="002C09CA" w:rsidRDefault="002C09CA" w:rsidP="002C09CA">
      <w:pPr>
        <w:ind w:firstLine="0"/>
        <w:jc w:val="center"/>
        <w:rPr>
          <w:b/>
          <w:bCs/>
        </w:rPr>
      </w:pPr>
      <w:r>
        <w:rPr>
          <w:b/>
          <w:bCs/>
        </w:rPr>
        <w:t xml:space="preserve">Befriending </w:t>
      </w:r>
      <w:r w:rsidR="00467343">
        <w:rPr>
          <w:b/>
          <w:bCs/>
        </w:rPr>
        <w:t>W</w:t>
      </w:r>
      <w:r>
        <w:rPr>
          <w:b/>
          <w:bCs/>
        </w:rPr>
        <w:t>hat Happened</w:t>
      </w:r>
    </w:p>
    <w:p w14:paraId="7251D956" w14:textId="7C16934A" w:rsidR="00057608" w:rsidRPr="00057608" w:rsidRDefault="008F1272" w:rsidP="00057608">
      <w:r>
        <w:t xml:space="preserve">Amidst </w:t>
      </w:r>
      <w:r w:rsidR="00057608" w:rsidRPr="00057608">
        <w:t xml:space="preserve">our post-scam trauma, the following words </w:t>
      </w:r>
      <w:r w:rsidR="00057608">
        <w:t>were a good reminder about the realities of life</w:t>
      </w:r>
      <w:r w:rsidR="00057608" w:rsidRPr="00057608">
        <w:t>: “Like waves in the ocean, all things are impermanent.</w:t>
      </w:r>
      <w:r w:rsidR="00057608">
        <w:t>” The quote continues with a solution:</w:t>
      </w:r>
      <w:r w:rsidR="00057608" w:rsidRPr="00057608">
        <w:t xml:space="preserve"> </w:t>
      </w:r>
      <w:r w:rsidR="00057608">
        <w:t>“</w:t>
      </w:r>
      <w:r w:rsidR="00057608" w:rsidRPr="00057608">
        <w:t xml:space="preserve">I will accept whatever happens and make it my friend.” </w:t>
      </w:r>
      <w:r w:rsidR="00057608" w:rsidRPr="00057608">
        <w:rPr>
          <w:sz w:val="18"/>
          <w:szCs w:val="20"/>
        </w:rPr>
        <w:t>(</w:t>
      </w:r>
      <w:proofErr w:type="spellStart"/>
      <w:r w:rsidR="00057608" w:rsidRPr="00057608">
        <w:rPr>
          <w:sz w:val="18"/>
          <w:szCs w:val="20"/>
        </w:rPr>
        <w:t>Yongey</w:t>
      </w:r>
      <w:proofErr w:type="spellEnd"/>
      <w:r w:rsidR="00057608" w:rsidRPr="00057608">
        <w:rPr>
          <w:sz w:val="18"/>
          <w:szCs w:val="20"/>
        </w:rPr>
        <w:t xml:space="preserve"> </w:t>
      </w:r>
      <w:proofErr w:type="spellStart"/>
      <w:r w:rsidR="00057608" w:rsidRPr="00057608">
        <w:rPr>
          <w:sz w:val="18"/>
          <w:szCs w:val="20"/>
        </w:rPr>
        <w:t>Mingyur</w:t>
      </w:r>
      <w:proofErr w:type="spellEnd"/>
      <w:r w:rsidR="00057608" w:rsidRPr="00057608">
        <w:rPr>
          <w:sz w:val="18"/>
          <w:szCs w:val="20"/>
        </w:rPr>
        <w:t xml:space="preserve"> Rinpoche)</w:t>
      </w:r>
    </w:p>
    <w:p w14:paraId="625C3766" w14:textId="53362100" w:rsidR="00057608" w:rsidRDefault="00057608" w:rsidP="00A962B7">
      <w:pPr>
        <w:ind w:firstLine="0"/>
      </w:pPr>
      <w:r w:rsidRPr="00057608">
        <w:tab/>
        <w:t xml:space="preserve">This life is fleeting. By </w:t>
      </w:r>
      <w:r w:rsidRPr="00057608">
        <w:rPr>
          <w:i/>
          <w:iCs/>
        </w:rPr>
        <w:t xml:space="preserve">befriending </w:t>
      </w:r>
      <w:r w:rsidRPr="00057608">
        <w:t>everything that occurs in our lives, we can use our experiences as opportunities for spiritual transformation.</w:t>
      </w:r>
    </w:p>
    <w:p w14:paraId="7DA01BE1" w14:textId="375B3BED" w:rsidR="00057608" w:rsidRPr="00057608" w:rsidRDefault="00057608" w:rsidP="00057608">
      <w:r w:rsidRPr="00057608">
        <w:t xml:space="preserve">In relation to our scam, we realized that to </w:t>
      </w:r>
      <w:r w:rsidRPr="00057608">
        <w:rPr>
          <w:i/>
          <w:iCs/>
        </w:rPr>
        <w:t xml:space="preserve">fight </w:t>
      </w:r>
      <w:r w:rsidRPr="00057608">
        <w:t>the situation (</w:t>
      </w:r>
      <w:r w:rsidR="008B60E4">
        <w:t xml:space="preserve">such as filing </w:t>
      </w:r>
      <w:r w:rsidRPr="00057608">
        <w:t xml:space="preserve">a lawsuit) was not the solution. This would only nurture </w:t>
      </w:r>
      <w:r w:rsidR="00A962B7" w:rsidRPr="00057608">
        <w:t>annoyance</w:t>
      </w:r>
      <w:r w:rsidR="00A962B7">
        <w:t xml:space="preserve">, </w:t>
      </w:r>
      <w:r w:rsidR="008F1272" w:rsidRPr="00057608">
        <w:t>dislike,</w:t>
      </w:r>
      <w:r w:rsidR="008F1272">
        <w:t xml:space="preserve"> </w:t>
      </w:r>
      <w:r w:rsidR="00A962B7" w:rsidRPr="00057608">
        <w:t>frustration</w:t>
      </w:r>
      <w:r w:rsidR="008F1272">
        <w:t>,</w:t>
      </w:r>
      <w:r w:rsidR="00A962B7" w:rsidRPr="00057608">
        <w:t xml:space="preserve"> </w:t>
      </w:r>
      <w:r w:rsidRPr="00057608">
        <w:t>aversion, anger, hatred or aggression</w:t>
      </w:r>
      <w:r w:rsidR="008B60E4">
        <w:t>, a</w:t>
      </w:r>
      <w:r w:rsidR="008F1272">
        <w:t>s well as</w:t>
      </w:r>
      <w:r w:rsidR="008B60E4">
        <w:t xml:space="preserve"> a measure of pride</w:t>
      </w:r>
      <w:r w:rsidR="00A962B7">
        <w:t>.</w:t>
      </w:r>
      <w:r w:rsidRPr="00057608">
        <w:t xml:space="preserve"> Also, it would keep the </w:t>
      </w:r>
      <w:r w:rsidR="008B60E4">
        <w:t xml:space="preserve">flames of </w:t>
      </w:r>
      <w:r w:rsidRPr="00057608">
        <w:t>pain and hurt alive</w:t>
      </w:r>
      <w:r w:rsidR="008F1272">
        <w:t>.</w:t>
      </w:r>
    </w:p>
    <w:p w14:paraId="66BDF44C" w14:textId="144E0F9F" w:rsidR="00057608" w:rsidRDefault="00057608" w:rsidP="00057608">
      <w:r w:rsidRPr="00057608">
        <w:t xml:space="preserve">To engage in </w:t>
      </w:r>
      <w:r w:rsidR="008F1272">
        <w:t xml:space="preserve">a </w:t>
      </w:r>
      <w:r w:rsidRPr="00057608">
        <w:rPr>
          <w:i/>
          <w:iCs/>
        </w:rPr>
        <w:t>flight</w:t>
      </w:r>
      <w:r w:rsidRPr="00057608">
        <w:t xml:space="preserve"> </w:t>
      </w:r>
      <w:r w:rsidR="008F1272">
        <w:t xml:space="preserve">response </w:t>
      </w:r>
      <w:r w:rsidRPr="00057608">
        <w:t xml:space="preserve">was likewise not the answer. </w:t>
      </w:r>
      <w:r w:rsidR="00A962B7">
        <w:t>It</w:t>
      </w:r>
      <w:r w:rsidRPr="00057608">
        <w:t xml:space="preserve"> was escapism</w:t>
      </w:r>
      <w:r w:rsidR="008F1272">
        <w:t xml:space="preserve"> </w:t>
      </w:r>
      <w:r w:rsidRPr="00057608">
        <w:t>–</w:t>
      </w:r>
      <w:r w:rsidR="008F1272">
        <w:t xml:space="preserve"> </w:t>
      </w:r>
      <w:r w:rsidRPr="00057608">
        <w:t>withdrawing,</w:t>
      </w:r>
      <w:r w:rsidR="00A962B7">
        <w:t xml:space="preserve"> </w:t>
      </w:r>
      <w:r w:rsidR="00A962B7" w:rsidRPr="00057608">
        <w:t>avoiding</w:t>
      </w:r>
      <w:r w:rsidR="00A962B7">
        <w:t xml:space="preserve">, </w:t>
      </w:r>
      <w:r w:rsidR="00A962B7" w:rsidRPr="00057608">
        <w:t>running away</w:t>
      </w:r>
      <w:r w:rsidRPr="00057608">
        <w:t>. Nothing would be achieved or re</w:t>
      </w:r>
      <w:r w:rsidR="008F1272">
        <w:t>-</w:t>
      </w:r>
      <w:r w:rsidRPr="00057608">
        <w:lastRenderedPageBreak/>
        <w:t xml:space="preserve">solved. </w:t>
      </w:r>
      <w:r w:rsidR="00A962B7">
        <w:t>W</w:t>
      </w:r>
      <w:r w:rsidRPr="00057608">
        <w:t xml:space="preserve">orse still, aversion, anger, hatred, and so forth, would </w:t>
      </w:r>
      <w:r w:rsidR="00A962B7" w:rsidRPr="00057608">
        <w:t>continue</w:t>
      </w:r>
      <w:r w:rsidR="00A962B7">
        <w:t>.</w:t>
      </w:r>
      <w:r w:rsidRPr="00057608">
        <w:t xml:space="preserve"> </w:t>
      </w:r>
    </w:p>
    <w:p w14:paraId="033B333B" w14:textId="5496D6F9" w:rsidR="008B60E4" w:rsidRPr="008B60E4" w:rsidRDefault="008B60E4" w:rsidP="008B60E4">
      <w:r w:rsidRPr="008B60E4">
        <w:t xml:space="preserve">To simply </w:t>
      </w:r>
      <w:r w:rsidRPr="008B60E4">
        <w:rPr>
          <w:i/>
          <w:iCs/>
        </w:rPr>
        <w:t>freeze</w:t>
      </w:r>
      <w:r w:rsidRPr="008B60E4">
        <w:t xml:space="preserve"> was also not an option. This would be a form of denial of the whole situation</w:t>
      </w:r>
      <w:r w:rsidR="00BA548E">
        <w:t>,</w:t>
      </w:r>
      <w:r w:rsidRPr="008B60E4">
        <w:t xml:space="preserve"> and leave us immobilised and paralysed as far as any constructive action.</w:t>
      </w:r>
    </w:p>
    <w:p w14:paraId="0392DB4E" w14:textId="654D43AF" w:rsidR="00057608" w:rsidRPr="00057608" w:rsidRDefault="00057608" w:rsidP="00057608">
      <w:r w:rsidRPr="00057608">
        <w:t xml:space="preserve">Therefore, to “make it my </w:t>
      </w:r>
      <w:r w:rsidRPr="00057608">
        <w:rPr>
          <w:i/>
          <w:iCs/>
        </w:rPr>
        <w:t>friend</w:t>
      </w:r>
      <w:r w:rsidRPr="00057608">
        <w:t>” was indeed the way forward into healing</w:t>
      </w:r>
      <w:r w:rsidR="00BE5EA9">
        <w:t>.</w:t>
      </w:r>
      <w:r w:rsidRPr="00057608">
        <w:t xml:space="preserve"> To befriend the situation and persons involved meant that we could learn from it all – to understand it, gain life-changing insights, and </w:t>
      </w:r>
      <w:r w:rsidR="00BE5EA9">
        <w:t>then</w:t>
      </w:r>
      <w:r w:rsidRPr="00057608">
        <w:t xml:space="preserve"> live with humility and compassion. </w:t>
      </w:r>
    </w:p>
    <w:p w14:paraId="3112E319" w14:textId="68D766B5" w:rsidR="00057608" w:rsidRPr="00057608" w:rsidRDefault="00057608" w:rsidP="00057608">
      <w:r w:rsidRPr="00057608">
        <w:t xml:space="preserve">Additionally, to befriend the situation meant </w:t>
      </w:r>
      <w:r w:rsidR="008F1272">
        <w:t>putting into practice</w:t>
      </w:r>
      <w:r w:rsidRPr="00057608">
        <w:t xml:space="preserve"> love and compassion – both for ourselves and th</w:t>
      </w:r>
      <w:r w:rsidR="00BE5EA9">
        <w:t>e perpetrators</w:t>
      </w:r>
      <w:r w:rsidRPr="00057608">
        <w:t xml:space="preserve">. Instead of fighting </w:t>
      </w:r>
      <w:r w:rsidR="008F1272">
        <w:t xml:space="preserve">or denying </w:t>
      </w:r>
      <w:r w:rsidRPr="00057608">
        <w:t>the situation, we could welcome it</w:t>
      </w:r>
      <w:r w:rsidR="008F1272">
        <w:t>.</w:t>
      </w:r>
      <w:r w:rsidRPr="00057608">
        <w:t xml:space="preserve"> Accepting </w:t>
      </w:r>
      <w:r w:rsidR="008F1272">
        <w:t>what happened</w:t>
      </w:r>
      <w:r w:rsidRPr="00057608">
        <w:t xml:space="preserve"> and </w:t>
      </w:r>
      <w:r w:rsidR="008F1272">
        <w:t xml:space="preserve">the </w:t>
      </w:r>
      <w:r w:rsidRPr="00057608">
        <w:t>persons</w:t>
      </w:r>
      <w:r w:rsidR="00BE5EA9">
        <w:t xml:space="preserve"> involved</w:t>
      </w:r>
      <w:r w:rsidRPr="00057608">
        <w:t xml:space="preserve"> was indeed</w:t>
      </w:r>
      <w:r w:rsidR="008B60E4">
        <w:t xml:space="preserve"> a form of</w:t>
      </w:r>
      <w:r w:rsidRPr="00057608">
        <w:t xml:space="preserve"> love and compassion – opening the heart</w:t>
      </w:r>
      <w:r w:rsidR="00BE5EA9">
        <w:t xml:space="preserve"> and </w:t>
      </w:r>
      <w:r w:rsidRPr="00057608">
        <w:t>mind instead of contracting and withdrawing into our own cocoons</w:t>
      </w:r>
      <w:r w:rsidR="002C09CA">
        <w:t>.</w:t>
      </w:r>
      <w:r w:rsidRPr="00057608">
        <w:t xml:space="preserve"> </w:t>
      </w:r>
    </w:p>
    <w:p w14:paraId="3A9D8027" w14:textId="1AAF0324" w:rsidR="00057608" w:rsidRPr="00057608" w:rsidRDefault="00057608" w:rsidP="00057608">
      <w:r w:rsidRPr="00057608">
        <w:t xml:space="preserve">This then, we learnt, was how true </w:t>
      </w:r>
      <w:r w:rsidRPr="00057608">
        <w:rPr>
          <w:i/>
          <w:iCs/>
        </w:rPr>
        <w:t>freedom</w:t>
      </w:r>
      <w:r w:rsidRPr="00057608">
        <w:t xml:space="preserve"> from pain and suffering would come</w:t>
      </w:r>
      <w:r w:rsidR="008B60E4">
        <w:t xml:space="preserve"> </w:t>
      </w:r>
      <w:r w:rsidR="008B60E4" w:rsidRPr="00057608">
        <w:t>after the scam</w:t>
      </w:r>
      <w:r w:rsidRPr="00057608">
        <w:t xml:space="preserve">. </w:t>
      </w:r>
    </w:p>
    <w:p w14:paraId="02ACDC94" w14:textId="67980606" w:rsidR="00057608" w:rsidRPr="00057608" w:rsidRDefault="00057608" w:rsidP="00057608">
      <w:r w:rsidRPr="00057608">
        <w:t xml:space="preserve">After </w:t>
      </w:r>
      <w:r w:rsidR="008B60E4">
        <w:t xml:space="preserve">coming to </w:t>
      </w:r>
      <w:r w:rsidRPr="00057608">
        <w:t xml:space="preserve">acceptance, we were able to gradually let the situation go. </w:t>
      </w:r>
      <w:r w:rsidR="008B60E4" w:rsidRPr="008B60E4">
        <w:t xml:space="preserve">Thoughts, memories, and feelings no longer triggered us as frequently.  </w:t>
      </w:r>
      <w:r w:rsidRPr="00057608">
        <w:t>However, letting go was not simply giving up — we still need</w:t>
      </w:r>
      <w:r w:rsidR="002C09CA">
        <w:t>ed</w:t>
      </w:r>
      <w:r w:rsidRPr="00057608">
        <w:t xml:space="preserve"> to do all that we could</w:t>
      </w:r>
      <w:r w:rsidR="00E83D0B">
        <w:t xml:space="preserve"> to achieve healing and restore our wellbeing</w:t>
      </w:r>
      <w:r w:rsidRPr="00057608">
        <w:t xml:space="preserve">. </w:t>
      </w:r>
    </w:p>
    <w:p w14:paraId="757EF547" w14:textId="77777777" w:rsidR="00B601DB" w:rsidRDefault="00B601DB" w:rsidP="00057608"/>
    <w:p w14:paraId="60AA73C4" w14:textId="77777777" w:rsidR="00E86A1D" w:rsidRDefault="00E86A1D" w:rsidP="00B601DB">
      <w:pPr>
        <w:ind w:firstLine="0"/>
        <w:jc w:val="center"/>
        <w:rPr>
          <w:b/>
          <w:bCs/>
        </w:rPr>
      </w:pPr>
    </w:p>
    <w:p w14:paraId="3C8A70CD" w14:textId="39D94EA2" w:rsidR="00B601DB" w:rsidRPr="00B601DB" w:rsidRDefault="00B601DB" w:rsidP="00B601DB">
      <w:pPr>
        <w:ind w:firstLine="0"/>
        <w:jc w:val="center"/>
        <w:rPr>
          <w:b/>
          <w:bCs/>
        </w:rPr>
      </w:pPr>
      <w:r>
        <w:rPr>
          <w:b/>
          <w:bCs/>
        </w:rPr>
        <w:lastRenderedPageBreak/>
        <w:t>Unconditional Acceptance</w:t>
      </w:r>
    </w:p>
    <w:p w14:paraId="3E436BE6" w14:textId="47232369" w:rsidR="00057608" w:rsidRPr="00057608" w:rsidRDefault="00057608" w:rsidP="00057608">
      <w:r w:rsidRPr="00057608">
        <w:t xml:space="preserve">The </w:t>
      </w:r>
      <w:r w:rsidR="00BE5EA9" w:rsidRPr="002C09CA">
        <w:t>p</w:t>
      </w:r>
      <w:r w:rsidRPr="00057608">
        <w:t xml:space="preserve">ower of </w:t>
      </w:r>
      <w:r w:rsidR="00BE5EA9" w:rsidRPr="002C09CA">
        <w:t>a</w:t>
      </w:r>
      <w:r w:rsidRPr="00057608">
        <w:t>cceptance</w:t>
      </w:r>
      <w:r w:rsidR="00BE5EA9">
        <w:t xml:space="preserve"> is in stopping to resist and finding the lesson</w:t>
      </w:r>
      <w:r w:rsidR="00BA548E">
        <w:t xml:space="preserve"> in a situation</w:t>
      </w:r>
      <w:r w:rsidR="00BE5EA9">
        <w:t xml:space="preserve">. </w:t>
      </w:r>
    </w:p>
    <w:p w14:paraId="7EF88798" w14:textId="77777777" w:rsidR="00057608" w:rsidRPr="00057608" w:rsidRDefault="00057608" w:rsidP="00057608">
      <w:r w:rsidRPr="00057608">
        <w:t xml:space="preserve">“Of course, there is no formula for success except, perhaps, an unconditional acceptance of life and what it brings.” </w:t>
      </w:r>
      <w:r w:rsidRPr="00057608">
        <w:rPr>
          <w:sz w:val="18"/>
          <w:szCs w:val="20"/>
        </w:rPr>
        <w:t>(Arthur Rubinstein)</w:t>
      </w:r>
    </w:p>
    <w:p w14:paraId="201F65DA" w14:textId="260AC846" w:rsidR="00057608" w:rsidRPr="00057608" w:rsidRDefault="00057608" w:rsidP="00057608">
      <w:r w:rsidRPr="00057608">
        <w:t xml:space="preserve">Part of the beauty </w:t>
      </w:r>
      <w:r w:rsidR="00BE5EA9">
        <w:t xml:space="preserve">and challenge </w:t>
      </w:r>
      <w:r w:rsidRPr="00057608">
        <w:t>of life is that it</w:t>
      </w:r>
      <w:r w:rsidR="00BE5EA9">
        <w:t xml:space="preserve"> i</w:t>
      </w:r>
      <w:r w:rsidRPr="00057608">
        <w:t xml:space="preserve">s unpredictable. Nothing is permanent, everything changes, and a lot of things can happen that will </w:t>
      </w:r>
      <w:r w:rsidR="00101E2C">
        <w:t xml:space="preserve">impact our life and </w:t>
      </w:r>
      <w:r w:rsidRPr="00057608">
        <w:t>transform who we are</w:t>
      </w:r>
      <w:r w:rsidR="00101E2C">
        <w:t>.</w:t>
      </w:r>
      <w:r w:rsidRPr="00057608">
        <w:t xml:space="preserve"> T</w:t>
      </w:r>
      <w:r w:rsidR="00101E2C">
        <w:t xml:space="preserve">o make the most of this reality, </w:t>
      </w:r>
      <w:r w:rsidRPr="00057608">
        <w:t>we need to cultivate the ability to truly accept whatever comes and embrace it.</w:t>
      </w:r>
      <w:r w:rsidR="00101E2C">
        <w:t xml:space="preserve"> </w:t>
      </w:r>
      <w:r w:rsidRPr="00057608">
        <w:t>We need to develop the habit of looking at whatever happens through a positive mindset instead of a negative, defeatist one.</w:t>
      </w:r>
    </w:p>
    <w:p w14:paraId="77994D7B" w14:textId="21EC0A42" w:rsidR="00057608" w:rsidRPr="00057608" w:rsidRDefault="00057608" w:rsidP="00057608">
      <w:r w:rsidRPr="00057608">
        <w:t xml:space="preserve">Of course, life will bring many challenges, such as </w:t>
      </w:r>
      <w:r w:rsidR="00101E2C">
        <w:t>losses, unexpected</w:t>
      </w:r>
      <w:r w:rsidRPr="00057608">
        <w:t xml:space="preserve"> death</w:t>
      </w:r>
      <w:r w:rsidR="00101E2C">
        <w:t>s</w:t>
      </w:r>
      <w:r w:rsidRPr="00057608">
        <w:t xml:space="preserve"> of love</w:t>
      </w:r>
      <w:r w:rsidR="00101E2C">
        <w:t>d one</w:t>
      </w:r>
      <w:r w:rsidR="002C09CA">
        <w:t>s</w:t>
      </w:r>
      <w:r w:rsidRPr="00057608">
        <w:t xml:space="preserve">, </w:t>
      </w:r>
      <w:r w:rsidR="00A94687">
        <w:t xml:space="preserve">terminal illness, </w:t>
      </w:r>
      <w:r w:rsidR="00101E2C">
        <w:t xml:space="preserve">etc., </w:t>
      </w:r>
      <w:r w:rsidRPr="00057608">
        <w:t>and it</w:t>
      </w:r>
      <w:r w:rsidR="00101E2C">
        <w:t xml:space="preserve"> i</w:t>
      </w:r>
      <w:r w:rsidRPr="00057608">
        <w:t xml:space="preserve">s not easy to embrace them when </w:t>
      </w:r>
      <w:r w:rsidR="00101E2C" w:rsidRPr="00057608">
        <w:t>we are</w:t>
      </w:r>
      <w:r w:rsidRPr="00057608">
        <w:t xml:space="preserve"> suffering and wishing those things would have never happened. But if we start cultivating acceptance in our lives now, we will likely cope with future crises in a different way and view them from a different perspective. We will </w:t>
      </w:r>
      <w:r w:rsidR="00101E2C">
        <w:t xml:space="preserve">be more likely to </w:t>
      </w:r>
      <w:r w:rsidRPr="00057608">
        <w:t>accept, instead of resisting.</w:t>
      </w:r>
    </w:p>
    <w:p w14:paraId="27B14663" w14:textId="77777777" w:rsidR="00057608" w:rsidRPr="00057608" w:rsidRDefault="00057608" w:rsidP="00057608">
      <w:r w:rsidRPr="00057608">
        <w:t xml:space="preserve">We might want things to be different in the future, but in the present moment we need to accept things as they are. That is the way we can make our life flow smoothly instead of roughly. We will discover that we are happier and more peaceful when we accept what </w:t>
      </w:r>
      <w:r w:rsidRPr="00057608">
        <w:lastRenderedPageBreak/>
        <w:t xml:space="preserve">has happened instead of constantly fighting to change things.  </w:t>
      </w:r>
    </w:p>
    <w:p w14:paraId="52017CD0" w14:textId="7D39D94D" w:rsidR="00057608" w:rsidRPr="00057608" w:rsidRDefault="00057608" w:rsidP="00057608">
      <w:r w:rsidRPr="00057608">
        <w:t>Acceptance is a choice</w:t>
      </w:r>
      <w:r w:rsidR="002C09CA">
        <w:t xml:space="preserve"> – </w:t>
      </w:r>
      <w:r w:rsidRPr="00057608">
        <w:t xml:space="preserve">a hard one, but a choice nonetheless. There are two ways out of a problem: accept </w:t>
      </w:r>
      <w:r w:rsidR="00101E2C" w:rsidRPr="00057608">
        <w:t>what is</w:t>
      </w:r>
      <w:r w:rsidRPr="00057608">
        <w:t xml:space="preserve"> happening, see the positive, and choose a peaceful state of mind; or fight against it, be miserable, and struggle against the universe.</w:t>
      </w:r>
    </w:p>
    <w:p w14:paraId="045D3946" w14:textId="24D0C247" w:rsidR="00057608" w:rsidRPr="00057608" w:rsidRDefault="00057608" w:rsidP="00057608">
      <w:r w:rsidRPr="00057608">
        <w:t>Whether it</w:t>
      </w:r>
      <w:r w:rsidR="00101E2C">
        <w:t xml:space="preserve"> i</w:t>
      </w:r>
      <w:r w:rsidRPr="00057608">
        <w:t>s a family loss, a missed opportunity, or a sudden change in our plans, being able to accept things that are out of our control will help us maintain inner peace and happiness.</w:t>
      </w:r>
    </w:p>
    <w:p w14:paraId="293F7B42" w14:textId="098AEFD7" w:rsidR="00057608" w:rsidRPr="00057608" w:rsidRDefault="00057608" w:rsidP="00057608">
      <w:r w:rsidRPr="00057608">
        <w:t>Acceptance can be a key to convert</w:t>
      </w:r>
      <w:r w:rsidR="00101E2C">
        <w:t>ing</w:t>
      </w:r>
      <w:r w:rsidRPr="00057608">
        <w:t xml:space="preserve"> momentary happiness to </w:t>
      </w:r>
      <w:r w:rsidR="000D04E9">
        <w:t>ongoing</w:t>
      </w:r>
      <w:r w:rsidRPr="00057608">
        <w:t xml:space="preserve"> happiness. It helps us move from feeling happy</w:t>
      </w:r>
      <w:r w:rsidR="00A94687">
        <w:t xml:space="preserve"> when things go well</w:t>
      </w:r>
      <w:r w:rsidRPr="00057608">
        <w:t xml:space="preserve"> to actually being happy</w:t>
      </w:r>
      <w:r w:rsidR="00A94687">
        <w:t>, no matter what is happening in our life</w:t>
      </w:r>
      <w:r w:rsidRPr="00057608">
        <w:t>.</w:t>
      </w:r>
    </w:p>
    <w:p w14:paraId="574BC94C" w14:textId="77777777" w:rsidR="00057608" w:rsidRPr="00057608" w:rsidRDefault="00057608" w:rsidP="00057608">
      <w:r w:rsidRPr="00057608">
        <w:t>Practicing acceptance prepares us to live in this changing world, where we never know what is going to happen next. Acceptance is like protecting ourself with our own shield.</w:t>
      </w:r>
    </w:p>
    <w:p w14:paraId="0122247B" w14:textId="36AA5549" w:rsidR="00057608" w:rsidRPr="00057608" w:rsidRDefault="00057608" w:rsidP="00057608">
      <w:r w:rsidRPr="00057608">
        <w:t xml:space="preserve">Of course, we need to understand that acceptance is not related to weakness, and </w:t>
      </w:r>
      <w:r w:rsidR="000D04E9">
        <w:t xml:space="preserve">neither is it </w:t>
      </w:r>
      <w:r w:rsidRPr="00057608">
        <w:t>a synonym for conformity or mediocrity. We need to learn how to identify when it is time to persist and when it is time to accept.</w:t>
      </w:r>
    </w:p>
    <w:p w14:paraId="060A9484" w14:textId="77777777" w:rsidR="00057608" w:rsidRPr="00057608" w:rsidRDefault="00057608" w:rsidP="00057608">
      <w:r w:rsidRPr="00057608">
        <w:t>Finally, finding the lesson or purpose behind every challenge will help us embrace it instead of fighting it.</w:t>
      </w:r>
    </w:p>
    <w:p w14:paraId="40B72C77" w14:textId="3F969B66" w:rsidR="00057608" w:rsidRPr="00057608" w:rsidRDefault="00057608" w:rsidP="00057608">
      <w:pPr>
        <w:rPr>
          <w:sz w:val="18"/>
          <w:szCs w:val="20"/>
        </w:rPr>
      </w:pPr>
      <w:r w:rsidRPr="00057608">
        <w:rPr>
          <w:sz w:val="18"/>
          <w:szCs w:val="20"/>
        </w:rPr>
        <w:t>(Based on https://tinybuddha.com/blog/the-power-of-acceptance-stop-resisting-and-find-the-lesson/)</w:t>
      </w:r>
    </w:p>
    <w:p w14:paraId="56C9FF6A" w14:textId="77777777" w:rsidR="00B601DB" w:rsidRDefault="00B601DB" w:rsidP="00057608"/>
    <w:p w14:paraId="4BA1491C" w14:textId="77777777" w:rsidR="00E86A1D" w:rsidRDefault="00E86A1D" w:rsidP="00B601DB">
      <w:pPr>
        <w:ind w:firstLine="0"/>
        <w:jc w:val="center"/>
        <w:rPr>
          <w:b/>
          <w:bCs/>
        </w:rPr>
      </w:pPr>
    </w:p>
    <w:p w14:paraId="0B279506" w14:textId="06281B05" w:rsidR="00B601DB" w:rsidRPr="00B601DB" w:rsidRDefault="00B601DB" w:rsidP="00B601DB">
      <w:pPr>
        <w:ind w:firstLine="0"/>
        <w:jc w:val="center"/>
        <w:rPr>
          <w:b/>
          <w:bCs/>
        </w:rPr>
      </w:pPr>
      <w:r w:rsidRPr="00057608">
        <w:rPr>
          <w:b/>
          <w:bCs/>
        </w:rPr>
        <w:lastRenderedPageBreak/>
        <w:t>A.C.C.E.P.T.</w:t>
      </w:r>
    </w:p>
    <w:p w14:paraId="1C38B401" w14:textId="327F6402" w:rsidR="00057608" w:rsidRPr="00057608" w:rsidRDefault="00057608" w:rsidP="00057608">
      <w:r w:rsidRPr="00057608">
        <w:t xml:space="preserve">We once created an acronym with the letters A.C.C.E.P.T. The </w:t>
      </w:r>
      <w:r w:rsidR="00B601DB">
        <w:t>steps</w:t>
      </w:r>
      <w:r w:rsidRPr="00057608">
        <w:t xml:space="preserve"> of this acronym </w:t>
      </w:r>
      <w:r w:rsidR="00103C9A">
        <w:t xml:space="preserve">apply to all people we deal with in life, including </w:t>
      </w:r>
      <w:r w:rsidRPr="00057608">
        <w:t>the scammers that had bitterly betrayed us</w:t>
      </w:r>
      <w:r w:rsidR="00103C9A">
        <w:t>.</w:t>
      </w:r>
      <w:r w:rsidRPr="00057608">
        <w:t xml:space="preserve"> </w:t>
      </w:r>
    </w:p>
    <w:p w14:paraId="2C51266C" w14:textId="4373BEBE" w:rsidR="00057608" w:rsidRPr="00057608" w:rsidRDefault="00057608" w:rsidP="00057608">
      <w:r w:rsidRPr="00057608">
        <w:t>Together</w:t>
      </w:r>
      <w:r w:rsidR="00103C9A">
        <w:t xml:space="preserve"> and in an interconnected way</w:t>
      </w:r>
      <w:r w:rsidRPr="00057608">
        <w:t>, we</w:t>
      </w:r>
      <w:r w:rsidR="00103C9A">
        <w:t xml:space="preserve"> a</w:t>
      </w:r>
      <w:r w:rsidRPr="00057608">
        <w:t xml:space="preserve">re all in this mystery called life, with its joys and sorrows. Yet, receiving and accepting one another is not always easy. The acronym, A.C.C.E.P.T., can remind us of six sublime truths about </w:t>
      </w:r>
      <w:r w:rsidR="00103C9A">
        <w:t xml:space="preserve">living </w:t>
      </w:r>
      <w:r w:rsidRPr="00057608">
        <w:t>life.</w:t>
      </w:r>
    </w:p>
    <w:p w14:paraId="3660AF5E" w14:textId="4B5CD535" w:rsidR="00467343" w:rsidRDefault="00057608" w:rsidP="00057608">
      <w:r w:rsidRPr="00057608">
        <w:rPr>
          <w:i/>
          <w:iCs/>
        </w:rPr>
        <w:t>Allowing</w:t>
      </w:r>
      <w:r w:rsidRPr="00057608">
        <w:t xml:space="preserve"> – give people the freedom and joy to be themselves, </w:t>
      </w:r>
      <w:r w:rsidR="00467343" w:rsidRPr="00467343">
        <w:t>and steer away from projecting un</w:t>
      </w:r>
      <w:r w:rsidR="00467343">
        <w:t>-</w:t>
      </w:r>
      <w:r w:rsidR="00467343" w:rsidRPr="00467343">
        <w:t xml:space="preserve">necessary </w:t>
      </w:r>
      <w:r w:rsidRPr="00057608">
        <w:t xml:space="preserve">expectations, demands, and judgments on them. </w:t>
      </w:r>
    </w:p>
    <w:p w14:paraId="4DC8DE59" w14:textId="75AE2F7C" w:rsidR="00057608" w:rsidRPr="00057608" w:rsidRDefault="00057608" w:rsidP="00057608">
      <w:r w:rsidRPr="00057608">
        <w:t xml:space="preserve">Naturally, in the case of </w:t>
      </w:r>
      <w:r w:rsidR="00103C9A">
        <w:t xml:space="preserve">the </w:t>
      </w:r>
      <w:r w:rsidRPr="00057608">
        <w:t>scammers, their hurtful, non-virtuous behaviour could not be accepted – we always need to separate the “sin from the sinner”. We ought to love all people, yet without tolerating or condoning unethical actions.</w:t>
      </w:r>
    </w:p>
    <w:p w14:paraId="17D6F27B" w14:textId="530CB9DF" w:rsidR="00467343" w:rsidRDefault="00057608" w:rsidP="00057608">
      <w:r w:rsidRPr="00057608">
        <w:rPr>
          <w:i/>
          <w:iCs/>
        </w:rPr>
        <w:t>Cherishing</w:t>
      </w:r>
      <w:r w:rsidRPr="00057608">
        <w:t xml:space="preserve"> –</w:t>
      </w:r>
      <w:r w:rsidR="00B800D9">
        <w:t xml:space="preserve"> </w:t>
      </w:r>
      <w:r w:rsidRPr="00057608">
        <w:t xml:space="preserve">cherish people equal to </w:t>
      </w:r>
      <w:r w:rsidR="00467343">
        <w:t>our</w:t>
      </w:r>
      <w:r w:rsidRPr="00057608">
        <w:t xml:space="preserve"> self-cherishing, and show them loving</w:t>
      </w:r>
      <w:r w:rsidR="00B601DB">
        <w:t xml:space="preserve"> </w:t>
      </w:r>
      <w:r w:rsidRPr="00057608">
        <w:t xml:space="preserve">kindness whenever possible. </w:t>
      </w:r>
    </w:p>
    <w:p w14:paraId="582ABDF5" w14:textId="057E9D27" w:rsidR="00057608" w:rsidRDefault="00057608" w:rsidP="00057608">
      <w:r w:rsidRPr="00057608">
        <w:t xml:space="preserve">We realized that each scammer is a human being, who like us, wants to be happy and free from suffering. Yet, </w:t>
      </w:r>
      <w:r w:rsidR="00467343" w:rsidRPr="00467343">
        <w:t xml:space="preserve">due to the law of causality, </w:t>
      </w:r>
      <w:r w:rsidRPr="00057608">
        <w:t xml:space="preserve">their actions will only further their suffering – for which we need compassion. </w:t>
      </w:r>
    </w:p>
    <w:p w14:paraId="0D37F769" w14:textId="7AC9D40F" w:rsidR="00467343" w:rsidRDefault="00057608" w:rsidP="00057608">
      <w:r w:rsidRPr="00057608">
        <w:rPr>
          <w:i/>
          <w:iCs/>
        </w:rPr>
        <w:t>Compassion</w:t>
      </w:r>
      <w:r w:rsidRPr="00057608">
        <w:t xml:space="preserve"> – care for people’s welfare and well-being, deeply desiring to alleviate </w:t>
      </w:r>
      <w:r w:rsidR="00467343">
        <w:t>any</w:t>
      </w:r>
      <w:r w:rsidRPr="00057608">
        <w:t xml:space="preserve"> suffering. </w:t>
      </w:r>
    </w:p>
    <w:p w14:paraId="52EC62AB" w14:textId="321FB13F" w:rsidR="00467343" w:rsidRPr="0070577D" w:rsidRDefault="00057608" w:rsidP="00467343">
      <w:pPr>
        <w:rPr>
          <w:rFonts w:ascii="Verdana" w:hAnsi="Verdana"/>
        </w:rPr>
      </w:pPr>
      <w:r w:rsidRPr="00057608">
        <w:lastRenderedPageBreak/>
        <w:t xml:space="preserve">May each scammer realize </w:t>
      </w:r>
      <w:r w:rsidR="00467343">
        <w:t xml:space="preserve">that </w:t>
      </w:r>
      <w:r w:rsidRPr="00057608">
        <w:t xml:space="preserve">the pain and suffering they are inflicting on others will return </w:t>
      </w:r>
      <w:r w:rsidR="00103C9A">
        <w:t>to</w:t>
      </w:r>
      <w:r w:rsidRPr="00057608">
        <w:t xml:space="preserve"> them in like manner due to the law of cause and effect</w:t>
      </w:r>
      <w:r w:rsidR="00A75766">
        <w:t>. To avoid fully reaping</w:t>
      </w:r>
      <w:r w:rsidRPr="00057608">
        <w:t xml:space="preserve"> </w:t>
      </w:r>
      <w:r w:rsidR="00A75766">
        <w:t xml:space="preserve">what they have sown, </w:t>
      </w:r>
      <w:r w:rsidR="00D32DAB">
        <w:t xml:space="preserve">may </w:t>
      </w:r>
      <w:r w:rsidR="00A75766">
        <w:t>they</w:t>
      </w:r>
      <w:r w:rsidRPr="00057608">
        <w:t xml:space="preserve"> </w:t>
      </w:r>
      <w:r w:rsidR="00A75766">
        <w:t>come to</w:t>
      </w:r>
      <w:r w:rsidRPr="00057608">
        <w:t xml:space="preserve"> </w:t>
      </w:r>
      <w:r w:rsidR="00612755">
        <w:t xml:space="preserve">deeply </w:t>
      </w:r>
      <w:r w:rsidRPr="00057608">
        <w:t>regret</w:t>
      </w:r>
      <w:r w:rsidR="00A75766">
        <w:t xml:space="preserve"> their deeds</w:t>
      </w:r>
      <w:r w:rsidRPr="00057608">
        <w:t xml:space="preserve">, and </w:t>
      </w:r>
      <w:r w:rsidR="00A75766">
        <w:t xml:space="preserve">undertake </w:t>
      </w:r>
      <w:r w:rsidRPr="00057608">
        <w:t xml:space="preserve">positive remedial actions. </w:t>
      </w:r>
    </w:p>
    <w:p w14:paraId="2AB74AFC" w14:textId="77777777" w:rsidR="00467343" w:rsidRDefault="00057608" w:rsidP="00057608">
      <w:r w:rsidRPr="00057608">
        <w:rPr>
          <w:i/>
          <w:iCs/>
        </w:rPr>
        <w:t>Equanimity</w:t>
      </w:r>
      <w:r w:rsidRPr="00057608">
        <w:t xml:space="preserve"> – strive to be free of attachment and aversion, and show goodwill equally to all</w:t>
      </w:r>
      <w:r w:rsidR="00A75766">
        <w:t xml:space="preserve">. </w:t>
      </w:r>
    </w:p>
    <w:p w14:paraId="4530FB97" w14:textId="77777777" w:rsidR="00E86A1D" w:rsidRDefault="00E86A1D" w:rsidP="00057608"/>
    <w:p w14:paraId="72D90597" w14:textId="2BD92A1A" w:rsidR="00057608" w:rsidRPr="00057608" w:rsidRDefault="00057608" w:rsidP="00057608">
      <w:r w:rsidRPr="00057608">
        <w:t xml:space="preserve">Even as we were unwittingly caught in </w:t>
      </w:r>
      <w:r w:rsidR="00A75766">
        <w:t>a</w:t>
      </w:r>
      <w:r w:rsidRPr="00057608">
        <w:t xml:space="preserve"> scam situation, we showed kindness and respect to the scammer who was dealing with us – </w:t>
      </w:r>
      <w:r w:rsidR="00A94687">
        <w:t xml:space="preserve">and </w:t>
      </w:r>
      <w:r w:rsidRPr="00057608">
        <w:t xml:space="preserve">this we have not regretted. </w:t>
      </w:r>
      <w:r w:rsidR="00612755">
        <w:t>B</w:t>
      </w:r>
      <w:r w:rsidR="00A75766" w:rsidRPr="00057608">
        <w:t>ecause we were not filled with animosity toward the</w:t>
      </w:r>
      <w:r w:rsidR="00A75766">
        <w:t xml:space="preserve"> </w:t>
      </w:r>
      <w:r w:rsidR="00612755">
        <w:t>person</w:t>
      </w:r>
      <w:r w:rsidR="00A75766">
        <w:t xml:space="preserve"> even after we realized that we had been scammed, </w:t>
      </w:r>
      <w:r w:rsidRPr="00057608">
        <w:t>our prayer for the</w:t>
      </w:r>
      <w:r w:rsidR="00A75766">
        <w:t>m</w:t>
      </w:r>
      <w:r w:rsidRPr="00057608">
        <w:t xml:space="preserve"> has been </w:t>
      </w:r>
      <w:r w:rsidR="00A94687">
        <w:t xml:space="preserve">sincere and </w:t>
      </w:r>
      <w:r w:rsidRPr="00057608">
        <w:t xml:space="preserve">heartfelt. </w:t>
      </w:r>
    </w:p>
    <w:p w14:paraId="0DA33551" w14:textId="052E8C60" w:rsidR="00467343" w:rsidRDefault="00057608" w:rsidP="00057608">
      <w:r w:rsidRPr="00057608">
        <w:rPr>
          <w:i/>
          <w:iCs/>
        </w:rPr>
        <w:t>Patience</w:t>
      </w:r>
      <w:r w:rsidRPr="00057608">
        <w:t xml:space="preserve"> – endure </w:t>
      </w:r>
      <w:r w:rsidR="00A75766">
        <w:t>challenging</w:t>
      </w:r>
      <w:r w:rsidRPr="00057608">
        <w:t xml:space="preserve"> situations with people, and refrain from quickly reacting with </w:t>
      </w:r>
      <w:r w:rsidR="00A94687" w:rsidRPr="00057608">
        <w:t>anger</w:t>
      </w:r>
      <w:r w:rsidR="00A94687">
        <w:t xml:space="preserve"> </w:t>
      </w:r>
      <w:r w:rsidRPr="00057608">
        <w:t>or aggression</w:t>
      </w:r>
      <w:r w:rsidR="00DB75F4">
        <w:t>. R</w:t>
      </w:r>
      <w:r w:rsidRPr="00057608">
        <w:t xml:space="preserve">ealize that hatred breeds more hatred and is only conquered by love. </w:t>
      </w:r>
    </w:p>
    <w:p w14:paraId="5F7B4C86" w14:textId="54C466A9" w:rsidR="00057608" w:rsidRPr="00057608" w:rsidRDefault="00057608" w:rsidP="00057608">
      <w:r w:rsidRPr="00057608">
        <w:t>In looking back, we did not respond to the scammer with anger and hatred</w:t>
      </w:r>
      <w:r w:rsidR="00DB75F4">
        <w:t xml:space="preserve"> even after we realized it was a scam and clearly felt the hurt and pain. </w:t>
      </w:r>
      <w:r w:rsidRPr="00057608">
        <w:t>We have since patiently</w:t>
      </w:r>
      <w:r w:rsidR="00DB75F4">
        <w:t xml:space="preserve"> </w:t>
      </w:r>
      <w:r w:rsidRPr="00057608">
        <w:t xml:space="preserve">waited to see </w:t>
      </w:r>
      <w:r w:rsidR="00DB75F4">
        <w:t>how</w:t>
      </w:r>
      <w:r w:rsidRPr="00057608">
        <w:t xml:space="preserve"> the </w:t>
      </w:r>
      <w:r w:rsidR="00DB75F4">
        <w:t>authorities may</w:t>
      </w:r>
      <w:r w:rsidRPr="00057608">
        <w:t xml:space="preserve"> resolv</w:t>
      </w:r>
      <w:r w:rsidR="00DB75F4">
        <w:t>e</w:t>
      </w:r>
      <w:r w:rsidRPr="00057608">
        <w:t xml:space="preserve"> our case.</w:t>
      </w:r>
    </w:p>
    <w:p w14:paraId="63C2AD9E" w14:textId="7CD1047F" w:rsidR="00467343" w:rsidRDefault="00057608" w:rsidP="00057608">
      <w:r w:rsidRPr="00057608">
        <w:rPr>
          <w:i/>
          <w:iCs/>
        </w:rPr>
        <w:t>Thankfulness</w:t>
      </w:r>
      <w:r w:rsidRPr="00057608">
        <w:t xml:space="preserve"> – be grateful for our precious human existence</w:t>
      </w:r>
      <w:r w:rsidR="005E4507">
        <w:t xml:space="preserve">, </w:t>
      </w:r>
      <w:r w:rsidRPr="00057608">
        <w:t>because any life can end quickly and unexpectedly</w:t>
      </w:r>
      <w:r w:rsidR="00612755">
        <w:t>. E</w:t>
      </w:r>
      <w:r w:rsidRPr="00057608">
        <w:t xml:space="preserve">xtend empathetic joy toward </w:t>
      </w:r>
      <w:r w:rsidR="00E86A1D">
        <w:lastRenderedPageBreak/>
        <w:t>o</w:t>
      </w:r>
      <w:r w:rsidRPr="00057608">
        <w:t xml:space="preserve">thers, rejoicing with them in their happiness and successes (why be envious and jealous?). </w:t>
      </w:r>
    </w:p>
    <w:p w14:paraId="0F949C9E" w14:textId="080EB831" w:rsidR="00057608" w:rsidRPr="00057608" w:rsidRDefault="00057608" w:rsidP="00057608">
      <w:r w:rsidRPr="00057608">
        <w:t xml:space="preserve">In relation to the scam, we </w:t>
      </w:r>
      <w:r w:rsidR="00612755">
        <w:t>are</w:t>
      </w:r>
      <w:r w:rsidRPr="00057608">
        <w:t xml:space="preserve"> thankful for all that we </w:t>
      </w:r>
      <w:r w:rsidR="005E4507">
        <w:t xml:space="preserve">have </w:t>
      </w:r>
      <w:r w:rsidR="00612755">
        <w:t>c</w:t>
      </w:r>
      <w:r w:rsidR="005E4507">
        <w:t>o</w:t>
      </w:r>
      <w:r w:rsidR="00612755">
        <w:t xml:space="preserve">me to </w:t>
      </w:r>
      <w:r w:rsidRPr="00057608">
        <w:t>underst</w:t>
      </w:r>
      <w:r w:rsidR="00612755">
        <w:t xml:space="preserve">and and for </w:t>
      </w:r>
      <w:r w:rsidRPr="00057608">
        <w:t>even be</w:t>
      </w:r>
      <w:r w:rsidR="00612755">
        <w:t>ing</w:t>
      </w:r>
      <w:r w:rsidRPr="00057608">
        <w:t xml:space="preserve"> able to reach out to others with a book and </w:t>
      </w:r>
      <w:r w:rsidR="00612755">
        <w:t xml:space="preserve">a </w:t>
      </w:r>
      <w:r w:rsidRPr="00057608">
        <w:t xml:space="preserve">website, dedicated to helping </w:t>
      </w:r>
      <w:r w:rsidR="005E4507">
        <w:t>them</w:t>
      </w:r>
      <w:r w:rsidRPr="00057608">
        <w:t xml:space="preserve"> to journey through </w:t>
      </w:r>
      <w:r w:rsidR="00612755">
        <w:t>a</w:t>
      </w:r>
      <w:r w:rsidRPr="00057608">
        <w:t xml:space="preserve"> scam</w:t>
      </w:r>
      <w:r w:rsidR="00612755">
        <w:t xml:space="preserve"> or other kinds of</w:t>
      </w:r>
      <w:r w:rsidRPr="00057608">
        <w:t xml:space="preserve"> </w:t>
      </w:r>
      <w:r w:rsidR="005E4507">
        <w:t xml:space="preserve">loss and </w:t>
      </w:r>
      <w:r w:rsidRPr="00057608">
        <w:t>trauma.</w:t>
      </w:r>
    </w:p>
    <w:p w14:paraId="342C62CC" w14:textId="77777777" w:rsidR="00057608" w:rsidRPr="00057608" w:rsidRDefault="00057608" w:rsidP="00057608">
      <w:r w:rsidRPr="00057608">
        <w:t>These noble qualities of goodwill – when used with all-important discernment and wisdom – are an ideal way of relating to all living beings. They free the heart and mind from needless suffering and unhappiness – which has been the case with our own upsetting financial setback.</w:t>
      </w:r>
    </w:p>
    <w:p w14:paraId="4EED8BDF" w14:textId="77777777" w:rsidR="00057608" w:rsidRPr="00057608" w:rsidRDefault="00057608" w:rsidP="00057608"/>
    <w:p w14:paraId="399220C2" w14:textId="175D8D3E" w:rsidR="00057608" w:rsidRPr="00057608" w:rsidRDefault="00057608" w:rsidP="00057608">
      <w:r w:rsidRPr="00057608">
        <w:t xml:space="preserve">In summary, here are lessons we have learnt: </w:t>
      </w:r>
    </w:p>
    <w:p w14:paraId="71F4B259" w14:textId="77777777" w:rsidR="00612755" w:rsidRDefault="00057608" w:rsidP="00057608">
      <w:r w:rsidRPr="00057608">
        <w:t>Accept all life’s situations, remembering that we cannot change the past or guarantee the future. We can only live and act in the present.</w:t>
      </w:r>
    </w:p>
    <w:p w14:paraId="5D4FAE8B" w14:textId="77777777" w:rsidR="00612755" w:rsidRDefault="00057608" w:rsidP="00612755">
      <w:r w:rsidRPr="00057608">
        <w:t xml:space="preserve">Whatever life brings us, it is </w:t>
      </w:r>
      <w:r w:rsidRPr="00057608">
        <w:rPr>
          <w:i/>
          <w:iCs/>
        </w:rPr>
        <w:t>as it is</w:t>
      </w:r>
      <w:r w:rsidRPr="00057608">
        <w:t>. The Serenity Prayer is apropos</w:t>
      </w:r>
      <w:r w:rsidR="00612755">
        <w:t xml:space="preserve"> in this context</w:t>
      </w:r>
      <w:r w:rsidRPr="00057608">
        <w:t>:</w:t>
      </w:r>
      <w:r w:rsidR="00612755">
        <w:t xml:space="preserve"> </w:t>
      </w:r>
      <w:r w:rsidRPr="00057608">
        <w:t>“God grant me the serenity to accept the things I cannot change; courage to change the things I can; and wisdom to know the difference.”</w:t>
      </w:r>
    </w:p>
    <w:p w14:paraId="524D6674" w14:textId="2A712763" w:rsidR="00057608" w:rsidRDefault="00057608" w:rsidP="00057608">
      <w:pPr>
        <w:rPr>
          <w:sz w:val="18"/>
          <w:szCs w:val="20"/>
          <w:lang w:val="en-GB"/>
        </w:rPr>
      </w:pPr>
      <w:r w:rsidRPr="00057608">
        <w:rPr>
          <w:lang w:val="en-GB"/>
        </w:rPr>
        <w:t>“If you know how to make good use of the mud, you can grow beautiful lotuses. If you know how to make good use of suffering, you can produce happiness. We need some suffering to make happiness possible.”</w:t>
      </w:r>
      <w:r w:rsidR="00B7449B">
        <w:rPr>
          <w:lang w:val="en-GB"/>
        </w:rPr>
        <w:t xml:space="preserve"> </w:t>
      </w:r>
      <w:r w:rsidRPr="00057608">
        <w:rPr>
          <w:sz w:val="18"/>
          <w:szCs w:val="20"/>
          <w:lang w:val="en-GB"/>
        </w:rPr>
        <w:t xml:space="preserve">(Thich </w:t>
      </w:r>
      <w:proofErr w:type="spellStart"/>
      <w:r w:rsidRPr="00057608">
        <w:rPr>
          <w:sz w:val="18"/>
          <w:szCs w:val="20"/>
          <w:lang w:val="en-GB"/>
        </w:rPr>
        <w:t>Nhat</w:t>
      </w:r>
      <w:proofErr w:type="spellEnd"/>
      <w:r w:rsidRPr="00057608">
        <w:rPr>
          <w:sz w:val="18"/>
          <w:szCs w:val="20"/>
          <w:lang w:val="en-GB"/>
        </w:rPr>
        <w:t xml:space="preserve"> Hanh) </w:t>
      </w:r>
    </w:p>
    <w:p w14:paraId="506D238F" w14:textId="698C855B" w:rsidR="00057608" w:rsidRPr="00057608" w:rsidRDefault="00057608" w:rsidP="00057608">
      <w:r w:rsidRPr="00057608">
        <w:lastRenderedPageBreak/>
        <w:t xml:space="preserve">Trust that all things, indeed, can work together for good </w:t>
      </w:r>
      <w:r w:rsidRPr="00057608">
        <w:rPr>
          <w:sz w:val="18"/>
          <w:szCs w:val="20"/>
        </w:rPr>
        <w:t>(Romans 8:28).</w:t>
      </w:r>
    </w:p>
    <w:p w14:paraId="58762654" w14:textId="77777777" w:rsidR="001512A2" w:rsidRDefault="001512A2" w:rsidP="001512A2">
      <w:pPr>
        <w:pStyle w:val="Heading2"/>
        <w:rPr>
          <w:bCs w:val="0"/>
        </w:rPr>
      </w:pPr>
      <w:bookmarkStart w:id="36" w:name="_Toc120178032"/>
      <w:bookmarkStart w:id="37" w:name="_Toc122003083"/>
      <w:r>
        <w:rPr>
          <w:bCs w:val="0"/>
        </w:rPr>
        <w:t>Focus on the Positive</w:t>
      </w:r>
      <w:bookmarkEnd w:id="36"/>
      <w:bookmarkEnd w:id="37"/>
    </w:p>
    <w:p w14:paraId="18269746" w14:textId="632BBAB0" w:rsidR="00A31AC9" w:rsidRPr="00A31AC9" w:rsidRDefault="00A31AC9" w:rsidP="00A31AC9">
      <w:r w:rsidRPr="00A31AC9">
        <w:t xml:space="preserve">“The power of positive thinking” is a well-known axiom made famous by Dale Carnegie. Many motivational speakers have </w:t>
      </w:r>
      <w:r w:rsidR="001A14E4">
        <w:t>referred to</w:t>
      </w:r>
      <w:r w:rsidRPr="00A31AC9">
        <w:t xml:space="preserve"> this </w:t>
      </w:r>
      <w:r w:rsidR="005E4507" w:rsidRPr="00A31AC9">
        <w:t>maxim</w:t>
      </w:r>
      <w:r w:rsidR="001A14E4">
        <w:t xml:space="preserve">, and those who </w:t>
      </w:r>
      <w:r w:rsidR="00B43A99">
        <w:t>applied</w:t>
      </w:r>
      <w:r w:rsidR="001A14E4">
        <w:t xml:space="preserve"> it </w:t>
      </w:r>
      <w:r w:rsidRPr="00A31AC9">
        <w:t>have benefited from it.</w:t>
      </w:r>
    </w:p>
    <w:p w14:paraId="01D6C5B2" w14:textId="031CC36C" w:rsidR="00A31AC9" w:rsidRDefault="001A14E4" w:rsidP="00A31AC9">
      <w:r>
        <w:t>How and w</w:t>
      </w:r>
      <w:r w:rsidR="00A31AC9" w:rsidRPr="00A31AC9">
        <w:t xml:space="preserve">hat we choose to think determines </w:t>
      </w:r>
      <w:r>
        <w:t xml:space="preserve">how we feel and </w:t>
      </w:r>
      <w:r w:rsidR="00A31AC9" w:rsidRPr="00A31AC9">
        <w:t xml:space="preserve">what we do. In the </w:t>
      </w:r>
      <w:r>
        <w:t xml:space="preserve">Old Testament book of Proverbs, </w:t>
      </w:r>
      <w:r w:rsidR="00A31AC9" w:rsidRPr="00A31AC9">
        <w:t>this principle is stated as: “For as he thinks in his heart, so is he” (Prov</w:t>
      </w:r>
      <w:r>
        <w:t>.</w:t>
      </w:r>
      <w:r w:rsidR="00A31AC9" w:rsidRPr="00A31AC9">
        <w:t xml:space="preserve"> 23:7).</w:t>
      </w:r>
    </w:p>
    <w:p w14:paraId="666E276E" w14:textId="489E5061" w:rsidR="00AB1B42" w:rsidRPr="00A31AC9" w:rsidRDefault="00AB1B42" w:rsidP="00AB1B42">
      <w:r w:rsidRPr="00A31AC9">
        <w:t xml:space="preserve">Henry Ford once aptly </w:t>
      </w:r>
      <w:r w:rsidR="00B43A99">
        <w:t>verbalized</w:t>
      </w:r>
      <w:r w:rsidRPr="00A31AC9">
        <w:t xml:space="preserve"> the importance of a positive attitude: “Whether you think you can or whether you think you can’t, you're right!”</w:t>
      </w:r>
    </w:p>
    <w:p w14:paraId="4E7DAF0F" w14:textId="77777777" w:rsidR="00A31AC9" w:rsidRPr="00A31AC9" w:rsidRDefault="00A31AC9" w:rsidP="00A31AC9">
      <w:r w:rsidRPr="00A31AC9">
        <w:t>The following poem illustrates the importance of focusing on the positive:</w:t>
      </w:r>
    </w:p>
    <w:p w14:paraId="46B1BBA6" w14:textId="77777777" w:rsidR="00A31AC9" w:rsidRPr="00A31AC9" w:rsidRDefault="00A31AC9" w:rsidP="00A31AC9"/>
    <w:p w14:paraId="2B78AA0B" w14:textId="77777777" w:rsidR="00A31AC9" w:rsidRPr="00D05F93" w:rsidRDefault="00A31AC9" w:rsidP="005E4507">
      <w:pPr>
        <w:jc w:val="center"/>
        <w:rPr>
          <w:b/>
          <w:bCs/>
          <w:i/>
          <w:iCs/>
        </w:rPr>
      </w:pPr>
      <w:r w:rsidRPr="00D05F93">
        <w:rPr>
          <w:b/>
          <w:bCs/>
          <w:i/>
          <w:iCs/>
        </w:rPr>
        <w:t>Thinking</w:t>
      </w:r>
    </w:p>
    <w:p w14:paraId="2359A29D" w14:textId="77777777" w:rsidR="00A31AC9" w:rsidRPr="00D05F93" w:rsidRDefault="00A31AC9" w:rsidP="005E4507">
      <w:pPr>
        <w:jc w:val="center"/>
        <w:rPr>
          <w:i/>
          <w:iCs/>
        </w:rPr>
      </w:pPr>
      <w:r w:rsidRPr="00D05F93">
        <w:rPr>
          <w:i/>
          <w:iCs/>
        </w:rPr>
        <w:t>If you think you are beaten – you are.</w:t>
      </w:r>
    </w:p>
    <w:p w14:paraId="40C033C2" w14:textId="77777777" w:rsidR="00A31AC9" w:rsidRPr="00D05F93" w:rsidRDefault="00A31AC9" w:rsidP="005E4507">
      <w:pPr>
        <w:jc w:val="center"/>
        <w:rPr>
          <w:i/>
          <w:iCs/>
        </w:rPr>
      </w:pPr>
      <w:r w:rsidRPr="00D05F93">
        <w:rPr>
          <w:i/>
          <w:iCs/>
        </w:rPr>
        <w:t>If you think you dare not – you don't,</w:t>
      </w:r>
    </w:p>
    <w:p w14:paraId="288E6156" w14:textId="77777777" w:rsidR="00A31AC9" w:rsidRPr="00D05F93" w:rsidRDefault="00A31AC9" w:rsidP="005E4507">
      <w:pPr>
        <w:jc w:val="center"/>
        <w:rPr>
          <w:i/>
          <w:iCs/>
        </w:rPr>
      </w:pPr>
      <w:r w:rsidRPr="00D05F93">
        <w:rPr>
          <w:i/>
          <w:iCs/>
        </w:rPr>
        <w:t>If you'd like to win, but think you can't</w:t>
      </w:r>
    </w:p>
    <w:p w14:paraId="7938DB22" w14:textId="77777777" w:rsidR="00A31AC9" w:rsidRPr="00D05F93" w:rsidRDefault="00A31AC9" w:rsidP="005E4507">
      <w:pPr>
        <w:jc w:val="center"/>
        <w:rPr>
          <w:i/>
          <w:iCs/>
        </w:rPr>
      </w:pPr>
      <w:r w:rsidRPr="00D05F93">
        <w:rPr>
          <w:i/>
          <w:iCs/>
        </w:rPr>
        <w:t>It's almost a cinch you won't.</w:t>
      </w:r>
    </w:p>
    <w:p w14:paraId="153B9EB7" w14:textId="77777777" w:rsidR="00A31AC9" w:rsidRPr="00D05F93" w:rsidRDefault="00A31AC9" w:rsidP="00A31AC9">
      <w:pPr>
        <w:rPr>
          <w:i/>
          <w:iCs/>
          <w:sz w:val="14"/>
          <w:szCs w:val="16"/>
        </w:rPr>
      </w:pPr>
    </w:p>
    <w:p w14:paraId="2B449398" w14:textId="77777777" w:rsidR="00A31AC9" w:rsidRPr="00D05F93" w:rsidRDefault="00A31AC9" w:rsidP="005E4507">
      <w:pPr>
        <w:jc w:val="center"/>
        <w:rPr>
          <w:i/>
          <w:iCs/>
        </w:rPr>
      </w:pPr>
      <w:r w:rsidRPr="00D05F93">
        <w:rPr>
          <w:i/>
          <w:iCs/>
        </w:rPr>
        <w:t>If you think you'll lose – you've lost</w:t>
      </w:r>
    </w:p>
    <w:p w14:paraId="00DF0225" w14:textId="77777777" w:rsidR="00A31AC9" w:rsidRPr="00D05F93" w:rsidRDefault="00A31AC9" w:rsidP="005E4507">
      <w:pPr>
        <w:jc w:val="center"/>
        <w:rPr>
          <w:i/>
          <w:iCs/>
        </w:rPr>
      </w:pPr>
      <w:r w:rsidRPr="00D05F93">
        <w:rPr>
          <w:i/>
          <w:iCs/>
        </w:rPr>
        <w:t>For out in the world we find,</w:t>
      </w:r>
    </w:p>
    <w:p w14:paraId="0661E357" w14:textId="77777777" w:rsidR="00A31AC9" w:rsidRPr="00D05F93" w:rsidRDefault="00A31AC9" w:rsidP="005E4507">
      <w:pPr>
        <w:jc w:val="center"/>
        <w:rPr>
          <w:i/>
          <w:iCs/>
        </w:rPr>
      </w:pPr>
      <w:r w:rsidRPr="00D05F93">
        <w:rPr>
          <w:i/>
          <w:iCs/>
        </w:rPr>
        <w:t>Success begins with a fellow's will</w:t>
      </w:r>
    </w:p>
    <w:p w14:paraId="745B4649" w14:textId="02BAE155" w:rsidR="00A31AC9" w:rsidRPr="00D05F93" w:rsidRDefault="00A31AC9" w:rsidP="005E4507">
      <w:pPr>
        <w:jc w:val="center"/>
        <w:rPr>
          <w:i/>
          <w:iCs/>
        </w:rPr>
      </w:pPr>
      <w:r w:rsidRPr="00D05F93">
        <w:rPr>
          <w:i/>
          <w:iCs/>
        </w:rPr>
        <w:t>It's all in the state of mind</w:t>
      </w:r>
      <w:r w:rsidR="00E86A1D">
        <w:rPr>
          <w:i/>
          <w:iCs/>
        </w:rPr>
        <w:t>.</w:t>
      </w:r>
    </w:p>
    <w:p w14:paraId="6CA4675E" w14:textId="245F0EA4" w:rsidR="00A31AC9" w:rsidRPr="00D05F93" w:rsidRDefault="00A31AC9" w:rsidP="005E4507">
      <w:pPr>
        <w:jc w:val="center"/>
        <w:rPr>
          <w:i/>
          <w:iCs/>
          <w:sz w:val="16"/>
          <w:szCs w:val="18"/>
        </w:rPr>
      </w:pPr>
    </w:p>
    <w:p w14:paraId="3825B2D5" w14:textId="77777777" w:rsidR="00E86A1D" w:rsidRDefault="00E86A1D" w:rsidP="005E4507">
      <w:pPr>
        <w:jc w:val="center"/>
        <w:rPr>
          <w:i/>
          <w:iCs/>
        </w:rPr>
      </w:pPr>
    </w:p>
    <w:p w14:paraId="7A1E840C" w14:textId="56633CF0" w:rsidR="00A31AC9" w:rsidRPr="00D05F93" w:rsidRDefault="00A31AC9" w:rsidP="005E4507">
      <w:pPr>
        <w:jc w:val="center"/>
        <w:rPr>
          <w:i/>
          <w:iCs/>
        </w:rPr>
      </w:pPr>
      <w:r w:rsidRPr="00D05F93">
        <w:rPr>
          <w:i/>
          <w:iCs/>
        </w:rPr>
        <w:lastRenderedPageBreak/>
        <w:t>If you think you're outclassed, you are</w:t>
      </w:r>
    </w:p>
    <w:p w14:paraId="7FBCA6C8" w14:textId="77777777" w:rsidR="00A31AC9" w:rsidRPr="00D05F93" w:rsidRDefault="00A31AC9" w:rsidP="005E4507">
      <w:pPr>
        <w:jc w:val="center"/>
        <w:rPr>
          <w:i/>
          <w:iCs/>
        </w:rPr>
      </w:pPr>
      <w:r w:rsidRPr="00D05F93">
        <w:rPr>
          <w:i/>
          <w:iCs/>
        </w:rPr>
        <w:t>You've got to think high to rise,</w:t>
      </w:r>
    </w:p>
    <w:p w14:paraId="0357528D" w14:textId="77777777" w:rsidR="00A31AC9" w:rsidRPr="00D05F93" w:rsidRDefault="00A31AC9" w:rsidP="005E4507">
      <w:pPr>
        <w:jc w:val="center"/>
        <w:rPr>
          <w:i/>
          <w:iCs/>
        </w:rPr>
      </w:pPr>
      <w:r w:rsidRPr="00D05F93">
        <w:rPr>
          <w:i/>
          <w:iCs/>
        </w:rPr>
        <w:t>You've got to be sure of yourself before</w:t>
      </w:r>
    </w:p>
    <w:p w14:paraId="4806A37E" w14:textId="77777777" w:rsidR="00A31AC9" w:rsidRPr="00D05F93" w:rsidRDefault="00A31AC9" w:rsidP="005E4507">
      <w:pPr>
        <w:jc w:val="center"/>
        <w:rPr>
          <w:i/>
          <w:iCs/>
        </w:rPr>
      </w:pPr>
      <w:r w:rsidRPr="00D05F93">
        <w:rPr>
          <w:i/>
          <w:iCs/>
        </w:rPr>
        <w:t>You can ever win a prize.</w:t>
      </w:r>
    </w:p>
    <w:p w14:paraId="41BB026C" w14:textId="77777777" w:rsidR="00A31AC9" w:rsidRPr="00D05F93" w:rsidRDefault="00A31AC9" w:rsidP="005E4507">
      <w:pPr>
        <w:jc w:val="center"/>
        <w:rPr>
          <w:i/>
          <w:iCs/>
          <w:sz w:val="16"/>
          <w:szCs w:val="18"/>
        </w:rPr>
      </w:pPr>
    </w:p>
    <w:p w14:paraId="3E58C76B" w14:textId="77777777" w:rsidR="00A31AC9" w:rsidRPr="00D05F93" w:rsidRDefault="00A31AC9" w:rsidP="005E4507">
      <w:pPr>
        <w:jc w:val="center"/>
        <w:rPr>
          <w:i/>
          <w:iCs/>
        </w:rPr>
      </w:pPr>
      <w:r w:rsidRPr="00D05F93">
        <w:rPr>
          <w:i/>
          <w:iCs/>
        </w:rPr>
        <w:t>Life's battles don't always go</w:t>
      </w:r>
    </w:p>
    <w:p w14:paraId="6EE73A12" w14:textId="77777777" w:rsidR="00A31AC9" w:rsidRPr="00D05F93" w:rsidRDefault="00A31AC9" w:rsidP="005E4507">
      <w:pPr>
        <w:jc w:val="center"/>
        <w:rPr>
          <w:i/>
          <w:iCs/>
        </w:rPr>
      </w:pPr>
      <w:r w:rsidRPr="00D05F93">
        <w:rPr>
          <w:i/>
          <w:iCs/>
        </w:rPr>
        <w:t>To the stronger or faster man,</w:t>
      </w:r>
    </w:p>
    <w:p w14:paraId="37ABBB73" w14:textId="77777777" w:rsidR="00A31AC9" w:rsidRPr="00D05F93" w:rsidRDefault="00A31AC9" w:rsidP="005E4507">
      <w:pPr>
        <w:jc w:val="center"/>
        <w:rPr>
          <w:i/>
          <w:iCs/>
        </w:rPr>
      </w:pPr>
      <w:r w:rsidRPr="00D05F93">
        <w:rPr>
          <w:i/>
          <w:iCs/>
        </w:rPr>
        <w:t>But sooner or later the man who wins</w:t>
      </w:r>
    </w:p>
    <w:p w14:paraId="52430ECE" w14:textId="77777777" w:rsidR="00A31AC9" w:rsidRPr="00D05F93" w:rsidRDefault="00A31AC9" w:rsidP="005E4507">
      <w:pPr>
        <w:jc w:val="center"/>
        <w:rPr>
          <w:i/>
          <w:iCs/>
        </w:rPr>
      </w:pPr>
      <w:r w:rsidRPr="00D05F93">
        <w:rPr>
          <w:i/>
          <w:iCs/>
        </w:rPr>
        <w:t>Is the one who thinks he can!</w:t>
      </w:r>
    </w:p>
    <w:p w14:paraId="719BE17B" w14:textId="77777777" w:rsidR="00A31AC9" w:rsidRPr="00B43A99" w:rsidRDefault="00A31AC9" w:rsidP="00A31AC9">
      <w:pPr>
        <w:rPr>
          <w:sz w:val="16"/>
          <w:szCs w:val="18"/>
        </w:rPr>
      </w:pPr>
    </w:p>
    <w:p w14:paraId="04261410" w14:textId="1FA5EAA6" w:rsidR="00A31AC9" w:rsidRPr="00B43A99" w:rsidRDefault="00A31AC9" w:rsidP="005E4507">
      <w:pPr>
        <w:ind w:firstLine="0"/>
        <w:jc w:val="center"/>
        <w:rPr>
          <w:sz w:val="18"/>
          <w:szCs w:val="20"/>
        </w:rPr>
      </w:pPr>
      <w:r w:rsidRPr="005E4507">
        <w:rPr>
          <w:sz w:val="14"/>
          <w:szCs w:val="16"/>
        </w:rPr>
        <w:t xml:space="preserve">Walter D. </w:t>
      </w:r>
      <w:proofErr w:type="spellStart"/>
      <w:r w:rsidRPr="005E4507">
        <w:rPr>
          <w:sz w:val="14"/>
          <w:szCs w:val="16"/>
        </w:rPr>
        <w:t>Wintle</w:t>
      </w:r>
      <w:proofErr w:type="spellEnd"/>
      <w:r w:rsidRPr="005E4507">
        <w:rPr>
          <w:sz w:val="14"/>
          <w:szCs w:val="16"/>
        </w:rPr>
        <w:t xml:space="preserve"> (written in the late 19th or early 20th century)</w:t>
      </w:r>
    </w:p>
    <w:p w14:paraId="1EEB0FE9" w14:textId="77777777" w:rsidR="001A14E4" w:rsidRPr="00A31AC9" w:rsidRDefault="001A14E4" w:rsidP="001A14E4">
      <w:pPr>
        <w:ind w:firstLine="0"/>
      </w:pPr>
    </w:p>
    <w:p w14:paraId="43DC5E56" w14:textId="340A329C" w:rsidR="00A31AC9" w:rsidRPr="00A31AC9" w:rsidRDefault="00A31AC9" w:rsidP="00A31AC9">
      <w:r w:rsidRPr="00A31AC9">
        <w:t>After suffering the anguish of having been scammed</w:t>
      </w:r>
      <w:r w:rsidR="001A14E4">
        <w:t>,</w:t>
      </w:r>
      <w:r w:rsidRPr="00A31AC9">
        <w:t xml:space="preserve"> a positive attitude will be important in recovery. </w:t>
      </w:r>
    </w:p>
    <w:p w14:paraId="62C93871" w14:textId="79F48582" w:rsidR="00A31AC9" w:rsidRPr="00A31AC9" w:rsidRDefault="00A31AC9" w:rsidP="00A31AC9">
      <w:r w:rsidRPr="00A31AC9">
        <w:t xml:space="preserve">In the end, we are responsible for our own destiny – achieved first through developing a positive attitude, then taking needed action to deal with our challenges, and making changes to improve our lives. Simply running from difficulties and quitting is never the solution </w:t>
      </w:r>
      <w:r w:rsidR="001A14E4">
        <w:t>to</w:t>
      </w:r>
      <w:r w:rsidRPr="00A31AC9">
        <w:t xml:space="preserve"> </w:t>
      </w:r>
      <w:r w:rsidR="00AB1B42">
        <w:t xml:space="preserve">fulfilling </w:t>
      </w:r>
      <w:r w:rsidRPr="00A31AC9">
        <w:t>our potential</w:t>
      </w:r>
      <w:r w:rsidR="00AB1B42">
        <w:t xml:space="preserve"> </w:t>
      </w:r>
      <w:r w:rsidRPr="00A31AC9">
        <w:t xml:space="preserve">and </w:t>
      </w:r>
      <w:r w:rsidR="00AB1B42">
        <w:t>realizing</w:t>
      </w:r>
      <w:r w:rsidRPr="00A31AC9">
        <w:t xml:space="preserve"> our dreams and goals. </w:t>
      </w:r>
    </w:p>
    <w:p w14:paraId="060516D7" w14:textId="529ABC4A" w:rsidR="00A31AC9" w:rsidRPr="00A31AC9" w:rsidRDefault="00A31AC9" w:rsidP="00A31AC9">
      <w:r w:rsidRPr="00A31AC9">
        <w:t>Overcoming the hopelessness, helplessness, and depression following a serious scam is not easy</w:t>
      </w:r>
      <w:r w:rsidR="007B4A5C">
        <w:t xml:space="preserve">. </w:t>
      </w:r>
      <w:r w:rsidRPr="00A31AC9">
        <w:t xml:space="preserve"> </w:t>
      </w:r>
      <w:r w:rsidR="007B4A5C">
        <w:t>H</w:t>
      </w:r>
      <w:r w:rsidRPr="00A31AC9">
        <w:t xml:space="preserve">owever, if we can adopt a positive attitude, we </w:t>
      </w:r>
      <w:r w:rsidR="0013735F">
        <w:t xml:space="preserve">may </w:t>
      </w:r>
      <w:r w:rsidRPr="00A31AC9">
        <w:t xml:space="preserve">be </w:t>
      </w:r>
      <w:r w:rsidR="0054005D">
        <w:t>pleasantly surprised</w:t>
      </w:r>
      <w:r w:rsidRPr="00A31AC9">
        <w:t xml:space="preserve"> what we can do. And, the scam will not remain as a painful memory, but a springboard to greater success and fulfillment in life.</w:t>
      </w:r>
    </w:p>
    <w:p w14:paraId="0C8CB40B" w14:textId="4E380CAC" w:rsidR="00A31AC9" w:rsidRPr="00A31AC9" w:rsidRDefault="00A31AC9" w:rsidP="00A31AC9">
      <w:r w:rsidRPr="00A31AC9">
        <w:t xml:space="preserve">A positive attitude and view will </w:t>
      </w:r>
      <w:r w:rsidR="007B4A5C">
        <w:t xml:space="preserve">keep us from </w:t>
      </w:r>
      <w:r w:rsidRPr="00A31AC9">
        <w:t xml:space="preserve">two pitfalls </w:t>
      </w:r>
      <w:r w:rsidR="00AB1B42">
        <w:t xml:space="preserve">in </w:t>
      </w:r>
      <w:r w:rsidRPr="00A31AC9">
        <w:t>dealing with a scam</w:t>
      </w:r>
      <w:r w:rsidR="007B4A5C">
        <w:t xml:space="preserve"> or another misfortune. </w:t>
      </w:r>
      <w:r w:rsidR="007B4A5C">
        <w:lastRenderedPageBreak/>
        <w:t xml:space="preserve">These </w:t>
      </w:r>
      <w:r w:rsidR="00D05F93">
        <w:t xml:space="preserve">snares </w:t>
      </w:r>
      <w:r w:rsidR="007B4A5C">
        <w:t>are</w:t>
      </w:r>
      <w:r w:rsidR="00D05F93">
        <w:t>: first,</w:t>
      </w:r>
      <w:r w:rsidR="007B4A5C">
        <w:t xml:space="preserve"> </w:t>
      </w:r>
      <w:r w:rsidRPr="00A31AC9">
        <w:t xml:space="preserve">desperately </w:t>
      </w:r>
      <w:r w:rsidR="007B4A5C" w:rsidRPr="00A31AC9">
        <w:t xml:space="preserve">trying </w:t>
      </w:r>
      <w:r w:rsidRPr="00A31AC9">
        <w:t>to change the depressing situation</w:t>
      </w:r>
      <w:r w:rsidR="00D05F93">
        <w:t>;</w:t>
      </w:r>
      <w:r w:rsidRPr="00A31AC9">
        <w:t xml:space="preserve"> or </w:t>
      </w:r>
      <w:r w:rsidR="00D05F93">
        <w:t xml:space="preserve">second, </w:t>
      </w:r>
      <w:r w:rsidRPr="00A31AC9">
        <w:t xml:space="preserve">letting the </w:t>
      </w:r>
      <w:r w:rsidR="00D05F93">
        <w:t>experience</w:t>
      </w:r>
      <w:r w:rsidRPr="00A31AC9">
        <w:t xml:space="preserve"> determine who we are. </w:t>
      </w:r>
    </w:p>
    <w:p w14:paraId="62297016" w14:textId="0A5FD7E6" w:rsidR="007B4A5C" w:rsidRDefault="00A31AC9" w:rsidP="00A31AC9">
      <w:r w:rsidRPr="00A31AC9">
        <w:t xml:space="preserve">Rather, a positive outlook will help us realize that trials and </w:t>
      </w:r>
      <w:r w:rsidR="00AB1B42">
        <w:t>challenges</w:t>
      </w:r>
      <w:r w:rsidRPr="00A31AC9">
        <w:t xml:space="preserve"> are an inevitable part of life</w:t>
      </w:r>
      <w:r w:rsidR="007B4A5C">
        <w:t>. It</w:t>
      </w:r>
      <w:r w:rsidRPr="00A31AC9">
        <w:t xml:space="preserve"> will </w:t>
      </w:r>
      <w:r w:rsidR="007B4A5C">
        <w:t xml:space="preserve">also </w:t>
      </w:r>
      <w:r w:rsidRPr="00A31AC9">
        <w:t xml:space="preserve">help us persevere through those </w:t>
      </w:r>
      <w:r w:rsidR="007B4A5C">
        <w:t>hardships.</w:t>
      </w:r>
    </w:p>
    <w:p w14:paraId="15056DC8" w14:textId="239F16CF" w:rsidR="00AB1B42" w:rsidRDefault="00F362C9" w:rsidP="00A31AC9">
      <w:r w:rsidRPr="00A31AC9">
        <w:t>Tara Brach</w:t>
      </w:r>
      <w:r>
        <w:t xml:space="preserve"> notes:</w:t>
      </w:r>
      <w:r w:rsidR="0013735F">
        <w:t xml:space="preserve"> </w:t>
      </w:r>
      <w:r w:rsidR="00A31AC9" w:rsidRPr="00A31AC9">
        <w:t xml:space="preserve">“Seeing goodness does not mean we ignore problems or deny difficulties. It's not about wearing </w:t>
      </w:r>
      <w:proofErr w:type="spellStart"/>
      <w:r w:rsidR="00A31AC9" w:rsidRPr="00A31AC9">
        <w:t>rose-colored</w:t>
      </w:r>
      <w:proofErr w:type="spellEnd"/>
      <w:r w:rsidR="00A31AC9" w:rsidRPr="00A31AC9">
        <w:t xml:space="preserve"> glasses. It's about evolving past some of that negativity bias so that we can genuinely see what's good and nourish it in ourselves and others. </w:t>
      </w:r>
    </w:p>
    <w:p w14:paraId="4823F341" w14:textId="574B0936" w:rsidR="00AB1B42" w:rsidRDefault="00A31AC9" w:rsidP="00A31AC9">
      <w:r w:rsidRPr="00A31AC9">
        <w:t xml:space="preserve">“Seeing goodness is seeing with the eyes of wisdom and a kind heart, much as a caring grandfather or grandmother might.” </w:t>
      </w:r>
    </w:p>
    <w:p w14:paraId="2DF4F1C1" w14:textId="7150A715" w:rsidR="00581CCF" w:rsidRDefault="00D05F93" w:rsidP="00D05F93">
      <w:r>
        <w:t>Recogni</w:t>
      </w:r>
      <w:r w:rsidR="00E13B07">
        <w:t>z</w:t>
      </w:r>
      <w:r>
        <w:t xml:space="preserve">e and appreciate the mercy shown in the trial. Whatever happens to us, it could always be worse. </w:t>
      </w:r>
      <w:r w:rsidR="00581CCF">
        <w:t xml:space="preserve">Try to </w:t>
      </w:r>
      <w:r w:rsidR="00754EA0">
        <w:t>see</w:t>
      </w:r>
      <w:r w:rsidR="00581CCF">
        <w:t xml:space="preserve"> the silver lining on the dark cloud.</w:t>
      </w:r>
    </w:p>
    <w:p w14:paraId="66998A7E" w14:textId="58A973C2" w:rsidR="00D05F93" w:rsidRDefault="00D05F93" w:rsidP="00D45B56">
      <w:r>
        <w:t>For example, in situations of wide</w:t>
      </w:r>
      <w:r w:rsidR="00D45B56">
        <w:t>spread bush</w:t>
      </w:r>
      <w:r w:rsidR="00581CCF">
        <w:t>-</w:t>
      </w:r>
      <w:r w:rsidR="00D45B56">
        <w:t xml:space="preserve">fires, in some cases, only the </w:t>
      </w:r>
      <w:r>
        <w:t xml:space="preserve">outer sheds on </w:t>
      </w:r>
      <w:r w:rsidR="00D45B56">
        <w:t>a</w:t>
      </w:r>
      <w:r>
        <w:t xml:space="preserve"> property</w:t>
      </w:r>
      <w:r w:rsidR="00D45B56">
        <w:t xml:space="preserve"> may have been destroyed, while the </w:t>
      </w:r>
      <w:r>
        <w:t>house was protected</w:t>
      </w:r>
      <w:r w:rsidR="00581CCF">
        <w:t xml:space="preserve">. </w:t>
      </w:r>
      <w:r w:rsidR="00D45B56">
        <w:t>Another case of mercy could be a theft where the victim is not financially hurting</w:t>
      </w:r>
      <w:r w:rsidR="00581CCF">
        <w:t>,</w:t>
      </w:r>
      <w:r w:rsidR="00D45B56">
        <w:t xml:space="preserve"> but still able to </w:t>
      </w:r>
      <w:r>
        <w:t xml:space="preserve">meet </w:t>
      </w:r>
      <w:r w:rsidR="00D45B56">
        <w:t>their</w:t>
      </w:r>
      <w:r>
        <w:t xml:space="preserve"> day-to-day expenses. </w:t>
      </w:r>
    </w:p>
    <w:p w14:paraId="468D8098" w14:textId="47B52C63" w:rsidR="00D45B56" w:rsidRDefault="00D05F93" w:rsidP="00D45B56">
      <w:r>
        <w:t>The Old Testament story of Job is instructive</w:t>
      </w:r>
      <w:r w:rsidR="00D45B56">
        <w:t xml:space="preserve">. While Job suffered grievously through multiple losses, later </w:t>
      </w:r>
      <w:r w:rsidR="00581CCF">
        <w:t>what he lost was</w:t>
      </w:r>
      <w:r>
        <w:t xml:space="preserve"> more than restored, and he learned precious lessons in addition. “After Job had prayed for his friends, the Lord restored his </w:t>
      </w:r>
      <w:r>
        <w:lastRenderedPageBreak/>
        <w:t xml:space="preserve">fortunes and gave him twice as much as he had before.” </w:t>
      </w:r>
      <w:r w:rsidRPr="0054005D">
        <w:rPr>
          <w:sz w:val="18"/>
          <w:szCs w:val="20"/>
        </w:rPr>
        <w:t>(Job 42:10)</w:t>
      </w:r>
      <w:r w:rsidR="00D45B56" w:rsidRPr="0054005D">
        <w:rPr>
          <w:sz w:val="18"/>
          <w:szCs w:val="20"/>
        </w:rPr>
        <w:t xml:space="preserve"> </w:t>
      </w:r>
      <w:r w:rsidR="00D45B56">
        <w:t xml:space="preserve">Is there a </w:t>
      </w:r>
      <w:r w:rsidR="00581CCF">
        <w:t xml:space="preserve">yet physically unseen chance </w:t>
      </w:r>
      <w:r w:rsidR="00D45B56">
        <w:t xml:space="preserve">of restoring the loss that is worth </w:t>
      </w:r>
      <w:r w:rsidR="00581CCF">
        <w:t>hoping for?</w:t>
      </w:r>
    </w:p>
    <w:p w14:paraId="1E296E2E" w14:textId="0EC8FC1D" w:rsidR="00A31AC9" w:rsidRPr="00A31AC9" w:rsidRDefault="00F362C9" w:rsidP="00A31AC9">
      <w:r>
        <w:t>H</w:t>
      </w:r>
      <w:r w:rsidR="00AB1B42">
        <w:t xml:space="preserve">ere is a </w:t>
      </w:r>
      <w:r w:rsidR="00A31AC9" w:rsidRPr="00A31AC9">
        <w:t xml:space="preserve">timeless advice </w:t>
      </w:r>
      <w:r w:rsidR="00581CCF">
        <w:t>for</w:t>
      </w:r>
      <w:r w:rsidR="00A31AC9" w:rsidRPr="00A31AC9">
        <w:t xml:space="preserve"> fostering a positive attitude in our lives: “Finally, brothers and sisters, whatever is true, whatever is noble, whatever is right, whatever is pure, whatever is lovely, whatever is admirable—if anything is excellent or praiseworthy—think about such things” </w:t>
      </w:r>
      <w:r w:rsidR="00A31AC9" w:rsidRPr="0054005D">
        <w:rPr>
          <w:sz w:val="18"/>
          <w:szCs w:val="20"/>
        </w:rPr>
        <w:t>(Philippians 4:8)</w:t>
      </w:r>
      <w:r w:rsidR="00AB1B42" w:rsidRPr="0054005D">
        <w:rPr>
          <w:sz w:val="18"/>
          <w:szCs w:val="20"/>
        </w:rPr>
        <w:t>.</w:t>
      </w:r>
    </w:p>
    <w:p w14:paraId="273CC5ED" w14:textId="77777777" w:rsidR="001512A2" w:rsidRDefault="001512A2" w:rsidP="001512A2">
      <w:pPr>
        <w:pStyle w:val="Heading2"/>
        <w:rPr>
          <w:bCs w:val="0"/>
        </w:rPr>
      </w:pPr>
      <w:bookmarkStart w:id="38" w:name="_Toc120178033"/>
      <w:bookmarkStart w:id="39" w:name="_Toc122003084"/>
      <w:r w:rsidRPr="008771BA">
        <w:t>Gratitude</w:t>
      </w:r>
      <w:bookmarkEnd w:id="38"/>
      <w:bookmarkEnd w:id="39"/>
    </w:p>
    <w:p w14:paraId="3D8D712D" w14:textId="787038B7" w:rsidR="00D41FE7" w:rsidRDefault="00D41FE7" w:rsidP="00D41FE7">
      <w:r w:rsidRPr="00D41FE7">
        <w:t>When we realize that we have been victims of a scam and suffered a painful loss</w:t>
      </w:r>
      <w:r>
        <w:t>,</w:t>
      </w:r>
      <w:r w:rsidRPr="00D41FE7">
        <w:t xml:space="preserve"> gratitude will be the furthest thing </w:t>
      </w:r>
      <w:r>
        <w:t>from</w:t>
      </w:r>
      <w:r w:rsidRPr="00D41FE7">
        <w:t xml:space="preserve"> our minds. Instead, there will be denial (“this simply can’t be true”), anger (“why has this happened to me?”), bargaining (“maybe I can yet </w:t>
      </w:r>
      <w:r w:rsidR="0054005D">
        <w:t>change</w:t>
      </w:r>
      <w:r w:rsidRPr="00D41FE7">
        <w:t xml:space="preserve"> it”) and depression (“I feel very sad and lonely in all this”). This is the grieving process.</w:t>
      </w:r>
      <w:r>
        <w:t xml:space="preserve"> </w:t>
      </w:r>
    </w:p>
    <w:p w14:paraId="44190C95" w14:textId="4EBCD6E8" w:rsidR="00D41FE7" w:rsidRPr="00D41FE7" w:rsidRDefault="00D41FE7" w:rsidP="00D41FE7">
      <w:r w:rsidRPr="00D41FE7">
        <w:t>Allow the grieving to occur – the real feelings and emotions cannot just be denied, attempted to be ignored, or willed away. Rather, to mourn a loss is natural</w:t>
      </w:r>
      <w:r>
        <w:t xml:space="preserve">, </w:t>
      </w:r>
      <w:r w:rsidRPr="00D41FE7">
        <w:t>normal</w:t>
      </w:r>
      <w:r>
        <w:t xml:space="preserve"> and healthy</w:t>
      </w:r>
      <w:r w:rsidRPr="00D41FE7">
        <w:t xml:space="preserve">. </w:t>
      </w:r>
    </w:p>
    <w:p w14:paraId="593D6A38" w14:textId="2BC50E91" w:rsidR="00D41FE7" w:rsidRPr="00D41FE7" w:rsidRDefault="00D41FE7" w:rsidP="004C041D">
      <w:r>
        <w:t xml:space="preserve">Yet, in processing the situation, </w:t>
      </w:r>
      <w:r w:rsidR="004C041D">
        <w:t xml:space="preserve">we can </w:t>
      </w:r>
      <w:r>
        <w:t xml:space="preserve">also </w:t>
      </w:r>
      <w:r w:rsidR="004C041D">
        <w:t xml:space="preserve">look for positive aspects to be grateful for. What </w:t>
      </w:r>
      <w:r>
        <w:t xml:space="preserve">good has </w:t>
      </w:r>
      <w:r w:rsidR="004C041D">
        <w:t xml:space="preserve">emerged from the bitter situation? </w:t>
      </w:r>
      <w:r w:rsidR="004C041D" w:rsidRPr="00D41FE7">
        <w:t xml:space="preserve">We may </w:t>
      </w:r>
      <w:r w:rsidR="004C041D">
        <w:t xml:space="preserve">also </w:t>
      </w:r>
      <w:r w:rsidR="004C041D" w:rsidRPr="00D41FE7">
        <w:t>see how we were spared from a worse scenario</w:t>
      </w:r>
      <w:r w:rsidR="0054005D">
        <w:t>.</w:t>
      </w:r>
      <w:r w:rsidR="004C041D" w:rsidRPr="00D41FE7">
        <w:t xml:space="preserve"> </w:t>
      </w:r>
    </w:p>
    <w:p w14:paraId="3DBE94E8" w14:textId="2EAD802A" w:rsidR="00D41FE7" w:rsidRPr="00D41FE7" w:rsidRDefault="004C041D" w:rsidP="00D41FE7">
      <w:r>
        <w:t>A</w:t>
      </w:r>
      <w:r w:rsidR="00D41FE7" w:rsidRPr="00D41FE7">
        <w:t xml:space="preserve"> thankful heart</w:t>
      </w:r>
      <w:r>
        <w:t xml:space="preserve"> and counting </w:t>
      </w:r>
      <w:r w:rsidR="00D41FE7" w:rsidRPr="00D41FE7">
        <w:t xml:space="preserve">our blessings </w:t>
      </w:r>
      <w:r w:rsidR="0052438C" w:rsidRPr="00D41FE7">
        <w:t>are</w:t>
      </w:r>
      <w:r w:rsidR="00D41FE7" w:rsidRPr="00D41FE7">
        <w:t xml:space="preserve"> very powerful in reorienting one’s perspective and transcending sadness and despair.</w:t>
      </w:r>
      <w:r>
        <w:t xml:space="preserve"> </w:t>
      </w:r>
      <w:r w:rsidR="00D41FE7" w:rsidRPr="00D41FE7">
        <w:t xml:space="preserve">Research studies </w:t>
      </w:r>
      <w:r w:rsidR="00D41FE7" w:rsidRPr="00D41FE7">
        <w:lastRenderedPageBreak/>
        <w:t>have shown the benefits of gratitude</w:t>
      </w:r>
      <w:r>
        <w:t xml:space="preserve"> </w:t>
      </w:r>
      <w:r w:rsidR="00D41FE7" w:rsidRPr="00D41FE7">
        <w:t>includ</w:t>
      </w:r>
      <w:r>
        <w:t>ing</w:t>
      </w:r>
      <w:r w:rsidR="00D41FE7" w:rsidRPr="00D41FE7">
        <w:t xml:space="preserve"> less anxiety and depression, sounder sleep, better health, higher long-term satisfaction with life, and kinder behaviour toward others.</w:t>
      </w:r>
    </w:p>
    <w:p w14:paraId="250044B9" w14:textId="636043BB" w:rsidR="00D41FE7" w:rsidRPr="00D41FE7" w:rsidRDefault="00D41FE7" w:rsidP="00D41FE7">
      <w:r w:rsidRPr="00D41FE7">
        <w:t xml:space="preserve">Buddhist teacher, </w:t>
      </w:r>
      <w:proofErr w:type="spellStart"/>
      <w:r w:rsidRPr="00D41FE7">
        <w:t>Yongey</w:t>
      </w:r>
      <w:proofErr w:type="spellEnd"/>
      <w:r w:rsidRPr="00D41FE7">
        <w:t xml:space="preserve"> </w:t>
      </w:r>
      <w:proofErr w:type="spellStart"/>
      <w:r w:rsidRPr="00D41FE7">
        <w:t>Mingyur</w:t>
      </w:r>
      <w:proofErr w:type="spellEnd"/>
      <w:r w:rsidRPr="00D41FE7">
        <w:t xml:space="preserve"> Rinpoche, has </w:t>
      </w:r>
      <w:r w:rsidR="0054005D">
        <w:t>written,</w:t>
      </w:r>
      <w:r w:rsidRPr="00D41FE7">
        <w:t xml:space="preserve"> “Seeing its many wonderful qualities, I rejoice and delight in this human life.” This</w:t>
      </w:r>
      <w:r w:rsidR="0054005D">
        <w:t xml:space="preserve"> statement</w:t>
      </w:r>
      <w:r w:rsidRPr="00D41FE7">
        <w:t xml:space="preserve"> epitomizes gratitude and appreciation</w:t>
      </w:r>
      <w:r w:rsidR="004C041D">
        <w:t xml:space="preserve"> for whatever happens in life</w:t>
      </w:r>
      <w:r w:rsidRPr="00D41FE7">
        <w:t xml:space="preserve">. </w:t>
      </w:r>
    </w:p>
    <w:p w14:paraId="5760932B" w14:textId="1BC64087" w:rsidR="00D41FE7" w:rsidRPr="00D41FE7" w:rsidRDefault="00D41FE7" w:rsidP="00D41FE7">
      <w:r w:rsidRPr="00D41FE7">
        <w:t>Tara Brach, meditation teacher, psychologist and author, has written that “in addition to the ways we serve, it</w:t>
      </w:r>
      <w:r w:rsidR="0054005D">
        <w:t>’</w:t>
      </w:r>
      <w:r w:rsidRPr="00D41FE7">
        <w:t xml:space="preserve">s by savouring moments, feeling the sweetness of gratitude that we arrive most fully in our lives. As philosopher, Meister Eckhart, put it, ‘If the only prayer you said in your whole life was, </w:t>
      </w:r>
      <w:r w:rsidR="0054005D">
        <w:t>‘</w:t>
      </w:r>
      <w:r w:rsidRPr="00D41FE7">
        <w:t>Thank you,</w:t>
      </w:r>
      <w:r w:rsidR="0054005D">
        <w:t>’</w:t>
      </w:r>
      <w:r w:rsidRPr="00D41FE7">
        <w:t xml:space="preserve"> it would suffice.’”</w:t>
      </w:r>
    </w:p>
    <w:p w14:paraId="6310255D" w14:textId="01517A67" w:rsidR="00D41FE7" w:rsidRPr="00D41FE7" w:rsidRDefault="00D41FE7" w:rsidP="00D41FE7">
      <w:r w:rsidRPr="00D41FE7">
        <w:t>In the aftermath of the recent tragic flooding in parts of Australia, families who had lost almost everything have comment</w:t>
      </w:r>
      <w:r w:rsidR="005A73FC">
        <w:t>ed</w:t>
      </w:r>
      <w:r w:rsidRPr="00D41FE7">
        <w:t xml:space="preserve"> to television reporters</w:t>
      </w:r>
      <w:r w:rsidR="0052438C">
        <w:t>:</w:t>
      </w:r>
      <w:r w:rsidRPr="00D41FE7">
        <w:t xml:space="preserve"> “At least we have each other; our pets are safe; and we still have a roof over our head. So many people, including strangers, have come to our aid.”</w:t>
      </w:r>
    </w:p>
    <w:p w14:paraId="08B04882" w14:textId="6C2A53C1" w:rsidR="00D41FE7" w:rsidRPr="00D41FE7" w:rsidRDefault="00D41FE7" w:rsidP="00D41FE7">
      <w:r w:rsidRPr="00D41FE7">
        <w:t xml:space="preserve">For some, thankfulness </w:t>
      </w:r>
      <w:r w:rsidR="005A73FC">
        <w:t>may</w:t>
      </w:r>
      <w:r w:rsidRPr="00D41FE7">
        <w:t xml:space="preserve"> arise in realizing such blessings as:</w:t>
      </w:r>
    </w:p>
    <w:p w14:paraId="6D0BFFC0" w14:textId="77777777" w:rsidR="00D41FE7" w:rsidRPr="00D41FE7" w:rsidRDefault="00D41FE7" w:rsidP="005A73FC">
      <w:r w:rsidRPr="00D41FE7">
        <w:t>Good health – no major illness, accident, injuries or disabilities.</w:t>
      </w:r>
    </w:p>
    <w:p w14:paraId="6305DB88" w14:textId="5424EA9D" w:rsidR="00D41FE7" w:rsidRPr="00D41FE7" w:rsidRDefault="00D41FE7" w:rsidP="005A73FC">
      <w:r w:rsidRPr="00D41FE7">
        <w:t>Few major losses</w:t>
      </w:r>
      <w:r w:rsidR="005A73FC">
        <w:t xml:space="preserve"> </w:t>
      </w:r>
      <w:r w:rsidRPr="00D41FE7">
        <w:t>– for example, no break-ins into the home</w:t>
      </w:r>
      <w:r w:rsidR="005A73FC">
        <w:t>, car theft, ID theft,</w:t>
      </w:r>
      <w:r w:rsidRPr="00D41FE7">
        <w:t xml:space="preserve"> or </w:t>
      </w:r>
      <w:r w:rsidR="005A73FC">
        <w:t xml:space="preserve">other </w:t>
      </w:r>
      <w:r w:rsidRPr="00D41FE7">
        <w:t>theft of major significance.</w:t>
      </w:r>
    </w:p>
    <w:p w14:paraId="5C245397" w14:textId="15293581" w:rsidR="00D41FE7" w:rsidRDefault="00D41FE7" w:rsidP="005A73FC">
      <w:r w:rsidRPr="00D41FE7">
        <w:lastRenderedPageBreak/>
        <w:t>No weather or fire damage to anything.</w:t>
      </w:r>
    </w:p>
    <w:p w14:paraId="68F65F37" w14:textId="56029ADF" w:rsidR="005A73FC" w:rsidRDefault="005A73FC" w:rsidP="005A73FC">
      <w:r>
        <w:t>Having money to cover all needs and savings for emergency.</w:t>
      </w:r>
    </w:p>
    <w:p w14:paraId="3CFC3CFF" w14:textId="710B28B0" w:rsidR="005A73FC" w:rsidRPr="00D41FE7" w:rsidRDefault="005A73FC" w:rsidP="005A73FC">
      <w:r>
        <w:t>Happy marriage and family.</w:t>
      </w:r>
    </w:p>
    <w:p w14:paraId="544320B2" w14:textId="44210B88" w:rsidR="00D41FE7" w:rsidRPr="00D41FE7" w:rsidRDefault="005A73FC" w:rsidP="005A73FC">
      <w:r>
        <w:t>P</w:t>
      </w:r>
      <w:r w:rsidR="00D41FE7" w:rsidRPr="00D41FE7">
        <w:t>urpose and meaning in life.</w:t>
      </w:r>
    </w:p>
    <w:p w14:paraId="7749B2C6" w14:textId="77777777" w:rsidR="00095F47" w:rsidRDefault="00095F47" w:rsidP="00D41FE7"/>
    <w:p w14:paraId="6CE4FDD8" w14:textId="03838EA4" w:rsidR="00D41FE7" w:rsidRPr="00D41FE7" w:rsidRDefault="00D41FE7" w:rsidP="00D41FE7">
      <w:r w:rsidRPr="00D41FE7">
        <w:t xml:space="preserve">In addition to gratitude, we need to consider what many others have faced – and practice heartfelt compassion. Some of the tragic situations and circumstances </w:t>
      </w:r>
      <w:r w:rsidR="005A73FC">
        <w:t>people</w:t>
      </w:r>
      <w:r w:rsidRPr="00D41FE7">
        <w:t xml:space="preserve"> are presently </w:t>
      </w:r>
      <w:r w:rsidR="0052438C">
        <w:t>experiencing</w:t>
      </w:r>
      <w:r w:rsidRPr="00D41FE7">
        <w:t xml:space="preserve"> include:</w:t>
      </w:r>
    </w:p>
    <w:p w14:paraId="06913599" w14:textId="62F0510A" w:rsidR="00D41FE7" w:rsidRPr="00D41FE7" w:rsidRDefault="00D41FE7" w:rsidP="005A73FC">
      <w:proofErr w:type="gramStart"/>
      <w:r w:rsidRPr="00D41FE7">
        <w:t>Serio</w:t>
      </w:r>
      <w:r w:rsidR="00E86A1D">
        <w:t>us</w:t>
      </w:r>
      <w:proofErr w:type="gramEnd"/>
      <w:r w:rsidRPr="00D41FE7">
        <w:t xml:space="preserve"> illness and need for surgeries to get relief from pain.</w:t>
      </w:r>
    </w:p>
    <w:p w14:paraId="2A79EF0F" w14:textId="291BA0D3" w:rsidR="00D41FE7" w:rsidRPr="00D41FE7" w:rsidRDefault="00D41FE7" w:rsidP="005A73FC">
      <w:r w:rsidRPr="00D41FE7">
        <w:t>Poverty, inability to pay rent</w:t>
      </w:r>
      <w:r w:rsidR="0052438C">
        <w:t xml:space="preserve"> or find a place to rent</w:t>
      </w:r>
      <w:r w:rsidRPr="00D41FE7">
        <w:t>, resulting in homelessness.</w:t>
      </w:r>
    </w:p>
    <w:p w14:paraId="5B9F59E4" w14:textId="2B3CFED0" w:rsidR="00D41FE7" w:rsidRPr="00D41FE7" w:rsidRDefault="00D41FE7" w:rsidP="005A73FC">
      <w:r w:rsidRPr="00D41FE7">
        <w:t>Loss of life savings or retirement funds through a devastating scam operation</w:t>
      </w:r>
      <w:r w:rsidR="00095F47">
        <w:t xml:space="preserve"> or</w:t>
      </w:r>
      <w:r w:rsidR="00D11780">
        <w:t xml:space="preserve"> a</w:t>
      </w:r>
      <w:r w:rsidR="005A73FC">
        <w:t xml:space="preserve"> financial institution collapse</w:t>
      </w:r>
      <w:r w:rsidRPr="00D41FE7">
        <w:t xml:space="preserve">. </w:t>
      </w:r>
    </w:p>
    <w:p w14:paraId="75BDF796" w14:textId="254EA2E8" w:rsidR="00D41FE7" w:rsidRDefault="00D41FE7" w:rsidP="00095F47">
      <w:r w:rsidRPr="00D41FE7">
        <w:t xml:space="preserve">Break-ins and theft, </w:t>
      </w:r>
      <w:r w:rsidR="00095F47">
        <w:t>vandalism, property damage.</w:t>
      </w:r>
    </w:p>
    <w:p w14:paraId="3463EE1A" w14:textId="77777777" w:rsidR="00D41FE7" w:rsidRPr="00D41FE7" w:rsidRDefault="00D41FE7" w:rsidP="00095F47">
      <w:r w:rsidRPr="00D41FE7">
        <w:t>Physical injury – including personal attacks, assaults, and sexual molestation.</w:t>
      </w:r>
    </w:p>
    <w:p w14:paraId="64C4C4F2" w14:textId="77777777" w:rsidR="00D41FE7" w:rsidRPr="00D41FE7" w:rsidRDefault="00D41FE7" w:rsidP="00095F47">
      <w:r w:rsidRPr="00D41FE7">
        <w:t>Loss of a family member through medical malpractice, drunk driving, violent crime, or suicide.</w:t>
      </w:r>
    </w:p>
    <w:p w14:paraId="5C28336A" w14:textId="77777777" w:rsidR="00095F47" w:rsidRDefault="00D41FE7" w:rsidP="00095F47">
      <w:r w:rsidRPr="00D41FE7">
        <w:t>Major losses through flood, fire, or another destructive event.</w:t>
      </w:r>
    </w:p>
    <w:p w14:paraId="65A968F9" w14:textId="0D51C9E5" w:rsidR="00D41FE7" w:rsidRPr="00D41FE7" w:rsidRDefault="00D41FE7" w:rsidP="00095F47"/>
    <w:p w14:paraId="2F2D04E1" w14:textId="5E08317A" w:rsidR="00D41FE7" w:rsidRPr="00D41FE7" w:rsidRDefault="00D41FE7" w:rsidP="00D41FE7">
      <w:r w:rsidRPr="00D41FE7">
        <w:t>In c</w:t>
      </w:r>
      <w:r w:rsidR="00095F47">
        <w:t>onclusion</w:t>
      </w:r>
      <w:r w:rsidRPr="00D41FE7">
        <w:t xml:space="preserve">, the </w:t>
      </w:r>
      <w:r w:rsidR="00095F47">
        <w:t xml:space="preserve">apostle Paul </w:t>
      </w:r>
      <w:r w:rsidRPr="00D41FE7">
        <w:t xml:space="preserve">urges: “Do not get drunk on wine, which leads to debauchery. Instead, be filled with the </w:t>
      </w:r>
      <w:r w:rsidR="00095F47" w:rsidRPr="00D41FE7">
        <w:t>Spirit ...</w:t>
      </w:r>
      <w:r w:rsidRPr="00D41FE7">
        <w:t xml:space="preserve"> always giving thanks to God </w:t>
      </w:r>
      <w:r w:rsidRPr="00D41FE7">
        <w:lastRenderedPageBreak/>
        <w:t xml:space="preserve">the Father for everything, in the name of our Lord Jesus Christ </w:t>
      </w:r>
      <w:r w:rsidRPr="00D11780">
        <w:rPr>
          <w:sz w:val="18"/>
          <w:szCs w:val="20"/>
        </w:rPr>
        <w:t>(Ephesians 5:18, 20).</w:t>
      </w:r>
    </w:p>
    <w:p w14:paraId="728A55E3" w14:textId="77777777" w:rsidR="001512A2" w:rsidRDefault="001512A2" w:rsidP="001512A2">
      <w:pPr>
        <w:pStyle w:val="Heading2"/>
        <w:rPr>
          <w:bCs w:val="0"/>
        </w:rPr>
      </w:pPr>
      <w:bookmarkStart w:id="40" w:name="_Toc120178034"/>
      <w:bookmarkStart w:id="41" w:name="_Toc122003085"/>
      <w:r>
        <w:rPr>
          <w:bCs w:val="0"/>
        </w:rPr>
        <w:t xml:space="preserve">Preciousness </w:t>
      </w:r>
      <w:r>
        <w:t>T</w:t>
      </w:r>
      <w:r>
        <w:rPr>
          <w:bCs w:val="0"/>
        </w:rPr>
        <w:t>ime</w:t>
      </w:r>
      <w:bookmarkEnd w:id="40"/>
      <w:bookmarkEnd w:id="41"/>
    </w:p>
    <w:p w14:paraId="3AD386F2" w14:textId="58B53164" w:rsidR="004C195D" w:rsidRPr="004C195D" w:rsidRDefault="004C195D" w:rsidP="004C195D">
      <w:r w:rsidRPr="004C195D">
        <w:t xml:space="preserve">This human existence is invaluable because </w:t>
      </w:r>
      <w:r>
        <w:t xml:space="preserve">it provides </w:t>
      </w:r>
      <w:r w:rsidRPr="004C195D">
        <w:t xml:space="preserve">the opportunity </w:t>
      </w:r>
      <w:r w:rsidR="001F6700">
        <w:t xml:space="preserve">to </w:t>
      </w:r>
      <w:r w:rsidRPr="004C195D">
        <w:t xml:space="preserve">not only pursue material goals, but more importantly, to cultivate our spiritual development. </w:t>
      </w:r>
    </w:p>
    <w:p w14:paraId="5FECC156" w14:textId="77777777" w:rsidR="004C195D" w:rsidRPr="004C195D" w:rsidRDefault="004C195D" w:rsidP="004C195D"/>
    <w:p w14:paraId="18C1EEC4" w14:textId="314213CB" w:rsidR="004C195D" w:rsidRPr="004C195D" w:rsidRDefault="004C195D" w:rsidP="004C195D">
      <w:r w:rsidRPr="004C195D">
        <w:t xml:space="preserve">At the end of our </w:t>
      </w:r>
      <w:r>
        <w:t xml:space="preserve">earthly </w:t>
      </w:r>
      <w:r w:rsidRPr="004C195D">
        <w:t xml:space="preserve">life, the body will die and </w:t>
      </w:r>
      <w:r>
        <w:t>over time, disintegrate into its constituent elements</w:t>
      </w:r>
      <w:r w:rsidRPr="004C195D">
        <w:t xml:space="preserve">. </w:t>
      </w:r>
      <w:r w:rsidR="00134B60">
        <w:t>However, o</w:t>
      </w:r>
      <w:r w:rsidRPr="004C195D">
        <w:t>ur consciousness (others may use terms</w:t>
      </w:r>
      <w:r>
        <w:t xml:space="preserve"> such as,</w:t>
      </w:r>
      <w:r w:rsidRPr="004C195D">
        <w:t xml:space="preserve"> mind, awareness, spirit or soul), will continue in another realm — together with the karma we have generated. Our status in the next life will be based on our virtuous or non-virtuous actions in this life. The universal cosmic law of cause and effect —</w:t>
      </w:r>
      <w:r>
        <w:t xml:space="preserve"> or</w:t>
      </w:r>
      <w:r w:rsidRPr="004C195D">
        <w:t xml:space="preserve"> the law of compensation — </w:t>
      </w:r>
      <w:r>
        <w:t xml:space="preserve">will </w:t>
      </w:r>
      <w:r w:rsidRPr="004C195D">
        <w:t>continue</w:t>
      </w:r>
      <w:r>
        <w:t xml:space="preserve"> acting, and even more reliably so than here on earth</w:t>
      </w:r>
      <w:r w:rsidRPr="004C195D">
        <w:t xml:space="preserve">. </w:t>
      </w:r>
      <w:r>
        <w:t>Based on their previous actions, s</w:t>
      </w:r>
      <w:r w:rsidRPr="004C195D">
        <w:t>ome will experience great happiness</w:t>
      </w:r>
      <w:r>
        <w:t>, while</w:t>
      </w:r>
      <w:r w:rsidRPr="004C195D">
        <w:t xml:space="preserve"> others will</w:t>
      </w:r>
      <w:r>
        <w:t>,</w:t>
      </w:r>
      <w:r w:rsidRPr="004C195D">
        <w:t xml:space="preserve"> for a </w:t>
      </w:r>
      <w:r w:rsidR="00C160E1">
        <w:t>time</w:t>
      </w:r>
      <w:r>
        <w:t>,</w:t>
      </w:r>
      <w:r w:rsidRPr="004C195D">
        <w:t xml:space="preserve"> </w:t>
      </w:r>
      <w:r w:rsidR="00C160E1">
        <w:t>go through</w:t>
      </w:r>
      <w:r w:rsidRPr="004C195D">
        <w:t xml:space="preserve"> painful suffering.</w:t>
      </w:r>
    </w:p>
    <w:p w14:paraId="3FDDFEAF" w14:textId="23F5A79A" w:rsidR="004C195D" w:rsidRPr="004C195D" w:rsidRDefault="004C195D" w:rsidP="004C195D">
      <w:r w:rsidRPr="004C195D">
        <w:t xml:space="preserve">In </w:t>
      </w:r>
      <w:r w:rsidR="00C160E1">
        <w:t xml:space="preserve">this </w:t>
      </w:r>
      <w:r w:rsidRPr="004C195D">
        <w:t xml:space="preserve">life, therefore, we have the opportunity to accomplish something meaningful, rather than </w:t>
      </w:r>
      <w:r w:rsidR="00C160E1">
        <w:t xml:space="preserve">just </w:t>
      </w:r>
      <w:r w:rsidRPr="004C195D">
        <w:t>spending our time and energy pursuing the passing pleasures of life.</w:t>
      </w:r>
    </w:p>
    <w:p w14:paraId="533A8EED" w14:textId="78198E7E" w:rsidR="004C195D" w:rsidRPr="004C195D" w:rsidRDefault="004C195D" w:rsidP="004C195D">
      <w:r w:rsidRPr="004C195D">
        <w:t>To have this precious time and not use it wisely represents</w:t>
      </w:r>
      <w:r w:rsidR="00C160E1">
        <w:t xml:space="preserve"> a lack of wisdom and</w:t>
      </w:r>
      <w:r w:rsidRPr="004C195D">
        <w:t xml:space="preserve"> great loss. </w:t>
      </w:r>
      <w:r w:rsidR="00C160E1">
        <w:t>Rather, w</w:t>
      </w:r>
      <w:r w:rsidRPr="004C195D">
        <w:t xml:space="preserve">e </w:t>
      </w:r>
      <w:r w:rsidR="001F6700">
        <w:t>should</w:t>
      </w:r>
      <w:r w:rsidRPr="004C195D">
        <w:t xml:space="preserve"> use this</w:t>
      </w:r>
      <w:r w:rsidR="00C160E1">
        <w:t xml:space="preserve"> gift of</w:t>
      </w:r>
      <w:r w:rsidRPr="004C195D">
        <w:t xml:space="preserve"> </w:t>
      </w:r>
      <w:r w:rsidR="001F6700">
        <w:t xml:space="preserve">life and </w:t>
      </w:r>
      <w:r w:rsidR="00C160E1">
        <w:t xml:space="preserve">time </w:t>
      </w:r>
      <w:r w:rsidRPr="004C195D">
        <w:t xml:space="preserve">to develop our </w:t>
      </w:r>
      <w:r w:rsidRPr="004C195D">
        <w:lastRenderedPageBreak/>
        <w:t xml:space="preserve">potential and </w:t>
      </w:r>
      <w:r w:rsidR="00C160E1">
        <w:t xml:space="preserve">thereby </w:t>
      </w:r>
      <w:r w:rsidRPr="004C195D">
        <w:t xml:space="preserve">bring benefit and happiness to countless living beings. </w:t>
      </w:r>
    </w:p>
    <w:p w14:paraId="306B63D5" w14:textId="34A3076C" w:rsidR="004C195D" w:rsidRPr="004C195D" w:rsidRDefault="004C195D" w:rsidP="004C195D">
      <w:r w:rsidRPr="004C195D">
        <w:t>We should reflect deeply on the preciousness of time</w:t>
      </w:r>
      <w:r w:rsidR="00C160E1">
        <w:t xml:space="preserve">. </w:t>
      </w:r>
      <w:r w:rsidR="002F2DD1">
        <w:t>Ponder</w:t>
      </w:r>
      <w:r w:rsidRPr="004C195D">
        <w:t xml:space="preserve"> with compassion those who spend their time and energy on trivial</w:t>
      </w:r>
      <w:r w:rsidR="002F2DD1">
        <w:t xml:space="preserve"> </w:t>
      </w:r>
      <w:r w:rsidRPr="004C195D">
        <w:t>worldly pursuits, or are destroying their opportunity for spiritual develop</w:t>
      </w:r>
      <w:r w:rsidR="001F6700">
        <w:t>-</w:t>
      </w:r>
      <w:proofErr w:type="spellStart"/>
      <w:r w:rsidRPr="004C195D">
        <w:t>ment</w:t>
      </w:r>
      <w:proofErr w:type="spellEnd"/>
      <w:r w:rsidRPr="004C195D">
        <w:t xml:space="preserve"> by harming others.</w:t>
      </w:r>
    </w:p>
    <w:p w14:paraId="5E93D036" w14:textId="77777777" w:rsidR="006076D8" w:rsidRDefault="004C195D" w:rsidP="004C195D">
      <w:r w:rsidRPr="004C195D">
        <w:t xml:space="preserve">Allow your contemplation to inspire within you the compassionate wish to wisely use your time for the greatest benefit of all living beings — both now and in the future. </w:t>
      </w:r>
    </w:p>
    <w:p w14:paraId="48FBA225" w14:textId="67A7A1C0" w:rsidR="004C195D" w:rsidRPr="004C195D" w:rsidRDefault="004C195D" w:rsidP="004C195D">
      <w:pPr>
        <w:rPr>
          <w:sz w:val="18"/>
          <w:szCs w:val="18"/>
        </w:rPr>
      </w:pPr>
      <w:r w:rsidRPr="004C195D">
        <w:rPr>
          <w:sz w:val="18"/>
          <w:szCs w:val="18"/>
        </w:rPr>
        <w:t xml:space="preserve">(Based on </w:t>
      </w:r>
      <w:r w:rsidRPr="004C195D">
        <w:rPr>
          <w:i/>
          <w:iCs/>
          <w:sz w:val="18"/>
          <w:szCs w:val="18"/>
        </w:rPr>
        <w:t>Heart of Dharma Collection</w:t>
      </w:r>
      <w:r w:rsidRPr="004C195D">
        <w:rPr>
          <w:sz w:val="18"/>
          <w:szCs w:val="18"/>
        </w:rPr>
        <w:t>, found at https://sourcepointglobaloutreach.org/)</w:t>
      </w:r>
    </w:p>
    <w:p w14:paraId="788842F3" w14:textId="77777777" w:rsidR="004C195D" w:rsidRPr="004C195D" w:rsidRDefault="004C195D" w:rsidP="004C195D"/>
    <w:p w14:paraId="4C3CF1D0" w14:textId="78CAFDEF" w:rsidR="004C195D" w:rsidRPr="004C195D" w:rsidRDefault="004C195D" w:rsidP="004C195D">
      <w:r w:rsidRPr="004C195D">
        <w:t xml:space="preserve">In relation to the preciousness of time, we must contemplate the fact that death is inevitable. At some </w:t>
      </w:r>
      <w:r w:rsidR="006076D8">
        <w:t>point</w:t>
      </w:r>
      <w:r w:rsidRPr="004C195D">
        <w:t xml:space="preserve">, death will come to each of us. </w:t>
      </w:r>
      <w:r w:rsidR="006076D8">
        <w:t>It</w:t>
      </w:r>
      <w:r w:rsidRPr="004C195D">
        <w:t xml:space="preserve"> is the natural </w:t>
      </w:r>
      <w:r w:rsidR="001F6700">
        <w:t>outgrowth</w:t>
      </w:r>
      <w:r w:rsidRPr="004C195D">
        <w:t xml:space="preserve"> of impermanence. With each passing moment we are closer to our death</w:t>
      </w:r>
      <w:r w:rsidR="006076D8">
        <w:t xml:space="preserve">, which will </w:t>
      </w:r>
      <w:r w:rsidRPr="004C195D">
        <w:t>come regardless of whether</w:t>
      </w:r>
      <w:r w:rsidR="006076D8">
        <w:t xml:space="preserve"> or not</w:t>
      </w:r>
      <w:r w:rsidRPr="004C195D">
        <w:t xml:space="preserve"> we have made time to pursue higher values and a spiritual path.</w:t>
      </w:r>
    </w:p>
    <w:p w14:paraId="2BC68948" w14:textId="7E2F66E5" w:rsidR="004C195D" w:rsidRPr="004C195D" w:rsidRDefault="006076D8" w:rsidP="004C195D">
      <w:r>
        <w:t>While d</w:t>
      </w:r>
      <w:r w:rsidR="004C195D" w:rsidRPr="004C195D">
        <w:t>eath is certain</w:t>
      </w:r>
      <w:r>
        <w:t>, t</w:t>
      </w:r>
      <w:r w:rsidR="004C195D" w:rsidRPr="004C195D">
        <w:t>he time of our death is uncertain — we do not know when death will occur. Each day we encounter numerous dangers that could cause</w:t>
      </w:r>
      <w:r>
        <w:t xml:space="preserve"> our</w:t>
      </w:r>
      <w:r w:rsidR="004C195D" w:rsidRPr="004C195D">
        <w:t xml:space="preserve"> de</w:t>
      </w:r>
      <w:r w:rsidR="00134B60">
        <w:t>mise</w:t>
      </w:r>
      <w:r w:rsidR="004C195D" w:rsidRPr="004C195D">
        <w:t>. At the time of death, our wealth, possessions, and even cherished friends will not be able to help us. Money cannot buy us more time</w:t>
      </w:r>
      <w:r>
        <w:t xml:space="preserve">, </w:t>
      </w:r>
      <w:r w:rsidR="004C195D" w:rsidRPr="004C195D">
        <w:t xml:space="preserve">happiness or peace. </w:t>
      </w:r>
      <w:r w:rsidR="001F6700">
        <w:t>F</w:t>
      </w:r>
      <w:r w:rsidR="004C195D" w:rsidRPr="004C195D">
        <w:t xml:space="preserve">riends can offer their love and support, </w:t>
      </w:r>
      <w:r w:rsidR="00134B60">
        <w:t>but</w:t>
      </w:r>
      <w:r w:rsidR="004C195D" w:rsidRPr="004C195D">
        <w:t xml:space="preserve"> they cannot </w:t>
      </w:r>
      <w:r>
        <w:t>stop</w:t>
      </w:r>
      <w:r w:rsidR="001F6700">
        <w:t xml:space="preserve"> or delay</w:t>
      </w:r>
      <w:r w:rsidR="004C195D" w:rsidRPr="004C195D">
        <w:t xml:space="preserve"> death</w:t>
      </w:r>
      <w:r>
        <w:t xml:space="preserve"> once our time is up</w:t>
      </w:r>
      <w:r w:rsidR="004C195D" w:rsidRPr="004C195D">
        <w:t>.</w:t>
      </w:r>
    </w:p>
    <w:p w14:paraId="1B0AF274" w14:textId="1626FC66" w:rsidR="004C195D" w:rsidRPr="004C195D" w:rsidRDefault="004C195D" w:rsidP="004C195D">
      <w:r w:rsidRPr="004C195D">
        <w:lastRenderedPageBreak/>
        <w:t xml:space="preserve">Our body, </w:t>
      </w:r>
      <w:r w:rsidR="00134B60">
        <w:t>when</w:t>
      </w:r>
      <w:r w:rsidR="006076D8">
        <w:t xml:space="preserve"> </w:t>
      </w:r>
      <w:r w:rsidRPr="004C195D">
        <w:t xml:space="preserve">no longer able to support us, will be of no </w:t>
      </w:r>
      <w:r w:rsidR="006076D8">
        <w:t>help</w:t>
      </w:r>
      <w:r w:rsidRPr="004C195D">
        <w:t xml:space="preserve"> at the time of death. Only the wisdom </w:t>
      </w:r>
      <w:r w:rsidR="00460C7B">
        <w:t xml:space="preserve">and our </w:t>
      </w:r>
      <w:r w:rsidR="00460C7B" w:rsidRPr="004C195D">
        <w:t xml:space="preserve">inner spiritual wealth </w:t>
      </w:r>
      <w:r w:rsidR="00460C7B">
        <w:t xml:space="preserve">that </w:t>
      </w:r>
      <w:r w:rsidRPr="004C195D">
        <w:t xml:space="preserve">we have developed by pursuing higher values will remain with us. </w:t>
      </w:r>
    </w:p>
    <w:p w14:paraId="4C778ACB" w14:textId="4AC705E5" w:rsidR="004C195D" w:rsidRPr="004C195D" w:rsidRDefault="004C195D" w:rsidP="004C195D">
      <w:pPr>
        <w:rPr>
          <w:sz w:val="18"/>
          <w:szCs w:val="18"/>
        </w:rPr>
      </w:pPr>
      <w:r w:rsidRPr="004C195D">
        <w:t>By understanding impermanence and death</w:t>
      </w:r>
      <w:r w:rsidR="00460C7B">
        <w:t>,</w:t>
      </w:r>
      <w:r w:rsidRPr="004C195D">
        <w:t xml:space="preserve"> we realize the preciousness of time and can choose to embrace what is truly of value. We will wisely discern how we spend our valuable time and energy</w:t>
      </w:r>
      <w:r w:rsidR="00460C7B">
        <w:t>,</w:t>
      </w:r>
      <w:r w:rsidRPr="004C195D">
        <w:t xml:space="preserve"> and will make a determined effort to live an ethical lifestyle, cultivate virtue, and serve the welfare of all living beings. </w:t>
      </w:r>
      <w:r w:rsidR="00460C7B">
        <w:br/>
      </w:r>
      <w:r w:rsidRPr="004C195D">
        <w:rPr>
          <w:sz w:val="18"/>
          <w:szCs w:val="18"/>
        </w:rPr>
        <w:t xml:space="preserve">(Based on </w:t>
      </w:r>
      <w:r w:rsidRPr="004C195D">
        <w:rPr>
          <w:i/>
          <w:iCs/>
          <w:sz w:val="18"/>
          <w:szCs w:val="18"/>
        </w:rPr>
        <w:t>Heart of Dharma Collection</w:t>
      </w:r>
      <w:r w:rsidRPr="004C195D">
        <w:rPr>
          <w:sz w:val="18"/>
          <w:szCs w:val="18"/>
        </w:rPr>
        <w:t xml:space="preserve"> found at https://sourcepointglobaloutreach.org/)</w:t>
      </w:r>
    </w:p>
    <w:p w14:paraId="21145A40" w14:textId="77777777" w:rsidR="004C195D" w:rsidRPr="004C195D" w:rsidRDefault="004C195D" w:rsidP="004C195D"/>
    <w:p w14:paraId="24D70E30" w14:textId="6EC8942F" w:rsidR="004C195D" w:rsidRPr="004C195D" w:rsidRDefault="004C195D" w:rsidP="004C195D">
      <w:r w:rsidRPr="004C195D">
        <w:t xml:space="preserve">In summary, we must remain conscious of the preciousness of time and make the best use of it. </w:t>
      </w:r>
      <w:r w:rsidR="00460C7B">
        <w:t>F</w:t>
      </w:r>
      <w:r w:rsidRPr="004C195D">
        <w:t>or seniors, such as ourselves, this is even more critical</w:t>
      </w:r>
      <w:r w:rsidR="00460C7B">
        <w:t>,</w:t>
      </w:r>
      <w:r w:rsidRPr="004C195D">
        <w:t xml:space="preserve"> because we simply do not have many years left. Soberly, it could be fewer than we think, because the end of life can come unexpectedly and quickly.</w:t>
      </w:r>
    </w:p>
    <w:p w14:paraId="0A12AD71" w14:textId="6E9FE0B6" w:rsidR="004C195D" w:rsidRPr="004C195D" w:rsidRDefault="004C195D" w:rsidP="004C195D">
      <w:r w:rsidRPr="004C195D">
        <w:t xml:space="preserve">Our experience of the distressing financial scam reinforced our need to </w:t>
      </w:r>
      <w:r w:rsidR="00460C7B">
        <w:t xml:space="preserve">be </w:t>
      </w:r>
      <w:r w:rsidRPr="004C195D">
        <w:t>continually aware of the preciousness of time. As a result, we formulated three aspirations, in the form of three questions, to always bear in mind and ask often:</w:t>
      </w:r>
    </w:p>
    <w:p w14:paraId="3F7B6A67" w14:textId="7C1292A8" w:rsidR="004C195D" w:rsidRPr="004C195D" w:rsidRDefault="00460C7B" w:rsidP="00460C7B">
      <w:pPr>
        <w:ind w:left="360" w:firstLine="0"/>
      </w:pPr>
      <w:r>
        <w:t xml:space="preserve">– </w:t>
      </w:r>
      <w:r w:rsidR="004C195D" w:rsidRPr="004C195D">
        <w:t xml:space="preserve">Is this the </w:t>
      </w:r>
      <w:r w:rsidR="004C195D" w:rsidRPr="00460C7B">
        <w:t>best</w:t>
      </w:r>
      <w:r w:rsidR="004C195D" w:rsidRPr="00460C7B">
        <w:rPr>
          <w:i/>
          <w:iCs/>
        </w:rPr>
        <w:t xml:space="preserve"> </w:t>
      </w:r>
      <w:r w:rsidR="004C195D" w:rsidRPr="004C195D">
        <w:t>use of my/our precious time?</w:t>
      </w:r>
    </w:p>
    <w:p w14:paraId="7CADBA65" w14:textId="64979543" w:rsidR="004C195D" w:rsidRPr="004C195D" w:rsidRDefault="00460C7B" w:rsidP="00460C7B">
      <w:pPr>
        <w:ind w:left="360" w:firstLine="0"/>
      </w:pPr>
      <w:r>
        <w:t>–</w:t>
      </w:r>
      <w:r w:rsidRPr="004C195D">
        <w:t xml:space="preserve"> </w:t>
      </w:r>
      <w:r w:rsidR="004C195D" w:rsidRPr="004C195D">
        <w:t xml:space="preserve">Is this task/activity necessary or needed to </w:t>
      </w:r>
      <w:r w:rsidR="001F6700">
        <w:t xml:space="preserve">be </w:t>
      </w:r>
      <w:r>
        <w:t>do</w:t>
      </w:r>
      <w:r w:rsidR="001F6700">
        <w:t>ne</w:t>
      </w:r>
      <w:r w:rsidR="004C195D" w:rsidRPr="004C195D">
        <w:t>?</w:t>
      </w:r>
    </w:p>
    <w:p w14:paraId="2FD4B1BF" w14:textId="65F66709" w:rsidR="004C195D" w:rsidRPr="004C195D" w:rsidRDefault="00460C7B" w:rsidP="00460C7B">
      <w:pPr>
        <w:ind w:left="360" w:firstLine="0"/>
      </w:pPr>
      <w:r>
        <w:t>–</w:t>
      </w:r>
      <w:r w:rsidRPr="004C195D">
        <w:t xml:space="preserve"> </w:t>
      </w:r>
      <w:r w:rsidR="004C195D" w:rsidRPr="004C195D">
        <w:t>Am I wasting my precious time on what is trivia and an unprofitable pursuit?</w:t>
      </w:r>
    </w:p>
    <w:p w14:paraId="45B42623" w14:textId="3648AA0E" w:rsidR="004C195D" w:rsidRPr="004C195D" w:rsidRDefault="004C195D" w:rsidP="004C195D">
      <w:r w:rsidRPr="004C195D">
        <w:lastRenderedPageBreak/>
        <w:t xml:space="preserve">These three questions are useful when receiving door salespeople, marketing phone calls, unsolicited emails, and stands in shopping malls. One </w:t>
      </w:r>
      <w:r w:rsidR="00460C7B" w:rsidRPr="004C195D">
        <w:t>must</w:t>
      </w:r>
      <w:r w:rsidRPr="004C195D">
        <w:t xml:space="preserve"> politely, yet firmly, resist having one’s precious time swallowed up by marketers and the ensuing conversation</w:t>
      </w:r>
      <w:r w:rsidR="00307CF2">
        <w:t>s</w:t>
      </w:r>
      <w:r w:rsidRPr="004C195D">
        <w:t>. This advice would have served us well when we were first a</w:t>
      </w:r>
      <w:r w:rsidR="00460C7B">
        <w:t>ddressed</w:t>
      </w:r>
      <w:r w:rsidRPr="004C195D">
        <w:t xml:space="preserve"> by the scammer over the phone –</w:t>
      </w:r>
      <w:r w:rsidR="00460C7B">
        <w:t xml:space="preserve"> </w:t>
      </w:r>
      <w:r w:rsidRPr="004C195D">
        <w:t xml:space="preserve">but it is never too late to learn (even if it is </w:t>
      </w:r>
      <w:r w:rsidR="00460C7B">
        <w:t xml:space="preserve">through </w:t>
      </w:r>
      <w:r w:rsidRPr="004C195D">
        <w:t xml:space="preserve">the school of hard knocks)! </w:t>
      </w:r>
    </w:p>
    <w:p w14:paraId="0D23F391" w14:textId="7537297A" w:rsidR="00BE5F8D" w:rsidRDefault="004C195D" w:rsidP="004C195D">
      <w:r w:rsidRPr="004C195D">
        <w:t xml:space="preserve">Finally, the </w:t>
      </w:r>
      <w:r w:rsidR="00BE5F8D">
        <w:t xml:space="preserve">New Testament admonishes us to </w:t>
      </w:r>
      <w:r w:rsidRPr="004C195D">
        <w:t xml:space="preserve">guard </w:t>
      </w:r>
      <w:r w:rsidR="00BE5F8D">
        <w:t>our</w:t>
      </w:r>
      <w:r w:rsidRPr="004C195D">
        <w:t xml:space="preserve"> precious time</w:t>
      </w:r>
      <w:r w:rsidR="00D65410">
        <w:t xml:space="preserve"> and use it in the best way</w:t>
      </w:r>
      <w:r w:rsidRPr="004C195D">
        <w:t xml:space="preserve">: </w:t>
      </w:r>
    </w:p>
    <w:p w14:paraId="3AC033E5" w14:textId="3EA152C8" w:rsidR="00BE5F8D" w:rsidRDefault="00D65410" w:rsidP="00BE5F8D">
      <w:r>
        <w:t>“</w:t>
      </w:r>
      <w:r w:rsidR="00BE5F8D">
        <w:t>Be very careful, then, how you live —</w:t>
      </w:r>
      <w:r>
        <w:t xml:space="preserve"> </w:t>
      </w:r>
      <w:r w:rsidR="00BE5F8D">
        <w:t>not as unwise but as wise,</w:t>
      </w:r>
      <w:r>
        <w:t xml:space="preserve"> </w:t>
      </w:r>
      <w:r w:rsidR="00BE5F8D">
        <w:t xml:space="preserve">making the most of every opportunity, because the days are evil.  </w:t>
      </w:r>
      <w:proofErr w:type="gramStart"/>
      <w:r w:rsidR="00BE5F8D">
        <w:t>Therefore</w:t>
      </w:r>
      <w:proofErr w:type="gramEnd"/>
      <w:r w:rsidR="00BE5F8D">
        <w:t xml:space="preserve"> do not be foolish, but understand what the Lord’s will is. Do not get drunk on wine, which leads to debauchery. Instead, be filled with the Spirit.</w:t>
      </w:r>
      <w:r>
        <w:t xml:space="preserve">” </w:t>
      </w:r>
      <w:r w:rsidRPr="00307CF2">
        <w:rPr>
          <w:sz w:val="18"/>
          <w:szCs w:val="20"/>
        </w:rPr>
        <w:t>(Ephesians 5:15-18)</w:t>
      </w:r>
    </w:p>
    <w:p w14:paraId="2B4B8461" w14:textId="0320B7E1" w:rsidR="00BE5F8D" w:rsidRDefault="00D65410" w:rsidP="00BE5F8D">
      <w:r>
        <w:t>“</w:t>
      </w:r>
      <w:r w:rsidR="00BE5F8D" w:rsidRPr="00BE5F8D">
        <w:t>Be wise</w:t>
      </w:r>
      <w:r>
        <w:t xml:space="preserve"> in the way you act ... </w:t>
      </w:r>
      <w:r w:rsidR="00BE5F8D" w:rsidRPr="00BE5F8D">
        <w:t>make the most of every opportunity.</w:t>
      </w:r>
      <w:r>
        <w:t>”</w:t>
      </w:r>
      <w:r w:rsidR="00BE5F8D" w:rsidRPr="00BE5F8D">
        <w:t xml:space="preserve"> </w:t>
      </w:r>
      <w:r w:rsidRPr="00307CF2">
        <w:rPr>
          <w:sz w:val="18"/>
          <w:szCs w:val="20"/>
        </w:rPr>
        <w:t>(Colossians 4:5)</w:t>
      </w:r>
    </w:p>
    <w:p w14:paraId="7D26A1CB" w14:textId="5E4B6092" w:rsidR="00D65410" w:rsidRDefault="00D65410" w:rsidP="00D65410">
      <w:r>
        <w:t xml:space="preserve">“Who is wise and understanding among you? Let him show it by his good life, by deeds done in the humility that comes from wisdom. But if you harbor bitter envy and selfish ambition in your hearts, do not boast about it or deny the truth. Such ‘wisdom’ does not come down from heaven but is earthly, unspiritual, of the devil. For where you have envy and selfish ambition, there you find disorder and every evil practice. </w:t>
      </w:r>
    </w:p>
    <w:p w14:paraId="3B3D7C6F" w14:textId="7D8CA870" w:rsidR="00BE5F8D" w:rsidRDefault="00D65410" w:rsidP="00D65410">
      <w:r>
        <w:lastRenderedPageBreak/>
        <w:t>“But the wisdom that comes from heaven is first of all pure; then peace-loving, considerate, submissive, full of mercy and good fruit, impartial and sincere. Peacemakers who sow in peace raise a harvest of righteousness.</w:t>
      </w:r>
      <w:r w:rsidR="001F6700">
        <w:t xml:space="preserve">” </w:t>
      </w:r>
      <w:r w:rsidR="001F6700" w:rsidRPr="00307CF2">
        <w:rPr>
          <w:sz w:val="18"/>
          <w:szCs w:val="20"/>
        </w:rPr>
        <w:t xml:space="preserve">(James 3:13-18) </w:t>
      </w:r>
      <w:r w:rsidRPr="00307CF2">
        <w:rPr>
          <w:sz w:val="18"/>
          <w:szCs w:val="20"/>
        </w:rPr>
        <w:t xml:space="preserve"> </w:t>
      </w:r>
    </w:p>
    <w:p w14:paraId="2387BFC7" w14:textId="77777777" w:rsidR="001512A2" w:rsidRDefault="001512A2" w:rsidP="001512A2">
      <w:pPr>
        <w:pStyle w:val="Heading2"/>
        <w:rPr>
          <w:bCs w:val="0"/>
        </w:rPr>
      </w:pPr>
      <w:bookmarkStart w:id="42" w:name="_Toc120178035"/>
      <w:bookmarkStart w:id="43" w:name="_Toc122003086"/>
      <w:r>
        <w:rPr>
          <w:bCs w:val="0"/>
        </w:rPr>
        <w:t>Eight Worldly Concerns</w:t>
      </w:r>
      <w:bookmarkEnd w:id="42"/>
      <w:bookmarkEnd w:id="43"/>
    </w:p>
    <w:p w14:paraId="6A7494C6" w14:textId="67C4082D" w:rsidR="00E64AB1" w:rsidRPr="00E64AB1" w:rsidRDefault="00E64AB1" w:rsidP="00E64AB1">
      <w:r w:rsidRPr="00E64AB1">
        <w:t xml:space="preserve">Experiencing </w:t>
      </w:r>
      <w:r w:rsidR="00A97F98">
        <w:t>a</w:t>
      </w:r>
      <w:r w:rsidRPr="00E64AB1">
        <w:t xml:space="preserve"> painful financial scam reminded us of the wisdom of </w:t>
      </w:r>
      <w:r w:rsidR="00A97F98">
        <w:t xml:space="preserve">a </w:t>
      </w:r>
      <w:r w:rsidR="009B7087">
        <w:t xml:space="preserve">Buddhist </w:t>
      </w:r>
      <w:r w:rsidRPr="00E64AB1">
        <w:t xml:space="preserve">teaching </w:t>
      </w:r>
      <w:r w:rsidR="009B7087">
        <w:t xml:space="preserve">about </w:t>
      </w:r>
      <w:r w:rsidRPr="00E64AB1">
        <w:t>the “eight worldly concerns</w:t>
      </w:r>
      <w:r w:rsidR="00B83FC2" w:rsidRPr="00E64AB1">
        <w:t>.”</w:t>
      </w:r>
    </w:p>
    <w:p w14:paraId="5F03DB42" w14:textId="12AD225E" w:rsidR="00E64AB1" w:rsidRPr="00E64AB1" w:rsidRDefault="00E64AB1" w:rsidP="00E64AB1">
      <w:r w:rsidRPr="00E64AB1">
        <w:t>The eight worldly concerns classify the attach</w:t>
      </w:r>
      <w:r>
        <w:t>-</w:t>
      </w:r>
      <w:proofErr w:type="spellStart"/>
      <w:r w:rsidRPr="00E64AB1">
        <w:t>ments</w:t>
      </w:r>
      <w:proofErr w:type="spellEnd"/>
      <w:r w:rsidRPr="00E64AB1">
        <w:t xml:space="preserve"> and aversions that yoke us to life in this world </w:t>
      </w:r>
      <w:r>
        <w:t>and</w:t>
      </w:r>
      <w:r w:rsidRPr="00E64AB1">
        <w:t xml:space="preserve"> the cycle of suffering. They are four hopes and corresponding four fears, which we cycle through endlessly – </w:t>
      </w:r>
      <w:r>
        <w:t xml:space="preserve">or </w:t>
      </w:r>
      <w:r w:rsidRPr="00E64AB1">
        <w:t>until</w:t>
      </w:r>
      <w:r>
        <w:t xml:space="preserve"> </w:t>
      </w:r>
      <w:r w:rsidRPr="00E64AB1">
        <w:t>we discover an authentic spiritual path which will include freeing us from the</w:t>
      </w:r>
      <w:r>
        <w:t>se</w:t>
      </w:r>
      <w:r w:rsidRPr="00E64AB1">
        <w:t xml:space="preserve"> concerns. </w:t>
      </w:r>
    </w:p>
    <w:p w14:paraId="591E75B4" w14:textId="667A8E59" w:rsidR="00E64AB1" w:rsidRPr="00E64AB1" w:rsidRDefault="00E64AB1" w:rsidP="00E64AB1">
      <w:r w:rsidRPr="00E64AB1">
        <w:t xml:space="preserve">The eight worldly concerns (or preoccupations) cycle of hope and fear </w:t>
      </w:r>
      <w:r w:rsidR="00A97F98">
        <w:t xml:space="preserve">tends to </w:t>
      </w:r>
      <w:r w:rsidRPr="00E64AB1">
        <w:t xml:space="preserve">dominate our lives from day to day and moment to moment: hope for happiness and fear of suffering; hope for fame and fear of insignificance; hope for praise and fear of blame; and hope for gain and fear of loss. </w:t>
      </w:r>
      <w:r w:rsidR="00A97F98">
        <w:t>W</w:t>
      </w:r>
      <w:r w:rsidRPr="00E64AB1">
        <w:t>e spend our lives trying to hold onto some things and get rid of others in an endless and stressful struggle.</w:t>
      </w:r>
    </w:p>
    <w:p w14:paraId="19939F60" w14:textId="77777777" w:rsidR="009B7087" w:rsidRDefault="00E64AB1" w:rsidP="00E64AB1">
      <w:r w:rsidRPr="00E64AB1">
        <w:t xml:space="preserve">You could ask, </w:t>
      </w:r>
      <w:r w:rsidR="00A97F98" w:rsidRPr="00E64AB1">
        <w:t>what is</w:t>
      </w:r>
      <w:r w:rsidRPr="00E64AB1">
        <w:t xml:space="preserve"> wrong with preferring happiness to sadness or praise to blame? Isn’t the pursuit of happiness what </w:t>
      </w:r>
      <w:r w:rsidR="00A97F98" w:rsidRPr="00E64AB1">
        <w:t>it is</w:t>
      </w:r>
      <w:r w:rsidRPr="00E64AB1">
        <w:t xml:space="preserve"> all about? Isn’t it obvious that gain is better than loss? </w:t>
      </w:r>
    </w:p>
    <w:p w14:paraId="24355592" w14:textId="7420636F" w:rsidR="00E64AB1" w:rsidRPr="00E64AB1" w:rsidRDefault="00FD3D6E" w:rsidP="00E64AB1">
      <w:r>
        <w:lastRenderedPageBreak/>
        <w:t>There is nothing wrong with these as such, b</w:t>
      </w:r>
      <w:r w:rsidR="00E64AB1" w:rsidRPr="00E64AB1">
        <w:t xml:space="preserve">ut it is one thing to recognize what we would like to attract and what we would prefer to get rid of, and quite another to be obsessed with getting our way and terrified of things going wrong. </w:t>
      </w:r>
    </w:p>
    <w:p w14:paraId="53CD0928" w14:textId="6F7975B0" w:rsidR="00E64AB1" w:rsidRPr="00E64AB1" w:rsidRDefault="00E64AB1" w:rsidP="00E64AB1">
      <w:r w:rsidRPr="00E64AB1">
        <w:t>The problem is that hope is joined at the hip with its partner, fear. We can’t have one without the other. When we are caught in this hope</w:t>
      </w:r>
      <w:r w:rsidR="00395222">
        <w:t>-</w:t>
      </w:r>
      <w:r w:rsidRPr="00E64AB1">
        <w:t>fear cycle, our attitude is always tense and even our most satisfying experiences are bounded by paranoia.</w:t>
      </w:r>
    </w:p>
    <w:p w14:paraId="68825313" w14:textId="7557E919" w:rsidR="00E64AB1" w:rsidRPr="00E64AB1" w:rsidRDefault="00E64AB1" w:rsidP="00E64AB1">
      <w:r w:rsidRPr="00E64AB1">
        <w:t xml:space="preserve">In the first </w:t>
      </w:r>
      <w:r w:rsidR="00A97F98">
        <w:t>set</w:t>
      </w:r>
      <w:r w:rsidRPr="00E64AB1">
        <w:t xml:space="preserve"> of hope and fear, we look at things in terms of happiness versus suffering, pleasure versus pain. We hope for happiness, but once we have it, fear arises, for we are afraid to lose it. Out of that fear we cling to pleasure so hard that the pleasure itself becomes a form of pain. And when suffering arises, no amount of wishful thinking makes it go away. The more we hope for it to be otherwise, the more pain we feel.</w:t>
      </w:r>
    </w:p>
    <w:p w14:paraId="5AC7B08D" w14:textId="044D8BE4" w:rsidR="00E64AB1" w:rsidRPr="00E64AB1" w:rsidRDefault="00E64AB1" w:rsidP="00E64AB1">
      <w:r w:rsidRPr="00E64AB1">
        <w:t xml:space="preserve">In the second </w:t>
      </w:r>
      <w:r w:rsidR="00A97F98">
        <w:t>set</w:t>
      </w:r>
      <w:r w:rsidRPr="00E64AB1">
        <w:t xml:space="preserve"> of hope and fear, we </w:t>
      </w:r>
      <w:r w:rsidR="00A97F98">
        <w:t>can be</w:t>
      </w:r>
      <w:r w:rsidRPr="00E64AB1">
        <w:t xml:space="preserve"> obsessed with fame and afraid of our own in</w:t>
      </w:r>
      <w:r w:rsidR="004B37DB">
        <w:t>-</w:t>
      </w:r>
      <w:r w:rsidRPr="00E64AB1">
        <w:t xml:space="preserve">significance. We scramble our way to the top, hungry for confirmation, and when it is not </w:t>
      </w:r>
      <w:r w:rsidR="00CD21E1" w:rsidRPr="00E64AB1">
        <w:t>forthcoming,</w:t>
      </w:r>
      <w:r w:rsidRPr="00E64AB1">
        <w:t xml:space="preserve"> we get turned off and huffy. Then when it dawns on us how hard we need to work to be seen as someone special, our fear of insignificance is magnified. Behind our façade of fame, we suffer from a kind of inner desolation and hollowness.</w:t>
      </w:r>
    </w:p>
    <w:p w14:paraId="21413360" w14:textId="78E999CF" w:rsidR="00E64AB1" w:rsidRPr="00E64AB1" w:rsidRDefault="00E64AB1" w:rsidP="00E64AB1">
      <w:r w:rsidRPr="00E64AB1">
        <w:lastRenderedPageBreak/>
        <w:t>With the third s</w:t>
      </w:r>
      <w:r w:rsidR="00A97F98">
        <w:t>et</w:t>
      </w:r>
      <w:r w:rsidRPr="00E64AB1">
        <w:t xml:space="preserve">, we </w:t>
      </w:r>
      <w:r w:rsidR="00A97F98">
        <w:t>become</w:t>
      </w:r>
      <w:r w:rsidRPr="00E64AB1">
        <w:t xml:space="preserve"> obsessed with praise and fearful of blame. We need to be pumped up constantly or we begin to have doubts about our worth. When we are not searching for praise, we are busy trying to cover up our mistakes so we don’t get caught. But there is never enough praise to satisfy us, and we are never free from the threat of being found wanting. Only if we are perfect can we count on continual praise, but although we struggle for perfection, we can never attain it. The slightest little mistake is all it takes to retrigger our fear.</w:t>
      </w:r>
    </w:p>
    <w:p w14:paraId="7FEBD656" w14:textId="209110D1" w:rsidR="00E64AB1" w:rsidRPr="00E64AB1" w:rsidRDefault="00A97F98" w:rsidP="00E64AB1">
      <w:r>
        <w:t>W</w:t>
      </w:r>
      <w:r w:rsidR="00E64AB1" w:rsidRPr="00E64AB1">
        <w:t>ith the fourth s</w:t>
      </w:r>
      <w:r>
        <w:t>et</w:t>
      </w:r>
      <w:r w:rsidR="00CD21E1">
        <w:t>,</w:t>
      </w:r>
      <w:r w:rsidR="00E64AB1" w:rsidRPr="00E64AB1">
        <w:t xml:space="preserve"> we are obsessed with gain and loss. We invest in situations with high hopes, and expect things </w:t>
      </w:r>
      <w:r w:rsidR="004B37DB">
        <w:t xml:space="preserve">to continue </w:t>
      </w:r>
      <w:r w:rsidR="00E64AB1" w:rsidRPr="00E64AB1">
        <w:t>improving</w:t>
      </w:r>
      <w:r w:rsidR="004B37DB">
        <w:t xml:space="preserve">. </w:t>
      </w:r>
      <w:r w:rsidR="00E64AB1" w:rsidRPr="00E64AB1">
        <w:t xml:space="preserve">That quality of hope is so seductive that we forget how easily situations can turn on us. </w:t>
      </w:r>
      <w:r w:rsidR="00CD21E1">
        <w:t>J</w:t>
      </w:r>
      <w:r w:rsidR="00E64AB1" w:rsidRPr="00E64AB1">
        <w:t xml:space="preserve">ust as we are about to congratulate ourselves on our success, the bottom falls out, and fear once again holds sway. Our hope falls apart and we are afraid that things will keep going downhill forever. Over and over, things are hopeful one moment and </w:t>
      </w:r>
      <w:r w:rsidR="00CD21E1">
        <w:t xml:space="preserve">discouraging </w:t>
      </w:r>
      <w:r w:rsidR="00E64AB1" w:rsidRPr="00E64AB1">
        <w:t>the next, and in either case we are anxious.</w:t>
      </w:r>
    </w:p>
    <w:p w14:paraId="02A28144" w14:textId="15F27520" w:rsidR="00E64AB1" w:rsidRPr="00E64AB1" w:rsidRDefault="00E64AB1" w:rsidP="00E64AB1">
      <w:r w:rsidRPr="00E64AB1">
        <w:t xml:space="preserve">These cycles of hope and fear </w:t>
      </w:r>
      <w:r w:rsidR="009B7087">
        <w:t xml:space="preserve">can </w:t>
      </w:r>
      <w:r w:rsidRPr="00E64AB1">
        <w:t>occupy our minds and capture our energy. No matter what is happening to us, we think it could be better, or at least different. No matter who we are, we think we could be better, or at least different. Nothing is ever good enough and we can never relax.</w:t>
      </w:r>
    </w:p>
    <w:p w14:paraId="21617B47" w14:textId="06B3CAAC" w:rsidR="00E64AB1" w:rsidRPr="00B83FC2" w:rsidRDefault="00CD21E1" w:rsidP="00B83FC2">
      <w:pPr>
        <w:rPr>
          <w:sz w:val="18"/>
          <w:szCs w:val="20"/>
        </w:rPr>
      </w:pPr>
      <w:r w:rsidRPr="00B83FC2">
        <w:rPr>
          <w:sz w:val="18"/>
          <w:szCs w:val="20"/>
        </w:rPr>
        <w:lastRenderedPageBreak/>
        <w:t>(</w:t>
      </w:r>
      <w:r w:rsidR="00E64AB1" w:rsidRPr="00B83FC2">
        <w:rPr>
          <w:sz w:val="18"/>
          <w:szCs w:val="20"/>
        </w:rPr>
        <w:t xml:space="preserve">Based on </w:t>
      </w:r>
      <w:proofErr w:type="spellStart"/>
      <w:r w:rsidR="00E64AB1" w:rsidRPr="00B83FC2">
        <w:rPr>
          <w:sz w:val="18"/>
          <w:szCs w:val="20"/>
        </w:rPr>
        <w:t>Lief</w:t>
      </w:r>
      <w:proofErr w:type="spellEnd"/>
      <w:r w:rsidR="00E64AB1" w:rsidRPr="00B83FC2">
        <w:rPr>
          <w:sz w:val="18"/>
          <w:szCs w:val="20"/>
        </w:rPr>
        <w:t>, Judy. “The Middle Way of Stress”. Lion’s Roar Magazine. See https://www.lionsroar.com/the-middle-way-of-stress-september-2012/</w:t>
      </w:r>
      <w:r w:rsidRPr="00B83FC2">
        <w:rPr>
          <w:sz w:val="18"/>
          <w:szCs w:val="20"/>
        </w:rPr>
        <w:t>)</w:t>
      </w:r>
    </w:p>
    <w:p w14:paraId="33C30BAA" w14:textId="77777777" w:rsidR="00E64AB1" w:rsidRPr="00E64AB1" w:rsidRDefault="00E64AB1" w:rsidP="00E64AB1"/>
    <w:p w14:paraId="5CA34D6D" w14:textId="6D326A1F" w:rsidR="00E64AB1" w:rsidRPr="00E64AB1" w:rsidRDefault="00E64AB1" w:rsidP="00E64AB1">
      <w:r w:rsidRPr="00E64AB1">
        <w:t xml:space="preserve">In summary, we need to catch ourselves </w:t>
      </w:r>
      <w:r w:rsidR="00B83FC2">
        <w:t xml:space="preserve">when </w:t>
      </w:r>
      <w:r w:rsidRPr="00E64AB1">
        <w:t>being preoccupied with the “eight worldly concerns”. They can unwittingly become obsessions where our actions are governed by attachment and aversion:</w:t>
      </w:r>
    </w:p>
    <w:p w14:paraId="0A37D18D" w14:textId="732F4219" w:rsidR="00E64AB1" w:rsidRPr="00E64AB1" w:rsidRDefault="00CD21E1" w:rsidP="00CD21E1">
      <w:pPr>
        <w:ind w:firstLine="0"/>
      </w:pPr>
      <w:r>
        <w:t xml:space="preserve">– </w:t>
      </w:r>
      <w:r w:rsidR="00E64AB1" w:rsidRPr="00E64AB1">
        <w:t>hope for happiness and fear of suffering</w:t>
      </w:r>
    </w:p>
    <w:p w14:paraId="1A6EC29A" w14:textId="542F4B2F" w:rsidR="00E64AB1" w:rsidRPr="00E64AB1" w:rsidRDefault="00CD21E1" w:rsidP="00CD21E1">
      <w:pPr>
        <w:ind w:firstLine="0"/>
      </w:pPr>
      <w:r>
        <w:t xml:space="preserve">– </w:t>
      </w:r>
      <w:r w:rsidR="00E64AB1" w:rsidRPr="00E64AB1">
        <w:t>hope for fame and fear of insignificance</w:t>
      </w:r>
    </w:p>
    <w:p w14:paraId="262C4026" w14:textId="645D8822" w:rsidR="00E64AB1" w:rsidRPr="00E64AB1" w:rsidRDefault="00CD21E1" w:rsidP="00CD21E1">
      <w:pPr>
        <w:ind w:firstLine="0"/>
      </w:pPr>
      <w:r>
        <w:t xml:space="preserve">– </w:t>
      </w:r>
      <w:r w:rsidR="00E64AB1" w:rsidRPr="00E64AB1">
        <w:t>hope for praise and fear of blame</w:t>
      </w:r>
    </w:p>
    <w:p w14:paraId="0AA5C01C" w14:textId="123DF93C" w:rsidR="00E64AB1" w:rsidRPr="00E64AB1" w:rsidRDefault="00CD21E1" w:rsidP="00CD21E1">
      <w:pPr>
        <w:ind w:firstLine="0"/>
      </w:pPr>
      <w:r>
        <w:t xml:space="preserve">– </w:t>
      </w:r>
      <w:r w:rsidR="00E64AB1" w:rsidRPr="00E64AB1">
        <w:t>hope for gain and fear of loss</w:t>
      </w:r>
    </w:p>
    <w:p w14:paraId="48FD64BB" w14:textId="518B3BE7" w:rsidR="00E64AB1" w:rsidRPr="00E64AB1" w:rsidRDefault="00E64AB1" w:rsidP="00E64AB1">
      <w:r w:rsidRPr="00E64AB1">
        <w:t>How true to life these eight worldly pre</w:t>
      </w:r>
      <w:r w:rsidR="009B7087">
        <w:t>-</w:t>
      </w:r>
      <w:r w:rsidRPr="00E64AB1">
        <w:t xml:space="preserve">occupations can be! In relation to our loss, </w:t>
      </w:r>
      <w:r w:rsidR="00753733">
        <w:t>w</w:t>
      </w:r>
      <w:r w:rsidR="00753733" w:rsidRPr="00E64AB1">
        <w:t>e were happy</w:t>
      </w:r>
      <w:r w:rsidR="00753733">
        <w:t xml:space="preserve"> </w:t>
      </w:r>
      <w:r w:rsidR="00753733" w:rsidRPr="00E64AB1">
        <w:t xml:space="preserve">while our finances were secure and being added to through our pensions and </w:t>
      </w:r>
      <w:r w:rsidR="00753733">
        <w:t>interest. O</w:t>
      </w:r>
      <w:r w:rsidRPr="00E64AB1">
        <w:t xml:space="preserve">ur spirits plummeted </w:t>
      </w:r>
      <w:r w:rsidR="009B7087">
        <w:t>after</w:t>
      </w:r>
      <w:r w:rsidRPr="00E64AB1">
        <w:t xml:space="preserve"> the scam – the loss experienced</w:t>
      </w:r>
      <w:r w:rsidR="00753733">
        <w:t xml:space="preserve"> and the </w:t>
      </w:r>
      <w:r w:rsidR="004B37DB">
        <w:t>way</w:t>
      </w:r>
      <w:r w:rsidR="00753733">
        <w:t xml:space="preserve"> it happened</w:t>
      </w:r>
      <w:r w:rsidRPr="00E64AB1">
        <w:t xml:space="preserve">. </w:t>
      </w:r>
    </w:p>
    <w:p w14:paraId="30DF8111" w14:textId="6E04187D" w:rsidR="00E64AB1" w:rsidRPr="00E64AB1" w:rsidRDefault="00E64AB1" w:rsidP="00E64AB1">
      <w:r w:rsidRPr="00E64AB1">
        <w:t xml:space="preserve">We realized that </w:t>
      </w:r>
      <w:r w:rsidR="00D36EC1">
        <w:t>c</w:t>
      </w:r>
      <w:r w:rsidR="00D36EC1" w:rsidRPr="00E64AB1">
        <w:t>hanging external events, many of which are inconsequential in the long-run –</w:t>
      </w:r>
      <w:r w:rsidR="00147E94">
        <w:t xml:space="preserve"> should</w:t>
      </w:r>
      <w:r w:rsidR="00B83FC2">
        <w:t xml:space="preserve"> not</w:t>
      </w:r>
      <w:r w:rsidRPr="00E64AB1">
        <w:t xml:space="preserve"> </w:t>
      </w:r>
      <w:r w:rsidR="00147E94">
        <w:t>make</w:t>
      </w:r>
      <w:r w:rsidRPr="00E64AB1">
        <w:t xml:space="preserve"> our feelings continually </w:t>
      </w:r>
      <w:r w:rsidR="00147E94">
        <w:t xml:space="preserve">go </w:t>
      </w:r>
      <w:r w:rsidRPr="00E64AB1">
        <w:t>up and down</w:t>
      </w:r>
      <w:r w:rsidR="00D36EC1">
        <w:t xml:space="preserve"> </w:t>
      </w:r>
      <w:r w:rsidR="00D36EC1" w:rsidRPr="00E64AB1">
        <w:t>like a yo-yo</w:t>
      </w:r>
      <w:r w:rsidR="00D36EC1">
        <w:t xml:space="preserve"> – s</w:t>
      </w:r>
      <w:r w:rsidR="00D36EC1" w:rsidRPr="00E64AB1">
        <w:t xml:space="preserve">ometimes several times in a day! </w:t>
      </w:r>
      <w:r w:rsidRPr="00E64AB1">
        <w:t xml:space="preserve">Of course, this is not to negate the seriousness of the crime we had fallen </w:t>
      </w:r>
      <w:r w:rsidR="00B83FC2">
        <w:t>victims</w:t>
      </w:r>
      <w:r w:rsidRPr="00E64AB1">
        <w:t xml:space="preserve"> to</w:t>
      </w:r>
      <w:r w:rsidR="009B7087">
        <w:t xml:space="preserve"> </w:t>
      </w:r>
      <w:r w:rsidRPr="00E64AB1">
        <w:t xml:space="preserve">– and for which responsible action had to be taken, such as informing </w:t>
      </w:r>
      <w:r w:rsidR="009B7087">
        <w:t>the bank and police</w:t>
      </w:r>
      <w:r w:rsidRPr="00E64AB1">
        <w:t>.</w:t>
      </w:r>
    </w:p>
    <w:p w14:paraId="592F7CE1" w14:textId="31BF02AA" w:rsidR="00E64AB1" w:rsidRPr="00E64AB1" w:rsidRDefault="009B7087" w:rsidP="00E64AB1">
      <w:r>
        <w:t>In</w:t>
      </w:r>
      <w:r w:rsidR="00E64AB1" w:rsidRPr="00E64AB1">
        <w:t xml:space="preserve"> time, we finally reached a level of acceptance and equanimity where we recognized that gain and loss are a natural part of life – we “win some and lose some” as a dear older friend once shared with us. </w:t>
      </w:r>
    </w:p>
    <w:p w14:paraId="55931A20" w14:textId="61077AFC" w:rsidR="001512A2" w:rsidRDefault="001512A2" w:rsidP="001512A2">
      <w:pPr>
        <w:pStyle w:val="Heading2"/>
        <w:rPr>
          <w:bCs w:val="0"/>
        </w:rPr>
      </w:pPr>
      <w:bookmarkStart w:id="44" w:name="_Toc120178036"/>
      <w:bookmarkStart w:id="45" w:name="_Toc122003087"/>
      <w:r>
        <w:rPr>
          <w:bCs w:val="0"/>
        </w:rPr>
        <w:lastRenderedPageBreak/>
        <w:t>Love of Money</w:t>
      </w:r>
      <w:bookmarkEnd w:id="44"/>
      <w:bookmarkEnd w:id="45"/>
    </w:p>
    <w:p w14:paraId="6CC87694" w14:textId="0BD8893F" w:rsidR="00B45D7A" w:rsidRPr="00B45D7A" w:rsidRDefault="00B45D7A" w:rsidP="00B45D7A">
      <w:r w:rsidRPr="00B45D7A">
        <w:t xml:space="preserve">One of the immediate lessons of loss through a financial scam is how attached we can become </w:t>
      </w:r>
      <w:r>
        <w:t>to our</w:t>
      </w:r>
      <w:r w:rsidRPr="00B45D7A">
        <w:t xml:space="preserve"> money. </w:t>
      </w:r>
      <w:r w:rsidR="00272D4B">
        <w:t xml:space="preserve"> The money itself may not be the problem – rather it is the </w:t>
      </w:r>
      <w:r w:rsidRPr="00B45D7A">
        <w:t>strong feelings of attachment</w:t>
      </w:r>
      <w:r w:rsidR="00272D4B">
        <w:t xml:space="preserve"> that cause the grief </w:t>
      </w:r>
      <w:r w:rsidR="005276C8">
        <w:t xml:space="preserve">and misery </w:t>
      </w:r>
      <w:r w:rsidR="00272D4B">
        <w:t>over the loss</w:t>
      </w:r>
      <w:r w:rsidRPr="00B45D7A">
        <w:t>.</w:t>
      </w:r>
    </w:p>
    <w:p w14:paraId="2146E4FC" w14:textId="16760526" w:rsidR="00B45D7A" w:rsidRPr="00B45D7A" w:rsidRDefault="00B45D7A" w:rsidP="00B45D7A">
      <w:r w:rsidRPr="00B45D7A">
        <w:t xml:space="preserve">A financial loss can also remind us of </w:t>
      </w:r>
      <w:proofErr w:type="spellStart"/>
      <w:r w:rsidRPr="00B45D7A">
        <w:t>imperma</w:t>
      </w:r>
      <w:r w:rsidR="00272D4B">
        <w:t>-</w:t>
      </w:r>
      <w:r w:rsidRPr="00B45D7A">
        <w:t>nence</w:t>
      </w:r>
      <w:proofErr w:type="spellEnd"/>
      <w:r w:rsidRPr="00B45D7A">
        <w:t xml:space="preserve">, </w:t>
      </w:r>
      <w:r w:rsidR="00272D4B">
        <w:t xml:space="preserve">which is an inherent quality of all things physical. Recognizing this fact can bring us </w:t>
      </w:r>
      <w:r w:rsidRPr="00B45D7A">
        <w:t xml:space="preserve">to </w:t>
      </w:r>
      <w:r w:rsidR="00272D4B">
        <w:t>consider</w:t>
      </w:r>
      <w:r w:rsidR="005276C8">
        <w:t>ing</w:t>
      </w:r>
      <w:r w:rsidRPr="00B45D7A">
        <w:t xml:space="preserve"> what happens after we die</w:t>
      </w:r>
      <w:r w:rsidR="00272D4B">
        <w:t>, which in turn</w:t>
      </w:r>
      <w:r w:rsidRPr="00B45D7A">
        <w:t xml:space="preserve"> </w:t>
      </w:r>
      <w:r w:rsidR="00272D4B">
        <w:t>can</w:t>
      </w:r>
      <w:r w:rsidRPr="00B45D7A">
        <w:t xml:space="preserve"> reduce our clinging to material </w:t>
      </w:r>
      <w:r w:rsidR="00272D4B">
        <w:t>possessions</w:t>
      </w:r>
      <w:r w:rsidRPr="00B45D7A">
        <w:t xml:space="preserve"> – including money.</w:t>
      </w:r>
    </w:p>
    <w:p w14:paraId="0FC4776E" w14:textId="13D80199" w:rsidR="00B45D7A" w:rsidRPr="00B45D7A" w:rsidRDefault="00B45D7A" w:rsidP="00B45D7A">
      <w:r w:rsidRPr="00B45D7A">
        <w:t xml:space="preserve">Even </w:t>
      </w:r>
      <w:r w:rsidR="00272D4B">
        <w:t>those who</w:t>
      </w:r>
      <w:r w:rsidRPr="00B45D7A">
        <w:t xml:space="preserve"> are extremely rich</w:t>
      </w:r>
      <w:r w:rsidR="00272D4B">
        <w:t xml:space="preserve"> in this life will, once they die, leave everything </w:t>
      </w:r>
      <w:r w:rsidRPr="00B45D7A">
        <w:t xml:space="preserve">behind. We cannot take even one penny with us. </w:t>
      </w:r>
      <w:r w:rsidR="00272D4B">
        <w:t>I</w:t>
      </w:r>
      <w:r w:rsidRPr="00B45D7A">
        <w:t xml:space="preserve">f we have great stores of food, we cannot take </w:t>
      </w:r>
      <w:r w:rsidR="001C3B7C">
        <w:t>any of it</w:t>
      </w:r>
      <w:r w:rsidRPr="00B45D7A">
        <w:t xml:space="preserve">. </w:t>
      </w:r>
      <w:r w:rsidR="001C3B7C">
        <w:t xml:space="preserve">All our friends and relatives will stay behind once it is our time to depart this world. </w:t>
      </w:r>
      <w:r w:rsidRPr="00B45D7A">
        <w:t xml:space="preserve">We </w:t>
      </w:r>
      <w:r w:rsidR="001C3B7C">
        <w:t xml:space="preserve">will not </w:t>
      </w:r>
      <w:r w:rsidRPr="00B45D7A">
        <w:t>even take our</w:t>
      </w:r>
      <w:r w:rsidR="001C3B7C">
        <w:t xml:space="preserve"> physical</w:t>
      </w:r>
      <w:r w:rsidRPr="00B45D7A">
        <w:t xml:space="preserve"> body with us. </w:t>
      </w:r>
    </w:p>
    <w:p w14:paraId="7F2483FC" w14:textId="38CB5DA9" w:rsidR="00B45D7A" w:rsidRPr="00B45D7A" w:rsidRDefault="00B45D7A" w:rsidP="00B45D7A">
      <w:r w:rsidRPr="00B45D7A">
        <w:t xml:space="preserve">The only thing that survives death is our </w:t>
      </w:r>
      <w:r w:rsidR="001C3B7C">
        <w:t xml:space="preserve">soul and </w:t>
      </w:r>
      <w:r w:rsidRPr="00B45D7A">
        <w:t>consciousness</w:t>
      </w:r>
      <w:r w:rsidR="001C3B7C">
        <w:t xml:space="preserve">. </w:t>
      </w:r>
      <w:r w:rsidRPr="00B45D7A">
        <w:t xml:space="preserve">Whether we were rich or poor, </w:t>
      </w:r>
      <w:r w:rsidR="005276C8" w:rsidRPr="00B45D7A">
        <w:t xml:space="preserve">famous </w:t>
      </w:r>
      <w:r w:rsidR="005276C8">
        <w:t xml:space="preserve">or </w:t>
      </w:r>
      <w:r w:rsidRPr="00B45D7A">
        <w:t xml:space="preserve">unknown, beautiful or ugly, none of it </w:t>
      </w:r>
      <w:r w:rsidR="001C3B7C">
        <w:t xml:space="preserve">will </w:t>
      </w:r>
      <w:r w:rsidRPr="00B45D7A">
        <w:t xml:space="preserve">make any difference when we die. </w:t>
      </w:r>
      <w:r w:rsidR="001C3B7C">
        <w:t>The only thing that will</w:t>
      </w:r>
      <w:r w:rsidRPr="00B45D7A">
        <w:t xml:space="preserve"> help us at </w:t>
      </w:r>
      <w:r w:rsidR="001C3B7C">
        <w:t>the</w:t>
      </w:r>
      <w:r w:rsidRPr="00B45D7A">
        <w:t xml:space="preserve"> time is whatever character</w:t>
      </w:r>
      <w:r w:rsidR="001C3B7C">
        <w:t xml:space="preserve"> and soul</w:t>
      </w:r>
      <w:r w:rsidRPr="00B45D7A">
        <w:t xml:space="preserve"> development we were able</w:t>
      </w:r>
      <w:r w:rsidR="00925BCE">
        <w:t xml:space="preserve"> to</w:t>
      </w:r>
      <w:r w:rsidRPr="00B45D7A">
        <w:t xml:space="preserve"> </w:t>
      </w:r>
      <w:r w:rsidR="001C3B7C">
        <w:t>achieve</w:t>
      </w:r>
      <w:r w:rsidRPr="00B45D7A">
        <w:t xml:space="preserve"> during our lifetime. If we </w:t>
      </w:r>
      <w:r w:rsidR="001C3B7C">
        <w:t xml:space="preserve">can be confident in that, we can </w:t>
      </w:r>
      <w:r w:rsidR="0027106A">
        <w:t xml:space="preserve">die </w:t>
      </w:r>
      <w:r w:rsidR="001C3B7C">
        <w:t xml:space="preserve">at peace and have </w:t>
      </w:r>
      <w:r w:rsidRPr="00B45D7A">
        <w:t xml:space="preserve">no fear. </w:t>
      </w:r>
    </w:p>
    <w:p w14:paraId="0CD133C6" w14:textId="14603683" w:rsidR="00B45D7A" w:rsidRPr="00B45D7A" w:rsidRDefault="00B45D7A" w:rsidP="00B45D7A">
      <w:r w:rsidRPr="00B45D7A">
        <w:t xml:space="preserve">In summary, we </w:t>
      </w:r>
      <w:r w:rsidR="0027106A" w:rsidRPr="00B45D7A">
        <w:t>ought not to become overly</w:t>
      </w:r>
      <w:r w:rsidRPr="00B45D7A">
        <w:t xml:space="preserve"> attached to, or in love with, our money – </w:t>
      </w:r>
      <w:r w:rsidR="0027106A">
        <w:t xml:space="preserve">or with any </w:t>
      </w:r>
      <w:r w:rsidR="0027106A">
        <w:lastRenderedPageBreak/>
        <w:t xml:space="preserve">of </w:t>
      </w:r>
      <w:r w:rsidRPr="00B45D7A">
        <w:t xml:space="preserve">the physical possessions that we </w:t>
      </w:r>
      <w:r w:rsidR="0027106A">
        <w:t xml:space="preserve">may </w:t>
      </w:r>
      <w:r w:rsidRPr="00B45D7A">
        <w:t>accrue through our wealth, such as homes,</w:t>
      </w:r>
      <w:r w:rsidR="0027106A">
        <w:t xml:space="preserve"> cars, boats, </w:t>
      </w:r>
      <w:r w:rsidRPr="00B45D7A">
        <w:t xml:space="preserve">and other </w:t>
      </w:r>
      <w:r w:rsidR="0027106A">
        <w:t xml:space="preserve">creature </w:t>
      </w:r>
      <w:r w:rsidRPr="00B45D7A">
        <w:t>comforts. Our attachment to these physical things needs to be severed</w:t>
      </w:r>
      <w:r w:rsidR="0027106A">
        <w:t>,</w:t>
      </w:r>
      <w:r w:rsidRPr="00B45D7A">
        <w:t xml:space="preserve"> so that we do not lose sight of higher values. </w:t>
      </w:r>
    </w:p>
    <w:p w14:paraId="54380D4E" w14:textId="6CD4FD6D" w:rsidR="00B45D7A" w:rsidRPr="00B45D7A" w:rsidRDefault="00B45D7A" w:rsidP="00B45D7A">
      <w:r w:rsidRPr="00B45D7A">
        <w:t xml:space="preserve">While money is important to live on and cover </w:t>
      </w:r>
      <w:r w:rsidR="0027106A">
        <w:t>our</w:t>
      </w:r>
      <w:r w:rsidRPr="00B45D7A">
        <w:t xml:space="preserve"> expenses, the </w:t>
      </w:r>
      <w:r w:rsidR="005276C8">
        <w:t xml:space="preserve">pursuit </w:t>
      </w:r>
      <w:r w:rsidRPr="00B45D7A">
        <w:t>of more</w:t>
      </w:r>
      <w:r w:rsidR="0027106A">
        <w:t xml:space="preserve"> and more</w:t>
      </w:r>
      <w:r w:rsidRPr="00B45D7A">
        <w:t xml:space="preserve"> wealth can unwittingly become an idol, and spiritually un</w:t>
      </w:r>
      <w:r w:rsidR="00925BCE">
        <w:t>-</w:t>
      </w:r>
      <w:r w:rsidRPr="00B45D7A">
        <w:t>profitable</w:t>
      </w:r>
      <w:r w:rsidR="005276C8">
        <w:t xml:space="preserve">, </w:t>
      </w:r>
      <w:r w:rsidRPr="00B45D7A">
        <w:t>futile</w:t>
      </w:r>
      <w:r w:rsidR="005276C8">
        <w:t>, and even damaging</w:t>
      </w:r>
      <w:r w:rsidRPr="00B45D7A">
        <w:t>. Studies have shown that after a point, more money will not bring increasing or lasting or happiness.</w:t>
      </w:r>
    </w:p>
    <w:p w14:paraId="05634BA5" w14:textId="77777777" w:rsidR="00B45D7A" w:rsidRPr="00B45D7A" w:rsidRDefault="00B45D7A" w:rsidP="00B45D7A"/>
    <w:p w14:paraId="3CB94974" w14:textId="0C0AA670" w:rsidR="0027106A" w:rsidRDefault="00B45D7A" w:rsidP="00B45D7A">
      <w:r w:rsidRPr="00B45D7A">
        <w:t xml:space="preserve">The </w:t>
      </w:r>
      <w:r w:rsidR="0027106A">
        <w:t xml:space="preserve">Bible </w:t>
      </w:r>
      <w:r w:rsidRPr="00B45D7A">
        <w:t xml:space="preserve">gives earnest admonition to not fall prey to </w:t>
      </w:r>
      <w:r w:rsidR="005276C8">
        <w:t xml:space="preserve">the </w:t>
      </w:r>
      <w:r w:rsidR="0027106A">
        <w:t xml:space="preserve">love of </w:t>
      </w:r>
      <w:r w:rsidRPr="00B45D7A">
        <w:t xml:space="preserve">money – </w:t>
      </w:r>
      <w:r w:rsidR="0027106A">
        <w:t xml:space="preserve">and so not </w:t>
      </w:r>
      <w:r w:rsidRPr="00B45D7A">
        <w:t>suffer misery when some of it is lost</w:t>
      </w:r>
      <w:r w:rsidR="0027106A">
        <w:t>.</w:t>
      </w:r>
      <w:r w:rsidRPr="00B45D7A">
        <w:t xml:space="preserve"> </w:t>
      </w:r>
      <w:r w:rsidR="0027106A">
        <w:t>These</w:t>
      </w:r>
      <w:r w:rsidRPr="00B45D7A">
        <w:t xml:space="preserve"> three passages </w:t>
      </w:r>
      <w:r w:rsidR="0027106A">
        <w:t xml:space="preserve">are </w:t>
      </w:r>
      <w:r w:rsidRPr="00B45D7A">
        <w:t>rich in meaning:</w:t>
      </w:r>
    </w:p>
    <w:p w14:paraId="4341AF3D" w14:textId="77777777" w:rsidR="0027106A" w:rsidRDefault="00B45D7A" w:rsidP="0027106A">
      <w:r w:rsidRPr="00B45D7A">
        <w:t xml:space="preserve">“Cast but a glance at riches, and they are gone, for they will surely sprout wings and fly off to the sky like an eagle.” </w:t>
      </w:r>
      <w:r w:rsidRPr="00925BCE">
        <w:rPr>
          <w:sz w:val="18"/>
          <w:szCs w:val="20"/>
        </w:rPr>
        <w:t>(Proverbs 23:5)</w:t>
      </w:r>
    </w:p>
    <w:p w14:paraId="590D4A0C" w14:textId="77777777" w:rsidR="0027106A" w:rsidRPr="00925BCE" w:rsidRDefault="00B45D7A" w:rsidP="0027106A">
      <w:pPr>
        <w:rPr>
          <w:sz w:val="18"/>
          <w:szCs w:val="20"/>
        </w:rPr>
      </w:pPr>
      <w:r w:rsidRPr="00B45D7A">
        <w:t xml:space="preserve">“But godliness with contentment is great gain. For we brought nothing into the world, and we can take nothing out of it. But if we have food and clothing, we will be content with that. People who want to get rich fall into temptation and a trap and into many foolish and harmful desires that plunge men into ruin and destruction. For the love of money is a root of all kinds of evil. Some people, eager for money, have wandered from the faith and pierced themselves with many griefs.” </w:t>
      </w:r>
      <w:r w:rsidRPr="00925BCE">
        <w:rPr>
          <w:sz w:val="18"/>
          <w:szCs w:val="20"/>
        </w:rPr>
        <w:t>(1 Timothy 6:6-10)</w:t>
      </w:r>
    </w:p>
    <w:p w14:paraId="17845223" w14:textId="6A6E3788" w:rsidR="00B45D7A" w:rsidRPr="00925BCE" w:rsidRDefault="005276C8" w:rsidP="0027106A">
      <w:pPr>
        <w:rPr>
          <w:sz w:val="18"/>
          <w:szCs w:val="20"/>
        </w:rPr>
      </w:pPr>
      <w:r>
        <w:lastRenderedPageBreak/>
        <w:t>“</w:t>
      </w:r>
      <w:r w:rsidR="00B45D7A" w:rsidRPr="00B45D7A">
        <w:t xml:space="preserve">Keep your lives free from the love of money and be content with what you have, because God has said, </w:t>
      </w:r>
      <w:r>
        <w:t>‘</w:t>
      </w:r>
      <w:r w:rsidR="00B45D7A" w:rsidRPr="00B45D7A">
        <w:t>Never will I leave you; never will I forsake you.</w:t>
      </w:r>
      <w:r w:rsidR="007E35AB">
        <w:t>’</w:t>
      </w:r>
      <w:r w:rsidR="00B45D7A" w:rsidRPr="00B45D7A">
        <w:t xml:space="preserve"> </w:t>
      </w:r>
      <w:proofErr w:type="gramStart"/>
      <w:r w:rsidR="00B45D7A" w:rsidRPr="00B45D7A">
        <w:t>So</w:t>
      </w:r>
      <w:proofErr w:type="gramEnd"/>
      <w:r w:rsidR="00B45D7A" w:rsidRPr="00B45D7A">
        <w:t xml:space="preserve"> we say with confidence, </w:t>
      </w:r>
      <w:r w:rsidR="007E35AB">
        <w:t>‘</w:t>
      </w:r>
      <w:r w:rsidR="00B45D7A" w:rsidRPr="00B45D7A">
        <w:t>The Lord is my helper; I will not be afraid. What can man do to me?</w:t>
      </w:r>
      <w:r w:rsidR="007E35AB">
        <w:t>’</w:t>
      </w:r>
      <w:r w:rsidR="00B45D7A" w:rsidRPr="00B45D7A">
        <w:t xml:space="preserve">” </w:t>
      </w:r>
      <w:r w:rsidR="00B45D7A" w:rsidRPr="00925BCE">
        <w:rPr>
          <w:sz w:val="18"/>
          <w:szCs w:val="20"/>
        </w:rPr>
        <w:t>(Heb</w:t>
      </w:r>
      <w:r w:rsidR="00925BCE">
        <w:rPr>
          <w:sz w:val="18"/>
          <w:szCs w:val="20"/>
        </w:rPr>
        <w:t>.</w:t>
      </w:r>
      <w:r w:rsidR="00B45D7A" w:rsidRPr="00925BCE">
        <w:rPr>
          <w:sz w:val="18"/>
          <w:szCs w:val="20"/>
        </w:rPr>
        <w:t xml:space="preserve"> 13:5-6)</w:t>
      </w:r>
    </w:p>
    <w:p w14:paraId="307DE476" w14:textId="77777777" w:rsidR="001512A2" w:rsidRDefault="001512A2" w:rsidP="005276C8">
      <w:pPr>
        <w:pStyle w:val="Heading2"/>
      </w:pPr>
      <w:bookmarkStart w:id="46" w:name="_Toc120178037"/>
      <w:bookmarkStart w:id="47" w:name="_Toc122003088"/>
      <w:r>
        <w:t>Generosity</w:t>
      </w:r>
      <w:bookmarkEnd w:id="46"/>
      <w:bookmarkEnd w:id="47"/>
    </w:p>
    <w:p w14:paraId="5162F182" w14:textId="265D008E" w:rsidR="00F570BA" w:rsidRPr="00F570BA" w:rsidRDefault="00F570BA" w:rsidP="00F570BA">
      <w:r w:rsidRPr="00F570BA">
        <w:t>Generosity is the enlightened quality of giving</w:t>
      </w:r>
      <w:r w:rsidR="0080319F">
        <w:t xml:space="preserve"> and </w:t>
      </w:r>
      <w:r w:rsidR="0080319F" w:rsidRPr="00F570BA">
        <w:t>charity</w:t>
      </w:r>
      <w:r w:rsidRPr="00F570BA">
        <w:t xml:space="preserve">. </w:t>
      </w:r>
      <w:r w:rsidR="0080319F">
        <w:t xml:space="preserve">Its </w:t>
      </w:r>
      <w:r w:rsidRPr="00F570BA">
        <w:t>essence is unconditional love – a bound</w:t>
      </w:r>
      <w:r w:rsidR="0080319F">
        <w:t>-</w:t>
      </w:r>
      <w:r w:rsidRPr="00F570BA">
        <w:t>less openness of heart and mind, selfless giving which is completely free from attachment and expectation</w:t>
      </w:r>
      <w:r w:rsidR="0080319F">
        <w:t xml:space="preserve"> in the form of any selfish desire for gratitude, recognition, advantage, reputation, or any</w:t>
      </w:r>
      <w:r w:rsidR="00D07A89">
        <w:t xml:space="preserve"> other</w:t>
      </w:r>
      <w:r w:rsidR="0080319F">
        <w:t xml:space="preserve"> worldly reward.</w:t>
      </w:r>
      <w:r w:rsidRPr="00F570BA">
        <w:t xml:space="preserve"> From the depths of our heart, we generously offer our love, compassion, time, energy</w:t>
      </w:r>
      <w:r w:rsidR="006B6B2F">
        <w:t>,</w:t>
      </w:r>
      <w:r w:rsidRPr="00F570BA">
        <w:t xml:space="preserve"> and resources to serve the highest welfare of all beings.</w:t>
      </w:r>
    </w:p>
    <w:p w14:paraId="5544637B" w14:textId="4A0A6258" w:rsidR="00F570BA" w:rsidRPr="00F570BA" w:rsidRDefault="00F570BA" w:rsidP="00F570BA">
      <w:r w:rsidRPr="00F570BA">
        <w:t xml:space="preserve">The </w:t>
      </w:r>
      <w:r w:rsidR="00D07A89" w:rsidRPr="00F570BA">
        <w:t xml:space="preserve">true essence of generosity </w:t>
      </w:r>
      <w:r w:rsidRPr="00F570BA">
        <w:t xml:space="preserve">is not </w:t>
      </w:r>
      <w:r w:rsidR="00D07A89">
        <w:t xml:space="preserve">in just </w:t>
      </w:r>
      <w:r w:rsidRPr="00F570BA">
        <w:t xml:space="preserve">the action of giving, or the </w:t>
      </w:r>
      <w:r w:rsidR="00D07A89">
        <w:t>value of the</w:t>
      </w:r>
      <w:r w:rsidRPr="00F570BA">
        <w:t xml:space="preserve"> gift. Rather, </w:t>
      </w:r>
      <w:r w:rsidR="00D07A89">
        <w:t xml:space="preserve">it is in </w:t>
      </w:r>
      <w:r w:rsidRPr="00F570BA">
        <w:t>our motivation of genuine concern for others – the generous motivation of the awakened heart of com</w:t>
      </w:r>
      <w:r w:rsidR="006B6B2F">
        <w:t>-</w:t>
      </w:r>
      <w:r w:rsidRPr="00F570BA">
        <w:t>passion, wisdom and love.</w:t>
      </w:r>
    </w:p>
    <w:p w14:paraId="67CE5FA6" w14:textId="77777777" w:rsidR="00F570BA" w:rsidRPr="00F570BA" w:rsidRDefault="00F570BA" w:rsidP="00F570BA">
      <w:r w:rsidRPr="00F570BA">
        <w:t xml:space="preserve">In addition, our practice of giving should be free of discrimination regarding who is worthy and who is unworthy to receive. </w:t>
      </w:r>
    </w:p>
    <w:p w14:paraId="54E9A86D" w14:textId="3EA2A967" w:rsidR="00F570BA" w:rsidRPr="00F570BA" w:rsidRDefault="00F570BA" w:rsidP="00F570BA">
      <w:r w:rsidRPr="00F570BA">
        <w:t xml:space="preserve">To cultivate generosity, it is wise to contemplate the benefits of this practice, the disadvantages of being miserly, as well as the fact that our body and our wealth are impermanent. With this in mind, we </w:t>
      </w:r>
      <w:r w:rsidRPr="00F570BA">
        <w:lastRenderedPageBreak/>
        <w:t xml:space="preserve">will be encouraged to use both our body and wealth to practice generosity while we </w:t>
      </w:r>
      <w:r w:rsidR="008D65D8">
        <w:t>can.</w:t>
      </w:r>
    </w:p>
    <w:p w14:paraId="4CBEA5EA" w14:textId="638E0833" w:rsidR="00F570BA" w:rsidRPr="00F570BA" w:rsidRDefault="00F570BA" w:rsidP="00F570BA">
      <w:r w:rsidRPr="00F570BA">
        <w:t>Generosity is a cure for the afflictions of greed, miserliness and possessiveness. In th</w:t>
      </w:r>
      <w:r w:rsidR="006B6B2F">
        <w:t>e</w:t>
      </w:r>
      <w:r w:rsidRPr="00F570BA">
        <w:t xml:space="preserve"> practice</w:t>
      </w:r>
      <w:r w:rsidR="006B6B2F">
        <w:t xml:space="preserve"> </w:t>
      </w:r>
      <w:r w:rsidRPr="00F570BA">
        <w:t xml:space="preserve">of giving, we may offer our time, energy, money, food, clothing, or gifts to assist others. </w:t>
      </w:r>
    </w:p>
    <w:p w14:paraId="3350B6D6" w14:textId="35600C73" w:rsidR="00F570BA" w:rsidRPr="00F570BA" w:rsidRDefault="006B6B2F" w:rsidP="00F570BA">
      <w:r>
        <w:t>W</w:t>
      </w:r>
      <w:r w:rsidR="00F570BA" w:rsidRPr="00F570BA">
        <w:t xml:space="preserve">e may </w:t>
      </w:r>
      <w:r>
        <w:t xml:space="preserve">also </w:t>
      </w:r>
      <w:r w:rsidR="00F570BA" w:rsidRPr="00F570BA">
        <w:t xml:space="preserve">offer the priceless treasure of authentic spiritual instruction, </w:t>
      </w:r>
      <w:r w:rsidR="008D65D8">
        <w:t>sharing</w:t>
      </w:r>
      <w:r>
        <w:t xml:space="preserve"> wisdom and</w:t>
      </w:r>
      <w:r w:rsidR="008D65D8">
        <w:t xml:space="preserve"> </w:t>
      </w:r>
      <w:r w:rsidR="00F570BA" w:rsidRPr="00F570BA">
        <w:t xml:space="preserve">spiritual principles. This offering </w:t>
      </w:r>
      <w:r>
        <w:t xml:space="preserve">can </w:t>
      </w:r>
      <w:r w:rsidR="00F570BA" w:rsidRPr="00F570BA">
        <w:t xml:space="preserve">free others from misperceptions that cause confusion, pain and suffering. </w:t>
      </w:r>
    </w:p>
    <w:p w14:paraId="4C8713AB" w14:textId="44C4B2A4" w:rsidR="00F570BA" w:rsidRPr="00F570BA" w:rsidRDefault="008D65D8" w:rsidP="00F570BA">
      <w:r>
        <w:t>G</w:t>
      </w:r>
      <w:r w:rsidR="00F570BA" w:rsidRPr="00F570BA">
        <w:t xml:space="preserve">iving </w:t>
      </w:r>
      <w:r>
        <w:t xml:space="preserve">includes </w:t>
      </w:r>
      <w:r w:rsidR="00F570BA" w:rsidRPr="00F570BA">
        <w:t>delivering living beings (insects, animals and people) from harm, distress, fear and terror. In this way, we offer care and comfort, helping others to feel safe and peaceful. We do this selflessly</w:t>
      </w:r>
      <w:r>
        <w:t xml:space="preserve">, though wisdom and discernment would be needed in any risky </w:t>
      </w:r>
      <w:r w:rsidR="006B6B2F">
        <w:t>situation</w:t>
      </w:r>
      <w:r w:rsidR="00F570BA" w:rsidRPr="00F570BA">
        <w:t xml:space="preserve">. </w:t>
      </w:r>
    </w:p>
    <w:p w14:paraId="29D4D370" w14:textId="7759EE66" w:rsidR="00F570BA" w:rsidRPr="00F570BA" w:rsidRDefault="00F570BA" w:rsidP="00F570BA">
      <w:r w:rsidRPr="00F570BA">
        <w:t xml:space="preserve">We practice generosity in an especially powerful way when we </w:t>
      </w:r>
      <w:r w:rsidR="008D65D8" w:rsidRPr="00F570BA">
        <w:t xml:space="preserve">continually </w:t>
      </w:r>
      <w:r w:rsidRPr="00F570BA">
        <w:t>embrace all living beings in the radiant love of our heart.</w:t>
      </w:r>
    </w:p>
    <w:p w14:paraId="3DC0A983" w14:textId="1E0E7C13" w:rsidR="00F570BA" w:rsidRPr="008D16EF" w:rsidRDefault="00F570BA" w:rsidP="00F570BA">
      <w:pPr>
        <w:rPr>
          <w:sz w:val="18"/>
          <w:szCs w:val="20"/>
        </w:rPr>
      </w:pPr>
      <w:r w:rsidRPr="008D16EF">
        <w:rPr>
          <w:sz w:val="20"/>
          <w:szCs w:val="22"/>
        </w:rPr>
        <w:t>(</w:t>
      </w:r>
      <w:r w:rsidRPr="008D16EF">
        <w:rPr>
          <w:sz w:val="18"/>
          <w:szCs w:val="20"/>
        </w:rPr>
        <w:t xml:space="preserve">Based on http://sourcepointglobaloutreach.org/what-we-offer/ The </w:t>
      </w:r>
      <w:r w:rsidRPr="008D16EF">
        <w:rPr>
          <w:i/>
          <w:iCs/>
          <w:sz w:val="18"/>
          <w:szCs w:val="20"/>
        </w:rPr>
        <w:t>Heart of Dharma Collection</w:t>
      </w:r>
      <w:r w:rsidRPr="008D16EF">
        <w:rPr>
          <w:sz w:val="18"/>
          <w:szCs w:val="20"/>
        </w:rPr>
        <w:t>)</w:t>
      </w:r>
    </w:p>
    <w:p w14:paraId="7F7C032B" w14:textId="77777777" w:rsidR="008D65D8" w:rsidRDefault="008D65D8" w:rsidP="008D65D8"/>
    <w:p w14:paraId="10A11434" w14:textId="14B4356A" w:rsidR="00F570BA" w:rsidRPr="00F570BA" w:rsidRDefault="009C65C8" w:rsidP="00F570BA">
      <w:r>
        <w:t xml:space="preserve">Experiencing a </w:t>
      </w:r>
      <w:r w:rsidR="00F570BA" w:rsidRPr="00F570BA">
        <w:t xml:space="preserve">financial scam made us reflect on </w:t>
      </w:r>
      <w:r w:rsidR="006B6B2F">
        <w:t xml:space="preserve">our own </w:t>
      </w:r>
      <w:r w:rsidR="00F570BA" w:rsidRPr="00F570BA">
        <w:t>generosity. Had we becom</w:t>
      </w:r>
      <w:r>
        <w:t>e</w:t>
      </w:r>
      <w:r w:rsidR="00F570BA" w:rsidRPr="00F570BA">
        <w:t xml:space="preserve"> too isolated and sheltered in our retirement years – as well as unconcerned, and even miserly, toward others? We renewed our determination to practice generosity as we are able to.</w:t>
      </w:r>
      <w:r>
        <w:t xml:space="preserve"> </w:t>
      </w:r>
      <w:r w:rsidR="00F570BA" w:rsidRPr="00F570BA">
        <w:t>The following quot</w:t>
      </w:r>
      <w:r>
        <w:t>e</w:t>
      </w:r>
      <w:r w:rsidR="00F570BA" w:rsidRPr="00F570BA">
        <w:t xml:space="preserve">s </w:t>
      </w:r>
      <w:r>
        <w:t>spoke to us</w:t>
      </w:r>
      <w:r w:rsidR="00F570BA" w:rsidRPr="00F570BA">
        <w:t>:</w:t>
      </w:r>
    </w:p>
    <w:p w14:paraId="492B343E" w14:textId="1ABD1E34" w:rsidR="009C65C8" w:rsidRPr="008D16EF" w:rsidRDefault="00F570BA" w:rsidP="00F570BA">
      <w:pPr>
        <w:rPr>
          <w:sz w:val="18"/>
          <w:szCs w:val="20"/>
        </w:rPr>
      </w:pPr>
      <w:r w:rsidRPr="00F570BA">
        <w:lastRenderedPageBreak/>
        <w:t>“The mindfulness and compassion that helps you be present for yourself also helps you connect more fully with others. When you feel connected to someone, your concern and generosity grows. Not as an onerous responsibility, or because you're supposed to be generous, but because with growing mind</w:t>
      </w:r>
      <w:r w:rsidR="008D16EF">
        <w:t>-</w:t>
      </w:r>
      <w:r w:rsidRPr="00F570BA">
        <w:t>fulness and compassion, you feel a natural related</w:t>
      </w:r>
      <w:r w:rsidR="008D16EF">
        <w:t>-</w:t>
      </w:r>
      <w:r w:rsidRPr="00F570BA">
        <w:t xml:space="preserve">ness. </w:t>
      </w:r>
      <w:r w:rsidR="008D16EF" w:rsidRPr="00F570BA">
        <w:t>You are</w:t>
      </w:r>
      <w:r w:rsidRPr="00F570BA">
        <w:t xml:space="preserve"> sensitive to their happiness and struggles, and it's natural to help.” </w:t>
      </w:r>
      <w:r w:rsidRPr="008D16EF">
        <w:rPr>
          <w:sz w:val="18"/>
          <w:szCs w:val="20"/>
        </w:rPr>
        <w:t>(Tara Brach and Jack Kornfield)</w:t>
      </w:r>
    </w:p>
    <w:p w14:paraId="6F2CBF86" w14:textId="77777777" w:rsidR="00F570BA" w:rsidRPr="00F570BA" w:rsidRDefault="00F570BA" w:rsidP="00F570BA">
      <w:r w:rsidRPr="00F570BA">
        <w:t xml:space="preserve">“Generosity is not about saintly behaviour, but simple human caring. Our way of being generous and serving doesn't mean just giving money, but offering time, concern, help, sympathetic support. The most successful manager in a software company and the aid cleaning hospital rooms with a spirit of good cheer both spread wellbeing wherever they go. A growing body of research points to something we each intuitively understand. Generosity goes hand in hand with happiness. In acts of giving, parts of the brain associated with happiness light up. Spending money on others makes us happier than spending it on ourselves.” </w:t>
      </w:r>
      <w:r w:rsidRPr="008D16EF">
        <w:rPr>
          <w:sz w:val="18"/>
          <w:szCs w:val="20"/>
        </w:rPr>
        <w:t>(Tara Brach and Jack Kornfield) </w:t>
      </w:r>
    </w:p>
    <w:p w14:paraId="72F62A2E" w14:textId="7E374A84" w:rsidR="009C65C8" w:rsidRDefault="00F570BA" w:rsidP="00F570BA">
      <w:r w:rsidRPr="00F570BA">
        <w:t xml:space="preserve">Finally, the </w:t>
      </w:r>
      <w:r w:rsidR="009C65C8">
        <w:t xml:space="preserve">New Testament </w:t>
      </w:r>
      <w:r w:rsidRPr="00F570BA">
        <w:t>encourages each of us to be generous</w:t>
      </w:r>
      <w:r w:rsidR="006B6B2F">
        <w:t xml:space="preserve"> –</w:t>
      </w:r>
      <w:r w:rsidR="009C65C8">
        <w:t xml:space="preserve"> with promises of blessings</w:t>
      </w:r>
      <w:r w:rsidR="00BB6080">
        <w:t>. The first passage is an especially amazing example of faith, devotion and generosity.</w:t>
      </w:r>
    </w:p>
    <w:p w14:paraId="45F25391" w14:textId="11934CFE" w:rsidR="00BB6080" w:rsidRDefault="00BB6080" w:rsidP="00BB6080">
      <w:r>
        <w:t xml:space="preserve">“Jesus sat down opposite the place where the offerings were put and watched the crowd putting their money into the temple treasury. Many rich </w:t>
      </w:r>
      <w:r>
        <w:lastRenderedPageBreak/>
        <w:t xml:space="preserve">people threw in large amounts. But a poor widow came and put in two very small copper coins, worth only a fraction of a penny. </w:t>
      </w:r>
    </w:p>
    <w:p w14:paraId="6EAA72FA" w14:textId="53007AD2" w:rsidR="00BB6080" w:rsidRDefault="00BB6080" w:rsidP="00BB6080">
      <w:r>
        <w:t>“Calling his disciples to him, Jesus said, ‘I tell you the truth, this poor widow has put more into the treasury than all the others. They all gave out of their wealth; but she, out of her poverty, put in everything</w:t>
      </w:r>
      <w:r w:rsidR="008D16EF">
        <w:t xml:space="preserve"> – </w:t>
      </w:r>
      <w:r>
        <w:t xml:space="preserve">all she had to live on.’” </w:t>
      </w:r>
      <w:r w:rsidRPr="008D16EF">
        <w:rPr>
          <w:sz w:val="18"/>
          <w:szCs w:val="20"/>
        </w:rPr>
        <w:t>(Mark 12:41-44)</w:t>
      </w:r>
    </w:p>
    <w:p w14:paraId="72638CF9" w14:textId="77777777" w:rsidR="006B6B2F" w:rsidRDefault="00F570BA" w:rsidP="009C65C8">
      <w:r w:rsidRPr="00F570BA">
        <w:t xml:space="preserve">“Remember this: Whoever sows sparingly will also reap sparingly, and whoever sows generously will also reap generously. Each man should give what he has decided in his heart to give, not reluctantly or under compulsion, for God loves a cheerful giver.  And God is able to make all grace abound to you, so that in all things at all times, having all that you need, you will abound in every good work. </w:t>
      </w:r>
    </w:p>
    <w:p w14:paraId="46881F6E" w14:textId="331EEBCA" w:rsidR="009C65C8" w:rsidRPr="00557F75" w:rsidRDefault="006B6B2F" w:rsidP="009C65C8">
      <w:pPr>
        <w:rPr>
          <w:sz w:val="20"/>
          <w:szCs w:val="22"/>
        </w:rPr>
      </w:pPr>
      <w:r>
        <w:t>“</w:t>
      </w:r>
      <w:r w:rsidR="00F570BA" w:rsidRPr="00F570BA">
        <w:t xml:space="preserve">As it is written: ‘He has scattered abroad his gifts to the poor; his righteousness endures forever.’ Now he who supplies seed to the </w:t>
      </w:r>
      <w:proofErr w:type="spellStart"/>
      <w:r w:rsidR="00F570BA" w:rsidRPr="00F570BA">
        <w:t>sower</w:t>
      </w:r>
      <w:proofErr w:type="spellEnd"/>
      <w:r w:rsidR="00F570BA" w:rsidRPr="00F570BA">
        <w:t xml:space="preserve"> and bread for food will also supply and increase your store of seed and will enlarge the harvest of your righteousness. You will be made rich in every way so that you can be generous on every occasion, and through us your generosity will result in thanksgiving to God. This service that you perform is not only supplying the needs of God’s people but is also overflowing in many expressions of thanks to God.” </w:t>
      </w:r>
      <w:r w:rsidR="00F570BA" w:rsidRPr="00557F75">
        <w:rPr>
          <w:sz w:val="20"/>
          <w:szCs w:val="22"/>
        </w:rPr>
        <w:t>(2 Corinthians 9:6–12)</w:t>
      </w:r>
    </w:p>
    <w:p w14:paraId="7F89C6F5" w14:textId="77777777" w:rsidR="00F570BA" w:rsidRPr="00F570BA" w:rsidRDefault="00F570BA" w:rsidP="009C65C8">
      <w:r w:rsidRPr="00F570BA">
        <w:t xml:space="preserve">“In everything I did, I showed you that by this kind of hard work we must help the weak, remembering </w:t>
      </w:r>
      <w:r w:rsidRPr="00F570BA">
        <w:lastRenderedPageBreak/>
        <w:t xml:space="preserve">the words the Lord Jesus himself said: ‘It is more blessed to give than to receive.’” </w:t>
      </w:r>
      <w:r w:rsidRPr="00557F75">
        <w:rPr>
          <w:sz w:val="18"/>
          <w:szCs w:val="20"/>
        </w:rPr>
        <w:t>(Acts 20:35)</w:t>
      </w:r>
    </w:p>
    <w:p w14:paraId="3085F9A5" w14:textId="27CA9236" w:rsidR="001512A2" w:rsidRPr="003C6265" w:rsidRDefault="001512A2" w:rsidP="003C6265">
      <w:pPr>
        <w:pStyle w:val="Heading2"/>
      </w:pPr>
      <w:bookmarkStart w:id="48" w:name="_Toc120178038"/>
      <w:bookmarkStart w:id="49" w:name="_Toc122003089"/>
      <w:bookmarkStart w:id="50" w:name="_Hlk121991827"/>
      <w:r w:rsidRPr="003C6265">
        <w:t>Cause and Effect (Karma)</w:t>
      </w:r>
      <w:bookmarkEnd w:id="48"/>
      <w:bookmarkEnd w:id="49"/>
    </w:p>
    <w:bookmarkEnd w:id="50"/>
    <w:p w14:paraId="75489892" w14:textId="1566E0FF" w:rsidR="00EC3D8C" w:rsidRPr="00EC3D8C" w:rsidRDefault="00EC3D8C" w:rsidP="00EC3D8C">
      <w:r w:rsidRPr="00EC3D8C">
        <w:t xml:space="preserve">Everyone is familiar with the universal law of cause and effect, also referred to as the law of karma or the law of compensation. The Bible is unequivocal </w:t>
      </w:r>
      <w:r>
        <w:t xml:space="preserve">in </w:t>
      </w:r>
      <w:r w:rsidRPr="00EC3D8C">
        <w:t>that respect</w:t>
      </w:r>
      <w:r>
        <w:t xml:space="preserve">: </w:t>
      </w:r>
    </w:p>
    <w:p w14:paraId="7D121C89" w14:textId="77777777" w:rsidR="00EC3D8C" w:rsidRPr="00EC3D8C" w:rsidRDefault="00EC3D8C" w:rsidP="00EC3D8C">
      <w:pPr>
        <w:rPr>
          <w:sz w:val="18"/>
          <w:szCs w:val="20"/>
        </w:rPr>
      </w:pPr>
      <w:r w:rsidRPr="00EC3D8C">
        <w:t xml:space="preserve">“Sow for yourselves righteousness, reap the fruit of unfailing love, and break up your </w:t>
      </w:r>
      <w:proofErr w:type="spellStart"/>
      <w:r w:rsidRPr="00EC3D8C">
        <w:t>unplowed</w:t>
      </w:r>
      <w:proofErr w:type="spellEnd"/>
      <w:r w:rsidRPr="00EC3D8C">
        <w:t xml:space="preserve"> ground; for it is time to seek the LORD, until he comes and showers righteousness on you.” </w:t>
      </w:r>
      <w:r w:rsidRPr="00EC3D8C">
        <w:rPr>
          <w:sz w:val="18"/>
          <w:szCs w:val="20"/>
        </w:rPr>
        <w:t>(Hosea 10:12)</w:t>
      </w:r>
    </w:p>
    <w:p w14:paraId="3ADDAB95" w14:textId="77777777" w:rsidR="00EC3D8C" w:rsidRPr="00EC3D8C" w:rsidRDefault="00EC3D8C" w:rsidP="00EC3D8C">
      <w:pPr>
        <w:rPr>
          <w:sz w:val="18"/>
          <w:szCs w:val="20"/>
        </w:rPr>
      </w:pPr>
      <w:r w:rsidRPr="00EC3D8C">
        <w:t xml:space="preserve">“As I have observed, those who </w:t>
      </w:r>
      <w:proofErr w:type="spellStart"/>
      <w:r w:rsidRPr="00EC3D8C">
        <w:t>plow</w:t>
      </w:r>
      <w:proofErr w:type="spellEnd"/>
      <w:r w:rsidRPr="00EC3D8C">
        <w:t xml:space="preserve"> evil and those who sow trouble reap it.” </w:t>
      </w:r>
      <w:r w:rsidRPr="00EC3D8C">
        <w:rPr>
          <w:sz w:val="18"/>
          <w:szCs w:val="20"/>
        </w:rPr>
        <w:t>(Job 4:8)</w:t>
      </w:r>
    </w:p>
    <w:p w14:paraId="650C37B0" w14:textId="77777777" w:rsidR="00EC3D8C" w:rsidRPr="00EC3D8C" w:rsidRDefault="00EC3D8C" w:rsidP="00EC3D8C">
      <w:r w:rsidRPr="00EC3D8C">
        <w:t xml:space="preserve">“The wicked man earns deceptive wages, but he who sows righteousness reaps a sure reward.” </w:t>
      </w:r>
      <w:r w:rsidRPr="00EC3D8C">
        <w:rPr>
          <w:sz w:val="18"/>
          <w:szCs w:val="20"/>
        </w:rPr>
        <w:t>(Proverbs 11:18)</w:t>
      </w:r>
    </w:p>
    <w:p w14:paraId="20C13C7F" w14:textId="77777777" w:rsidR="00EC3D8C" w:rsidRPr="00EC3D8C" w:rsidRDefault="00EC3D8C" w:rsidP="00EC3D8C">
      <w:r w:rsidRPr="00EC3D8C">
        <w:t xml:space="preserve">“He who sows wickedness reaps trouble, and the rod of his fury will be destroyed.” </w:t>
      </w:r>
      <w:r w:rsidRPr="00EC3D8C">
        <w:rPr>
          <w:sz w:val="18"/>
          <w:szCs w:val="20"/>
        </w:rPr>
        <w:t>(Proverbs 22:8)</w:t>
      </w:r>
    </w:p>
    <w:p w14:paraId="303A9AA5" w14:textId="77777777" w:rsidR="00EC3D8C" w:rsidRPr="00EC3D8C" w:rsidRDefault="00EC3D8C" w:rsidP="00EC3D8C">
      <w:r w:rsidRPr="00EC3D8C">
        <w:t xml:space="preserve">Karma is indeed real (yet a complex matter for us to fully understand as mortals). It may in part account for bad things happening to ourselves or others, or for different outcomes in difficult situations. </w:t>
      </w:r>
    </w:p>
    <w:p w14:paraId="534B82DB" w14:textId="77777777" w:rsidR="00EC3D8C" w:rsidRPr="00EC3D8C" w:rsidRDefault="00EC3D8C" w:rsidP="00EC3D8C">
      <w:r w:rsidRPr="00EC3D8C">
        <w:t xml:space="preserve">For example, why do some encounter an agonizing loss where their life savings disappear at the hands of merciless scammers or a failed money institution, and others, while their loss is traumatic, only lose a relatively small portion of their savings? Or, in </w:t>
      </w:r>
      <w:r w:rsidRPr="00EC3D8C">
        <w:lastRenderedPageBreak/>
        <w:t xml:space="preserve">bushfire situations, why are some homes burnt to the ground and others spared when the wind direction suddenly changes? </w:t>
      </w:r>
    </w:p>
    <w:p w14:paraId="12E80060" w14:textId="77777777" w:rsidR="00EC3D8C" w:rsidRPr="00EC3D8C" w:rsidRDefault="00EC3D8C" w:rsidP="00EC3D8C">
      <w:r w:rsidRPr="00EC3D8C">
        <w:t xml:space="preserve">The law of karma posits that there is no suffering without a prior cause. Sometimes the correlation between cause and effect is crystal clear. At other times, however, tracing the cause for someone’s or our own suffering can be very difficult. This is because the reason for our suffering may or may not be with ourselves or our actions. In this life, the law of karma is not clear-cut, but rather complex. </w:t>
      </w:r>
    </w:p>
    <w:p w14:paraId="7015624E" w14:textId="77777777" w:rsidR="00EC3D8C" w:rsidRDefault="00EC3D8C" w:rsidP="00EC3D8C">
      <w:r w:rsidRPr="00EC3D8C">
        <w:t xml:space="preserve">To be sure that our past or recent actions are not the karmic cause of our present misfortune and suffering, it is good to thoroughly assess our lives in terms of thoughts, intents, motives, and resulting actions. To regularly survey the circumstances of our life to discern the karmic patterns established in the past is a beneficial spiritual practice. </w:t>
      </w:r>
    </w:p>
    <w:p w14:paraId="69631D2B" w14:textId="26D26264" w:rsidR="00EC3D8C" w:rsidRPr="00EC3D8C" w:rsidRDefault="00EC3D8C" w:rsidP="00EC3D8C">
      <w:r w:rsidRPr="00EC3D8C">
        <w:t xml:space="preserve">We can also check our current thoughts and actions as an indication of what will in time come. Others may praise us for our fine behaviour, but only we truly know if our actions are tainted with impure motivation or poisonous emotions. </w:t>
      </w:r>
    </w:p>
    <w:p w14:paraId="1A62E09A" w14:textId="7F692B37" w:rsidR="00EC3D8C" w:rsidRPr="00EC3D8C" w:rsidRDefault="00EC3D8C" w:rsidP="00EC3D8C">
      <w:r w:rsidRPr="00EC3D8C">
        <w:t>No person prefers suffering to happiness, yet sadly, almost all of us create causes for misery. This is because we often act oblivious to karmic con</w:t>
      </w:r>
      <w:r>
        <w:t>-</w:t>
      </w:r>
      <w:r w:rsidRPr="00EC3D8C">
        <w:t xml:space="preserve">sequences, seeking gratification in the moment. We then blame our bad fortune, which could be a direct </w:t>
      </w:r>
      <w:r w:rsidRPr="00EC3D8C">
        <w:lastRenderedPageBreak/>
        <w:t>result of our own conduct, on negative outer circumstances.</w:t>
      </w:r>
    </w:p>
    <w:p w14:paraId="5E4F2F96" w14:textId="77777777" w:rsidR="00EC3D8C" w:rsidRPr="00EC3D8C" w:rsidRDefault="00EC3D8C" w:rsidP="00EC3D8C">
      <w:r w:rsidRPr="00EC3D8C">
        <w:t xml:space="preserve">It is however possible that a given negative event in our lives was not the result of our own sin, but we were simply in the wrong place at the wrong time and affected by the sin/s of others. </w:t>
      </w:r>
    </w:p>
    <w:p w14:paraId="1EE17DD0" w14:textId="00ABD7F1" w:rsidR="00EC3D8C" w:rsidRPr="00EC3D8C" w:rsidRDefault="00EC3D8C" w:rsidP="00EC3D8C">
      <w:r w:rsidRPr="00EC3D8C">
        <w:t>Sooner or later, our souls must journey on beyond this life into other realms – stripped of everything except our soul, consciousness, and the forces of karma. Some may seemingly get away with not paying the penalties for committed wrongs in this life. However, the law of compensation works far more exactly and reliably in the next life, and all who engaged in evil</w:t>
      </w:r>
      <w:r>
        <w:t>,</w:t>
      </w:r>
      <w:r w:rsidRPr="00EC3D8C">
        <w:t xml:space="preserve"> dishonest or unethical actions will certainly bear the results of their actions then.</w:t>
      </w:r>
    </w:p>
    <w:p w14:paraId="4BA452C1" w14:textId="77777777" w:rsidR="00EC3D8C" w:rsidRPr="00EC3D8C" w:rsidRDefault="00EC3D8C" w:rsidP="00EC3D8C">
      <w:r w:rsidRPr="00EC3D8C">
        <w:t>In being aware of the law of compensation, and in the context of being taken advantage of by scammers, we can use the situation to arouse compassion. We can imagine the karmic forces that will overtake cruel scammers after they die – unless they turn from their evil ways. And, proportionate misfortune may well catch up with them in this life. The comfortable lives of some scammers could suddenly be changed by tragedy – the unexpected consequence of their unsuspected karma!</w:t>
      </w:r>
    </w:p>
    <w:p w14:paraId="7A0786CF" w14:textId="77777777" w:rsidR="00EC3D8C" w:rsidRPr="00EC3D8C" w:rsidRDefault="00EC3D8C" w:rsidP="00EC3D8C">
      <w:r w:rsidRPr="00EC3D8C">
        <w:t xml:space="preserve">Rather than continuing to act in ignorance with respect to karma, we each need to refine our sense of what to accept and what to reject and continually work on purifying our lives. Rather than quickly </w:t>
      </w:r>
      <w:r w:rsidRPr="00EC3D8C">
        <w:lastRenderedPageBreak/>
        <w:t xml:space="preserve">blaming others when things go wrong, consider the possibility of your actions having contributed to the problem. </w:t>
      </w:r>
    </w:p>
    <w:p w14:paraId="0DCBA518" w14:textId="77777777" w:rsidR="00EC3D8C" w:rsidRPr="00EC3D8C" w:rsidRDefault="00EC3D8C" w:rsidP="00EC3D8C">
      <w:r w:rsidRPr="00EC3D8C">
        <w:t>We can endeavour to – through well-disciplined actions, well-chosen words, and beneficial intentions – create the causes for fortunate circumstances. Ultimately, of course, may we all escape the bewildering tangle of karma altogether and fully enter the state of the divine realm.</w:t>
      </w:r>
    </w:p>
    <w:p w14:paraId="588940CA" w14:textId="77777777" w:rsidR="00EC3D8C" w:rsidRPr="00EC3D8C" w:rsidRDefault="00EC3D8C" w:rsidP="00EC3D8C">
      <w:pPr>
        <w:rPr>
          <w:sz w:val="18"/>
          <w:szCs w:val="20"/>
        </w:rPr>
      </w:pPr>
      <w:r w:rsidRPr="00EC3D8C">
        <w:rPr>
          <w:sz w:val="18"/>
          <w:szCs w:val="20"/>
        </w:rPr>
        <w:t xml:space="preserve">(Based on </w:t>
      </w:r>
      <w:proofErr w:type="spellStart"/>
      <w:r w:rsidRPr="00EC3D8C">
        <w:rPr>
          <w:sz w:val="18"/>
          <w:szCs w:val="20"/>
        </w:rPr>
        <w:t>Tromge</w:t>
      </w:r>
      <w:proofErr w:type="spellEnd"/>
      <w:r w:rsidRPr="00EC3D8C">
        <w:rPr>
          <w:sz w:val="18"/>
          <w:szCs w:val="20"/>
        </w:rPr>
        <w:t xml:space="preserve">, Jane. </w:t>
      </w:r>
      <w:proofErr w:type="spellStart"/>
      <w:r w:rsidRPr="00EC3D8C">
        <w:rPr>
          <w:i/>
          <w:iCs/>
          <w:sz w:val="18"/>
          <w:szCs w:val="20"/>
        </w:rPr>
        <w:t>Ngondro</w:t>
      </w:r>
      <w:proofErr w:type="spellEnd"/>
      <w:r w:rsidRPr="00EC3D8C">
        <w:rPr>
          <w:i/>
          <w:iCs/>
          <w:sz w:val="18"/>
          <w:szCs w:val="20"/>
        </w:rPr>
        <w:t xml:space="preserve"> Commentary</w:t>
      </w:r>
      <w:r w:rsidRPr="00EC3D8C">
        <w:rPr>
          <w:sz w:val="18"/>
          <w:szCs w:val="20"/>
        </w:rPr>
        <w:t>. Junction City, CA: Padma Publishing, 1995.)</w:t>
      </w:r>
    </w:p>
    <w:p w14:paraId="08E3D54E" w14:textId="77777777" w:rsidR="00EC3D8C" w:rsidRDefault="00EC3D8C" w:rsidP="009B61C6"/>
    <w:p w14:paraId="2351C597" w14:textId="5B87EEDF" w:rsidR="009B61C6" w:rsidRPr="009B61C6" w:rsidRDefault="009B61C6" w:rsidP="009B61C6">
      <w:r w:rsidRPr="009B61C6">
        <w:t xml:space="preserve">In summary, we need to remain aware of the reality of karma (the law of cause and effect or law of compensation). “When causes and conditions come together, a result is sure to follow. </w:t>
      </w:r>
      <w:proofErr w:type="gramStart"/>
      <w:r w:rsidRPr="009B61C6">
        <w:t>So</w:t>
      </w:r>
      <w:proofErr w:type="gramEnd"/>
      <w:r w:rsidRPr="009B61C6">
        <w:t xml:space="preserve"> I will do my best to help others and engage in positive deeds.” </w:t>
      </w:r>
      <w:r w:rsidRPr="00257B67">
        <w:rPr>
          <w:sz w:val="18"/>
          <w:szCs w:val="20"/>
        </w:rPr>
        <w:t>(</w:t>
      </w:r>
      <w:proofErr w:type="spellStart"/>
      <w:r w:rsidRPr="00257B67">
        <w:rPr>
          <w:sz w:val="18"/>
          <w:szCs w:val="20"/>
        </w:rPr>
        <w:t>Yongey</w:t>
      </w:r>
      <w:proofErr w:type="spellEnd"/>
      <w:r w:rsidRPr="00257B67">
        <w:rPr>
          <w:sz w:val="18"/>
          <w:szCs w:val="20"/>
        </w:rPr>
        <w:t xml:space="preserve"> </w:t>
      </w:r>
      <w:proofErr w:type="spellStart"/>
      <w:r w:rsidRPr="00257B67">
        <w:rPr>
          <w:sz w:val="18"/>
          <w:szCs w:val="20"/>
        </w:rPr>
        <w:t>Mingyur</w:t>
      </w:r>
      <w:proofErr w:type="spellEnd"/>
      <w:r w:rsidRPr="00257B67">
        <w:rPr>
          <w:sz w:val="18"/>
          <w:szCs w:val="20"/>
        </w:rPr>
        <w:t xml:space="preserve"> Rinpoche)</w:t>
      </w:r>
    </w:p>
    <w:p w14:paraId="4C2DE6FA" w14:textId="6AFFD3CE" w:rsidR="009B61C6" w:rsidRDefault="009B61C6" w:rsidP="009B61C6">
      <w:r w:rsidRPr="009B61C6">
        <w:t xml:space="preserve">Whatever we sow, we shall, in due time, also reap – both good or bad outcomes. The reaping may not occur immediately, or in this life, but it will come, even in our next realm of existence. May we maintain this awareness in all our thoughts and actions. </w:t>
      </w:r>
    </w:p>
    <w:p w14:paraId="490A1E6B" w14:textId="77777777" w:rsidR="00505DD2" w:rsidRPr="009B61C6" w:rsidRDefault="00505DD2" w:rsidP="00505DD2">
      <w:r>
        <w:t xml:space="preserve">When </w:t>
      </w:r>
      <w:r w:rsidRPr="009B61C6">
        <w:t>things go wrong, we need to examine our lives for non-virtuous actions that may have brought th</w:t>
      </w:r>
      <w:r>
        <w:t>is</w:t>
      </w:r>
      <w:r w:rsidRPr="009B61C6">
        <w:t xml:space="preserve"> about. While all trials are not the result of </w:t>
      </w:r>
      <w:r>
        <w:t xml:space="preserve">our own </w:t>
      </w:r>
      <w:r w:rsidRPr="009B61C6">
        <w:t>non-virtuous actions, self-examination is a good spiritual practice – being instructive and growth-producing.</w:t>
      </w:r>
    </w:p>
    <w:p w14:paraId="7F95A621" w14:textId="68F66835" w:rsidR="00930A2F" w:rsidRDefault="009B61C6" w:rsidP="00505DD2">
      <w:r w:rsidRPr="009B61C6">
        <w:lastRenderedPageBreak/>
        <w:t>If we recognize that we have acted unwisely and unethically</w:t>
      </w:r>
      <w:r w:rsidR="00930A2F">
        <w:t xml:space="preserve">, </w:t>
      </w:r>
      <w:r w:rsidRPr="009B61C6">
        <w:t>and earnestly change our ways, with remorse and positive remedial action</w:t>
      </w:r>
      <w:r w:rsidR="00930A2F">
        <w:t xml:space="preserve">, </w:t>
      </w:r>
      <w:r w:rsidRPr="009B61C6">
        <w:t xml:space="preserve">then the bad effects of karma may be </w:t>
      </w:r>
      <w:r w:rsidR="00505DD2" w:rsidRPr="009B61C6">
        <w:t>lessened</w:t>
      </w:r>
      <w:r w:rsidR="00505DD2">
        <w:t>.</w:t>
      </w:r>
      <w:r w:rsidR="00930A2F">
        <w:t xml:space="preserve"> </w:t>
      </w:r>
    </w:p>
    <w:p w14:paraId="1947B8BB" w14:textId="15261431" w:rsidR="00930A2F" w:rsidRPr="00257B67" w:rsidRDefault="00505DD2" w:rsidP="00930A2F">
      <w:pPr>
        <w:rPr>
          <w:sz w:val="18"/>
          <w:szCs w:val="20"/>
        </w:rPr>
      </w:pPr>
      <w:r>
        <w:t xml:space="preserve">Here is a concluding Bible passage: </w:t>
      </w:r>
      <w:r w:rsidR="00930A2F">
        <w:t>“</w:t>
      </w:r>
      <w:r w:rsidR="009B61C6" w:rsidRPr="009B61C6">
        <w:t>Do not be deceived: God cannot be mocked. A man reaps what he sows. The one who sows to please his sinful nature, from that nature will reap destruction; the one who sows to please the Spirit, from the Spirit will reap eternal life.</w:t>
      </w:r>
      <w:r w:rsidR="00930A2F">
        <w:t>”</w:t>
      </w:r>
      <w:r w:rsidR="009B61C6" w:rsidRPr="009B61C6">
        <w:t xml:space="preserve"> </w:t>
      </w:r>
      <w:r w:rsidR="009B61C6" w:rsidRPr="00257B67">
        <w:rPr>
          <w:sz w:val="18"/>
          <w:szCs w:val="20"/>
        </w:rPr>
        <w:t>(Galatians 6:7-8)</w:t>
      </w:r>
    </w:p>
    <w:p w14:paraId="535C7BE4" w14:textId="0E08A348" w:rsidR="001512A2" w:rsidRDefault="001512A2" w:rsidP="00244A64">
      <w:pPr>
        <w:pStyle w:val="Heading2"/>
      </w:pPr>
      <w:bookmarkStart w:id="51" w:name="_Toc120178039"/>
      <w:bookmarkStart w:id="52" w:name="_Toc122003090"/>
      <w:r>
        <w:t>Mindfulness</w:t>
      </w:r>
      <w:bookmarkEnd w:id="51"/>
      <w:bookmarkEnd w:id="52"/>
    </w:p>
    <w:p w14:paraId="166CBF3B" w14:textId="78DCFFBF" w:rsidR="00D40FEF" w:rsidRPr="00D40FEF" w:rsidRDefault="00D40FEF" w:rsidP="00D40FEF">
      <w:r w:rsidRPr="00D40FEF">
        <w:t xml:space="preserve">One of the most important lessons we learnt from our financial scam was that of mindfulness. As the events of that fateful day unfolded, </w:t>
      </w:r>
      <w:r>
        <w:t xml:space="preserve">we </w:t>
      </w:r>
      <w:r w:rsidRPr="00D40FEF">
        <w:t xml:space="preserve">should have been far more mindful of our feelings and thoughts – </w:t>
      </w:r>
      <w:r w:rsidR="00CA4ABA">
        <w:t>as well as</w:t>
      </w:r>
      <w:r w:rsidRPr="00D40FEF">
        <w:t xml:space="preserve"> the </w:t>
      </w:r>
      <w:r>
        <w:t>manipulation</w:t>
      </w:r>
      <w:r w:rsidRPr="00D40FEF">
        <w:t xml:space="preserve"> we succumbed to </w:t>
      </w:r>
      <w:r>
        <w:t>with the resulting loss</w:t>
      </w:r>
      <w:r w:rsidRPr="00D40FEF">
        <w:t xml:space="preserve">. </w:t>
      </w:r>
    </w:p>
    <w:p w14:paraId="39E5ED98" w14:textId="37119B78" w:rsidR="00D40FEF" w:rsidRPr="00D40FEF" w:rsidRDefault="00D40FEF" w:rsidP="00D40FEF">
      <w:r w:rsidRPr="00D40FEF">
        <w:t>Mindfulness is a present-centred, non-judging awareness. Decades of science and clinical research ha</w:t>
      </w:r>
      <w:r>
        <w:t>ve</w:t>
      </w:r>
      <w:r w:rsidRPr="00D40FEF">
        <w:t xml:space="preserve"> shown that mindfulness practices can drama</w:t>
      </w:r>
      <w:r w:rsidR="00605811">
        <w:t>-</w:t>
      </w:r>
      <w:proofErr w:type="spellStart"/>
      <w:r w:rsidRPr="00D40FEF">
        <w:t>tically</w:t>
      </w:r>
      <w:proofErr w:type="spellEnd"/>
      <w:r w:rsidRPr="00D40FEF">
        <w:t xml:space="preserve"> and positively impact our physical health, emotional resilience, mental clarity</w:t>
      </w:r>
      <w:r w:rsidR="00CA4ABA">
        <w:t>,</w:t>
      </w:r>
      <w:r w:rsidRPr="00D40FEF">
        <w:t xml:space="preserve"> and enjoyment of life. </w:t>
      </w:r>
      <w:r w:rsidRPr="00D40FEF">
        <w:rPr>
          <w:sz w:val="18"/>
          <w:szCs w:val="20"/>
        </w:rPr>
        <w:t>(Tara Brach)</w:t>
      </w:r>
    </w:p>
    <w:p w14:paraId="4ABCB3BB" w14:textId="631B3E99" w:rsidR="00D40FEF" w:rsidRPr="00D40FEF" w:rsidRDefault="00D40FEF" w:rsidP="00D40FEF">
      <w:r w:rsidRPr="00D40FEF">
        <w:t xml:space="preserve">The first step in mindfulness is pausing to become present. We live in a stressful time. </w:t>
      </w:r>
      <w:r w:rsidR="00CA4ABA">
        <w:t>M</w:t>
      </w:r>
      <w:r w:rsidRPr="00D40FEF">
        <w:t>any of us</w:t>
      </w:r>
      <w:r w:rsidR="001B0C11">
        <w:t xml:space="preserve"> are</w:t>
      </w:r>
      <w:r w:rsidRPr="00D40FEF">
        <w:t xml:space="preserve"> </w:t>
      </w:r>
      <w:r w:rsidR="00605811">
        <w:t>facing</w:t>
      </w:r>
      <w:r w:rsidRPr="00D40FEF">
        <w:t xml:space="preserve"> the demands of li</w:t>
      </w:r>
      <w:r>
        <w:t>fe</w:t>
      </w:r>
      <w:r w:rsidRPr="00D40FEF">
        <w:t xml:space="preserve"> </w:t>
      </w:r>
      <w:r w:rsidR="00605811">
        <w:t>at</w:t>
      </w:r>
      <w:r w:rsidRPr="00D40FEF">
        <w:t xml:space="preserve"> the fast pace of our culture</w:t>
      </w:r>
      <w:r w:rsidR="001B0C11">
        <w:t xml:space="preserve">. As a result, </w:t>
      </w:r>
      <w:r w:rsidRPr="00D40FEF">
        <w:t xml:space="preserve">we can easily lose connection </w:t>
      </w:r>
      <w:r w:rsidR="001B0C11">
        <w:t>with</w:t>
      </w:r>
      <w:r w:rsidRPr="00D40FEF">
        <w:t xml:space="preserve"> ourselves and </w:t>
      </w:r>
      <w:r w:rsidR="001B0C11">
        <w:t>with</w:t>
      </w:r>
      <w:r w:rsidRPr="00D40FEF">
        <w:t xml:space="preserve"> what matters most.</w:t>
      </w:r>
    </w:p>
    <w:p w14:paraId="169ADE06" w14:textId="295FC239" w:rsidR="00D40FEF" w:rsidRPr="00D40FEF" w:rsidRDefault="00D40FEF" w:rsidP="00D40FEF">
      <w:r w:rsidRPr="00D40FEF">
        <w:lastRenderedPageBreak/>
        <w:t>Mindfulness is paying attention to what is happening inside and outside</w:t>
      </w:r>
      <w:r w:rsidR="001036AD">
        <w:t xml:space="preserve"> of</w:t>
      </w:r>
      <w:r w:rsidRPr="00D40FEF">
        <w:t xml:space="preserve"> </w:t>
      </w:r>
      <w:r w:rsidR="00546519">
        <w:t>us</w:t>
      </w:r>
      <w:r w:rsidRPr="00D40FEF">
        <w:t xml:space="preserve"> in the present moment.</w:t>
      </w:r>
      <w:r w:rsidR="00546519">
        <w:t xml:space="preserve"> </w:t>
      </w:r>
      <w:r w:rsidRPr="00D40FEF">
        <w:t xml:space="preserve">This begins with something </w:t>
      </w:r>
      <w:r w:rsidR="00546519">
        <w:t xml:space="preserve">very </w:t>
      </w:r>
      <w:r w:rsidRPr="00D40FEF">
        <w:t>simple</w:t>
      </w:r>
      <w:r w:rsidR="00546519">
        <w:t xml:space="preserve"> – </w:t>
      </w:r>
      <w:r w:rsidRPr="00D40FEF">
        <w:t>a</w:t>
      </w:r>
      <w:r w:rsidR="00546519">
        <w:t xml:space="preserve"> </w:t>
      </w:r>
      <w:r w:rsidRPr="00D40FEF">
        <w:t>pause. Imagine being in a movie theatre immersed in a fast-paced thriller. Suddenly, the screen freezes. No longer swept away in the action, you become aware of where you are, the people around you</w:t>
      </w:r>
      <w:r w:rsidR="00546519">
        <w:t xml:space="preserve">, </w:t>
      </w:r>
      <w:r w:rsidRPr="00D40FEF">
        <w:t xml:space="preserve">the pulsing tension in your body, </w:t>
      </w:r>
      <w:r w:rsidR="00546519">
        <w:t>your thoughts</w:t>
      </w:r>
      <w:r w:rsidRPr="00D40FEF">
        <w:t xml:space="preserve"> and feeling</w:t>
      </w:r>
      <w:r w:rsidR="00546519">
        <w:t>s</w:t>
      </w:r>
      <w:r w:rsidRPr="00D40FEF">
        <w:t xml:space="preserve">. You are in a pause. </w:t>
      </w:r>
    </w:p>
    <w:p w14:paraId="2F5E52C2" w14:textId="353C8C4E" w:rsidR="00D40FEF" w:rsidRPr="00D40FEF" w:rsidRDefault="00D40FEF" w:rsidP="00D40FEF">
      <w:r w:rsidRPr="00D40FEF">
        <w:t>Learning to pause in the midst of your life brings you back to what</w:t>
      </w:r>
      <w:r w:rsidR="001B0C11">
        <w:t xml:space="preserve"> is</w:t>
      </w:r>
      <w:r w:rsidRPr="00D40FEF">
        <w:t xml:space="preserve"> actually happening. You</w:t>
      </w:r>
      <w:r w:rsidR="001B0C11">
        <w:t xml:space="preserve"> are</w:t>
      </w:r>
      <w:r w:rsidRPr="00D40FEF">
        <w:t xml:space="preserve"> not caught up in the movie, and in that space</w:t>
      </w:r>
      <w:r w:rsidR="001B0C11">
        <w:t xml:space="preserve"> of a pause</w:t>
      </w:r>
      <w:r w:rsidRPr="00D40FEF">
        <w:t>, you can see more clearly what you are thinking and feeling and what is going on around you.</w:t>
      </w:r>
    </w:p>
    <w:p w14:paraId="33EB737D" w14:textId="58A9BB27" w:rsidR="00D40FEF" w:rsidRPr="00D40FEF" w:rsidRDefault="00D40FEF" w:rsidP="00D40FEF">
      <w:r w:rsidRPr="00D40FEF">
        <w:t xml:space="preserve">With mindfulness, </w:t>
      </w:r>
      <w:r w:rsidR="001B0C11" w:rsidRPr="00D40FEF">
        <w:t>it is</w:t>
      </w:r>
      <w:r w:rsidRPr="00D40FEF">
        <w:t xml:space="preserve"> possible to pause, breathe</w:t>
      </w:r>
      <w:r w:rsidR="00605811">
        <w:t>,</w:t>
      </w:r>
      <w:r w:rsidRPr="00D40FEF">
        <w:t xml:space="preserve"> and find a space of more clarity and empathy. You can then remember </w:t>
      </w:r>
      <w:r w:rsidR="001B0C11" w:rsidRPr="00D40FEF">
        <w:t>what is</w:t>
      </w:r>
      <w:r w:rsidRPr="00D40FEF">
        <w:t xml:space="preserve"> really important and respond in a wise, kind, and balanced way. The pause frees you from repeating old patterns that no longer serve you. </w:t>
      </w:r>
      <w:r w:rsidRPr="00D40FEF">
        <w:rPr>
          <w:sz w:val="18"/>
          <w:szCs w:val="20"/>
        </w:rPr>
        <w:t>(Jack Kornfield)</w:t>
      </w:r>
    </w:p>
    <w:p w14:paraId="067B2294" w14:textId="5660AC20" w:rsidR="00D40FEF" w:rsidRPr="00D40FEF" w:rsidRDefault="00546519" w:rsidP="00D40FEF">
      <w:pPr>
        <w:rPr>
          <w:sz w:val="18"/>
          <w:szCs w:val="20"/>
        </w:rPr>
      </w:pPr>
      <w:r w:rsidRPr="001B2FD6">
        <w:rPr>
          <w:sz w:val="18"/>
          <w:szCs w:val="20"/>
        </w:rPr>
        <w:t>(</w:t>
      </w:r>
      <w:r w:rsidR="00D40FEF" w:rsidRPr="00D40FEF">
        <w:rPr>
          <w:sz w:val="18"/>
          <w:szCs w:val="20"/>
        </w:rPr>
        <w:t>Based on Tara Brach and Jack Kornfield. “The 40-Day Mindfulness Daily Program”.</w:t>
      </w:r>
      <w:r w:rsidRPr="001B2FD6">
        <w:rPr>
          <w:sz w:val="18"/>
          <w:szCs w:val="20"/>
        </w:rPr>
        <w:t>)</w:t>
      </w:r>
    </w:p>
    <w:p w14:paraId="3CEA37B8" w14:textId="77777777" w:rsidR="00D40FEF" w:rsidRPr="00D40FEF" w:rsidRDefault="00D40FEF" w:rsidP="00D40FEF"/>
    <w:p w14:paraId="00687147" w14:textId="57EA4658" w:rsidR="00D40FEF" w:rsidRPr="00D40FEF" w:rsidRDefault="00D40FEF" w:rsidP="00D40FEF">
      <w:r w:rsidRPr="00D40FEF">
        <w:t xml:space="preserve">The times </w:t>
      </w:r>
      <w:r w:rsidR="00546519" w:rsidRPr="00D40FEF">
        <w:t>we are</w:t>
      </w:r>
      <w:r w:rsidRPr="00D40FEF">
        <w:t xml:space="preserve"> most caught in reactivity </w:t>
      </w:r>
      <w:r w:rsidR="00546519">
        <w:t>is</w:t>
      </w:r>
      <w:r w:rsidRPr="00D40FEF">
        <w:t xml:space="preserve"> </w:t>
      </w:r>
      <w:r w:rsidR="00546519">
        <w:t>when</w:t>
      </w:r>
      <w:r w:rsidRPr="00D40FEF">
        <w:t xml:space="preserve"> </w:t>
      </w:r>
      <w:r w:rsidR="001B0C11" w:rsidRPr="00D40FEF">
        <w:t>we are</w:t>
      </w:r>
      <w:r w:rsidRPr="00D40FEF">
        <w:t xml:space="preserve"> least inclined to call on mindfulness. Yet, without mindfulness, we run the risk of reacting and creating more conflict, misunderstanding and harm.</w:t>
      </w:r>
    </w:p>
    <w:p w14:paraId="26201A49" w14:textId="32656DB0" w:rsidR="00D40FEF" w:rsidRPr="00D40FEF" w:rsidRDefault="00D40FEF" w:rsidP="00D40FEF">
      <w:r w:rsidRPr="00D40FEF">
        <w:t xml:space="preserve">The following is a mindfulness tool that offers </w:t>
      </w:r>
      <w:r w:rsidR="001036AD">
        <w:t>help</w:t>
      </w:r>
      <w:r w:rsidRPr="00D40FEF">
        <w:t xml:space="preserve"> for working with difficult emotions in any situation. </w:t>
      </w:r>
      <w:r w:rsidR="00605811">
        <w:t>With a</w:t>
      </w:r>
      <w:r w:rsidRPr="00D40FEF">
        <w:t>n acronym</w:t>
      </w:r>
      <w:r w:rsidR="00C77C6D">
        <w:t xml:space="preserve">, </w:t>
      </w:r>
      <w:r w:rsidRPr="00D40FEF">
        <w:t xml:space="preserve">R.A.I.N., </w:t>
      </w:r>
      <w:r w:rsidR="00546519">
        <w:t xml:space="preserve">it </w:t>
      </w:r>
      <w:r w:rsidRPr="00D40FEF">
        <w:t>direct</w:t>
      </w:r>
      <w:r w:rsidR="00546519">
        <w:t>s</w:t>
      </w:r>
      <w:r w:rsidRPr="00D40FEF">
        <w:t xml:space="preserve"> our attention in </w:t>
      </w:r>
      <w:r w:rsidRPr="00D40FEF">
        <w:lastRenderedPageBreak/>
        <w:t>a clear</w:t>
      </w:r>
      <w:r w:rsidR="00546519">
        <w:t xml:space="preserve"> and</w:t>
      </w:r>
      <w:r w:rsidRPr="00D40FEF">
        <w:t xml:space="preserve"> systematic way that helps cut through confusion and stress. The four steps are</w:t>
      </w:r>
      <w:r w:rsidR="00605811">
        <w:t>:</w:t>
      </w:r>
      <w:r w:rsidRPr="00D40FEF">
        <w:t xml:space="preserve"> </w:t>
      </w:r>
    </w:p>
    <w:p w14:paraId="7F3BF3F7" w14:textId="70AADE32" w:rsidR="00D40FEF" w:rsidRPr="00D40FEF" w:rsidRDefault="00D40FEF" w:rsidP="00D40FEF">
      <w:r w:rsidRPr="00D40FEF">
        <w:t xml:space="preserve">R </w:t>
      </w:r>
      <w:r w:rsidR="00605811">
        <w:t>–</w:t>
      </w:r>
      <w:r w:rsidRPr="00D40FEF">
        <w:t xml:space="preserve"> </w:t>
      </w:r>
      <w:r w:rsidR="00605811">
        <w:t>R</w:t>
      </w:r>
      <w:r w:rsidRPr="00D40FEF">
        <w:t>ecogni</w:t>
      </w:r>
      <w:r w:rsidR="00E13B07">
        <w:t>z</w:t>
      </w:r>
      <w:r w:rsidRPr="00D40FEF">
        <w:t xml:space="preserve">e what is happening. </w:t>
      </w:r>
    </w:p>
    <w:p w14:paraId="3A0B550C" w14:textId="5CBECC71" w:rsidR="00D40FEF" w:rsidRPr="00D40FEF" w:rsidRDefault="00D40FEF" w:rsidP="00D40FEF">
      <w:r w:rsidRPr="00D40FEF">
        <w:t xml:space="preserve">A </w:t>
      </w:r>
      <w:r w:rsidR="00605811">
        <w:t>– A</w:t>
      </w:r>
      <w:r w:rsidRPr="00D40FEF">
        <w:t xml:space="preserve">llow life to be just as it is. </w:t>
      </w:r>
    </w:p>
    <w:p w14:paraId="5FCA932F" w14:textId="7EB7A038" w:rsidR="00D40FEF" w:rsidRPr="00D40FEF" w:rsidRDefault="00D40FEF" w:rsidP="00D40FEF">
      <w:r w:rsidRPr="00D40FEF">
        <w:t>I</w:t>
      </w:r>
      <w:r w:rsidR="00605811">
        <w:t xml:space="preserve"> – I</w:t>
      </w:r>
      <w:r w:rsidRPr="00D40FEF">
        <w:t>nvestigate with a gentle attention.</w:t>
      </w:r>
    </w:p>
    <w:p w14:paraId="797D6C81" w14:textId="38B27407" w:rsidR="00D40FEF" w:rsidRPr="00D40FEF" w:rsidRDefault="00D40FEF" w:rsidP="00605811">
      <w:r w:rsidRPr="00D40FEF">
        <w:t xml:space="preserve">N </w:t>
      </w:r>
      <w:r w:rsidR="00605811">
        <w:t>– N</w:t>
      </w:r>
      <w:r w:rsidRPr="00D40FEF">
        <w:t>urture with kindness.</w:t>
      </w:r>
    </w:p>
    <w:p w14:paraId="08A165D9" w14:textId="77777777" w:rsidR="001B0C11" w:rsidRDefault="001B0C11" w:rsidP="00D40FEF">
      <w:pPr>
        <w:rPr>
          <w:b/>
          <w:bCs/>
        </w:rPr>
      </w:pPr>
    </w:p>
    <w:p w14:paraId="517CD81D" w14:textId="3691C709" w:rsidR="00D40FEF" w:rsidRPr="00D40FEF" w:rsidRDefault="00D40FEF" w:rsidP="00D40FEF">
      <w:pPr>
        <w:rPr>
          <w:b/>
          <w:bCs/>
        </w:rPr>
      </w:pPr>
      <w:r w:rsidRPr="00D40FEF">
        <w:rPr>
          <w:b/>
          <w:bCs/>
        </w:rPr>
        <w:t>Recogni</w:t>
      </w:r>
      <w:r w:rsidR="00E13B07">
        <w:rPr>
          <w:b/>
          <w:bCs/>
        </w:rPr>
        <w:t>z</w:t>
      </w:r>
      <w:r w:rsidRPr="00D40FEF">
        <w:rPr>
          <w:b/>
          <w:bCs/>
        </w:rPr>
        <w:t>e What Is Happening</w:t>
      </w:r>
    </w:p>
    <w:p w14:paraId="4CFECE24" w14:textId="77777777" w:rsidR="00D40FEF" w:rsidRPr="00D40FEF" w:rsidRDefault="00D40FEF" w:rsidP="00D40FEF">
      <w:r w:rsidRPr="00D40FEF">
        <w:t xml:space="preserve">“Recognize” means noticing whatever thoughts, emotions, or sensations are arising right here and now. Often, the question, “What is happening inside me right now?” helps focus our attention in an immediate way. </w:t>
      </w:r>
    </w:p>
    <w:p w14:paraId="66371524" w14:textId="77777777" w:rsidR="00D40FEF" w:rsidRPr="00D40FEF" w:rsidRDefault="00D40FEF" w:rsidP="00D40FEF"/>
    <w:p w14:paraId="6A32ECA7" w14:textId="77777777" w:rsidR="00D40FEF" w:rsidRPr="00D40FEF" w:rsidRDefault="00D40FEF" w:rsidP="00D40FEF">
      <w:pPr>
        <w:rPr>
          <w:b/>
          <w:bCs/>
        </w:rPr>
      </w:pPr>
      <w:r w:rsidRPr="00D40FEF">
        <w:rPr>
          <w:b/>
          <w:bCs/>
        </w:rPr>
        <w:t>Allow Life to Be Just as It Is</w:t>
      </w:r>
    </w:p>
    <w:p w14:paraId="292E2CCD" w14:textId="4633056A" w:rsidR="00D40FEF" w:rsidRPr="00D40FEF" w:rsidRDefault="00D40FEF" w:rsidP="00D40FEF">
      <w:r w:rsidRPr="00D40FEF">
        <w:t xml:space="preserve">“Allowing” </w:t>
      </w:r>
      <w:r w:rsidR="00C77C6D">
        <w:t>is</w:t>
      </w:r>
      <w:r w:rsidRPr="00D40FEF">
        <w:t xml:space="preserve"> letting be the thoughts, emotions or sensations we discover, so even when the last thing we want is to feel the rawness of fear or helplessness, just having the intention to allow or let be helps us to pause and be present. </w:t>
      </w:r>
      <w:r w:rsidR="00C77C6D">
        <w:t>F</w:t>
      </w:r>
      <w:r w:rsidRPr="00D40FEF">
        <w:t>or some, mentally whispering a phrase</w:t>
      </w:r>
      <w:r w:rsidR="001B0C11">
        <w:t xml:space="preserve">, such as </w:t>
      </w:r>
      <w:r w:rsidR="001B0C11" w:rsidRPr="00D40FEF">
        <w:t xml:space="preserve">“yes” or “this too” </w:t>
      </w:r>
      <w:r w:rsidRPr="00D40FEF">
        <w:t xml:space="preserve">deepens the pause. These words encourage us to give space to </w:t>
      </w:r>
      <w:r w:rsidR="001036AD" w:rsidRPr="00D40FEF">
        <w:t>what is</w:t>
      </w:r>
      <w:r w:rsidRPr="00D40FEF">
        <w:t xml:space="preserve"> going on, so this </w:t>
      </w:r>
      <w:r w:rsidR="001B0C11">
        <w:t>constitutes</w:t>
      </w:r>
      <w:r w:rsidRPr="00D40FEF">
        <w:t xml:space="preserve"> the allowing.</w:t>
      </w:r>
    </w:p>
    <w:p w14:paraId="6B7975A8" w14:textId="77777777" w:rsidR="00D40FEF" w:rsidRPr="00D40FEF" w:rsidRDefault="00D40FEF" w:rsidP="00D40FEF"/>
    <w:p w14:paraId="2DA3AF49" w14:textId="48BD907E" w:rsidR="00D40FEF" w:rsidRPr="00D40FEF" w:rsidRDefault="00D40FEF" w:rsidP="00D40FEF">
      <w:pPr>
        <w:rPr>
          <w:b/>
          <w:bCs/>
        </w:rPr>
      </w:pPr>
      <w:r w:rsidRPr="00D40FEF">
        <w:rPr>
          <w:b/>
          <w:bCs/>
        </w:rPr>
        <w:t>Investigate with a Gentle Attention</w:t>
      </w:r>
    </w:p>
    <w:p w14:paraId="359B5053" w14:textId="758803B5" w:rsidR="00D40FEF" w:rsidRPr="00D40FEF" w:rsidRDefault="00D40FEF" w:rsidP="00D40FEF">
      <w:r w:rsidRPr="00D40FEF">
        <w:t>“Investigate with gentleness” means that when an emotion is strong, we deepen</w:t>
      </w:r>
      <w:r w:rsidR="001B0C11">
        <w:t xml:space="preserve"> our</w:t>
      </w:r>
      <w:r w:rsidRPr="00D40FEF">
        <w:t xml:space="preserve"> mindfulness by bringing a curious, respectful attention to what</w:t>
      </w:r>
      <w:r w:rsidR="00C77C6D">
        <w:t xml:space="preserve"> is</w:t>
      </w:r>
      <w:r w:rsidRPr="00D40FEF">
        <w:t xml:space="preserve"> happening. Investigating is not a mental activity. </w:t>
      </w:r>
      <w:r w:rsidR="001B0C11" w:rsidRPr="00D40FEF">
        <w:t xml:space="preserve">We </w:t>
      </w:r>
      <w:r w:rsidR="001B0C11" w:rsidRPr="00D40FEF">
        <w:lastRenderedPageBreak/>
        <w:t>are</w:t>
      </w:r>
      <w:r w:rsidRPr="00D40FEF">
        <w:t xml:space="preserve"> not analysing why </w:t>
      </w:r>
      <w:r w:rsidR="001036AD" w:rsidRPr="00D40FEF">
        <w:t>we are</w:t>
      </w:r>
      <w:r w:rsidRPr="00D40FEF">
        <w:t xml:space="preserve"> behaving in a certain way. Rather, investigating means inquiring, asking where the feelings are in our body and directly contacting the felt sense of our experience. While it may help us discover a limiting belief, investigating primarily focuses on where we currently feel stuck or vulnerable, and what that part of us </w:t>
      </w:r>
      <w:r w:rsidR="00C77C6D">
        <w:t xml:space="preserve">needs the </w:t>
      </w:r>
      <w:r w:rsidRPr="00D40FEF">
        <w:t>most</w:t>
      </w:r>
      <w:r w:rsidR="00C77C6D">
        <w:t>.</w:t>
      </w:r>
      <w:r w:rsidRPr="00D40FEF">
        <w:t xml:space="preserve"> </w:t>
      </w:r>
    </w:p>
    <w:p w14:paraId="01697C00" w14:textId="77777777" w:rsidR="001B0C11" w:rsidRDefault="001B0C11" w:rsidP="00D40FEF">
      <w:pPr>
        <w:rPr>
          <w:b/>
          <w:bCs/>
        </w:rPr>
      </w:pPr>
    </w:p>
    <w:p w14:paraId="23A7C90E" w14:textId="31F0E40C" w:rsidR="00D40FEF" w:rsidRPr="00D40FEF" w:rsidRDefault="00D40FEF" w:rsidP="00D40FEF">
      <w:pPr>
        <w:rPr>
          <w:b/>
          <w:bCs/>
        </w:rPr>
      </w:pPr>
      <w:r w:rsidRPr="00D40FEF">
        <w:rPr>
          <w:b/>
          <w:bCs/>
        </w:rPr>
        <w:t>Nurture with Kindness</w:t>
      </w:r>
    </w:p>
    <w:p w14:paraId="7714912C" w14:textId="6E5CE407" w:rsidR="00D40FEF" w:rsidRPr="00D40FEF" w:rsidRDefault="00D40FEF" w:rsidP="00D40FEF">
      <w:r w:rsidRPr="00D40FEF">
        <w:t>“Nurture with kindness” allows us to respond to what the vulnerable or stuck part of ourselves needs. Often, the unmet need is for acceptance, care, com</w:t>
      </w:r>
      <w:r w:rsidR="00C77C6D">
        <w:t>-</w:t>
      </w:r>
      <w:r w:rsidRPr="00D40FEF">
        <w:t>passion, forgiveness or understanding</w:t>
      </w:r>
      <w:r w:rsidR="00C77C6D">
        <w:t>. I</w:t>
      </w:r>
      <w:r w:rsidR="00C77C6D" w:rsidRPr="00D40FEF">
        <w:t xml:space="preserve">nwardly </w:t>
      </w:r>
      <w:r w:rsidRPr="00D40FEF">
        <w:t>offer</w:t>
      </w:r>
      <w:r w:rsidR="00B25BEF">
        <w:t>ing</w:t>
      </w:r>
      <w:r w:rsidRPr="00D40FEF">
        <w:t xml:space="preserve"> care</w:t>
      </w:r>
      <w:r w:rsidR="00B25BEF">
        <w:t xml:space="preserve"> by sending a message of kindness and understanding</w:t>
      </w:r>
      <w:r w:rsidRPr="00D40FEF">
        <w:t xml:space="preserve"> allows us to reconnect with our resourcefulness and move on. </w:t>
      </w:r>
    </w:p>
    <w:p w14:paraId="6B123167" w14:textId="77777777" w:rsidR="00D40FEF" w:rsidRPr="00D40FEF" w:rsidRDefault="00D40FEF" w:rsidP="00D40FEF"/>
    <w:p w14:paraId="33FE3654" w14:textId="7168A830" w:rsidR="00D40FEF" w:rsidRPr="00D40FEF" w:rsidRDefault="00D40FEF" w:rsidP="00D40FEF">
      <w:r w:rsidRPr="00D40FEF">
        <w:t xml:space="preserve">Just as after a rain, the natural world blossoms, </w:t>
      </w:r>
      <w:r w:rsidR="00B25BEF">
        <w:t xml:space="preserve">the same occurs </w:t>
      </w:r>
      <w:r w:rsidRPr="00D40FEF">
        <w:t xml:space="preserve">after you do the steps of R.A.I.N. </w:t>
      </w:r>
      <w:r w:rsidR="00B25BEF">
        <w:t>T</w:t>
      </w:r>
      <w:r w:rsidRPr="00D40FEF">
        <w:t>here</w:t>
      </w:r>
      <w:r w:rsidR="00B25BEF">
        <w:t xml:space="preserve"> i</w:t>
      </w:r>
      <w:r w:rsidRPr="00D40FEF">
        <w:t xml:space="preserve">s an inner opening – a healing, a realization. When </w:t>
      </w:r>
      <w:r w:rsidR="00B25BEF" w:rsidRPr="00D40FEF">
        <w:t>you have</w:t>
      </w:r>
      <w:r w:rsidRPr="00D40FEF">
        <w:t xml:space="preserve"> completed the steps, it</w:t>
      </w:r>
      <w:r w:rsidR="00B25BEF">
        <w:t xml:space="preserve"> is</w:t>
      </w:r>
      <w:r w:rsidRPr="00D40FEF">
        <w:t xml:space="preserve"> essential to pause and simply rest in what you</w:t>
      </w:r>
      <w:r w:rsidR="00B25BEF">
        <w:t xml:space="preserve"> a</w:t>
      </w:r>
      <w:r w:rsidRPr="00D40FEF">
        <w:t xml:space="preserve">re experiencing. When R.A.I.N. is done fully, the story of self can be washed away, leaving a sense of aliveness, immediacy, creativity and freedom. Even when R.A.I.N. is incomplete, you </w:t>
      </w:r>
      <w:r w:rsidR="00B25BEF">
        <w:t xml:space="preserve">will </w:t>
      </w:r>
      <w:r w:rsidRPr="00D40FEF">
        <w:t>still notice a shift with less of a sense of a stuck self.</w:t>
      </w:r>
    </w:p>
    <w:p w14:paraId="01BCA9C6" w14:textId="77777777" w:rsidR="00D40FEF" w:rsidRPr="00D40FEF" w:rsidRDefault="00D40FEF" w:rsidP="00D40FEF">
      <w:r w:rsidRPr="00D40FEF">
        <w:t xml:space="preserve">R.A.I.N. is a useful strategy for slowing down and systematically bringing mindfulness and kindness to </w:t>
      </w:r>
      <w:r w:rsidRPr="00D40FEF">
        <w:lastRenderedPageBreak/>
        <w:t>difficult emotions. You can do this on the spot in response to a challenging situation, or you can practice R.A.I.N. as applied mindfulness during a meditation.</w:t>
      </w:r>
    </w:p>
    <w:p w14:paraId="7F2D6AB6" w14:textId="02F988A4" w:rsidR="00D40FEF" w:rsidRPr="00D40FEF" w:rsidRDefault="00D40FEF" w:rsidP="00D40FEF">
      <w:r w:rsidRPr="00D40FEF">
        <w:t>As you allow yourself to receive this kind presence, you might then simply rest in the aftermath of R.A.I.N., the freedom of not being identified with the emotional pain. You’re resting in your natural, compassionate awareness</w:t>
      </w:r>
      <w:r w:rsidR="00142576">
        <w:t xml:space="preserve">, </w:t>
      </w:r>
      <w:r w:rsidRPr="00D40FEF">
        <w:t>in the sense of open</w:t>
      </w:r>
      <w:r w:rsidR="00142576">
        <w:t>-</w:t>
      </w:r>
      <w:r w:rsidRPr="00D40FEF">
        <w:t>heartedness and presence, know</w:t>
      </w:r>
      <w:r w:rsidR="00142576">
        <w:t>ing that</w:t>
      </w:r>
      <w:r w:rsidRPr="00D40FEF">
        <w:t xml:space="preserve"> this awareness as the innermost truth of what you are.</w:t>
      </w:r>
    </w:p>
    <w:p w14:paraId="6C8CD226" w14:textId="66131EF5" w:rsidR="00D40FEF" w:rsidRPr="00D40FEF" w:rsidRDefault="00B25BEF" w:rsidP="00D40FEF">
      <w:pPr>
        <w:rPr>
          <w:sz w:val="18"/>
          <w:szCs w:val="20"/>
        </w:rPr>
      </w:pPr>
      <w:r w:rsidRPr="001B2FD6">
        <w:rPr>
          <w:sz w:val="20"/>
          <w:szCs w:val="22"/>
        </w:rPr>
        <w:t>(Based on</w:t>
      </w:r>
      <w:r w:rsidR="00D40FEF" w:rsidRPr="00D40FEF">
        <w:rPr>
          <w:sz w:val="18"/>
          <w:szCs w:val="20"/>
        </w:rPr>
        <w:t xml:space="preserve"> Tara Brach and Jack Kornfield. Mindfulness Daily Program: “Resilience, Healing and Inner Freedom — Emotional Healing</w:t>
      </w:r>
      <w:r w:rsidR="00142576">
        <w:rPr>
          <w:sz w:val="18"/>
          <w:szCs w:val="20"/>
        </w:rPr>
        <w:t xml:space="preserve"> –</w:t>
      </w:r>
      <w:r w:rsidR="00D40FEF" w:rsidRPr="00D40FEF">
        <w:rPr>
          <w:sz w:val="18"/>
          <w:szCs w:val="20"/>
        </w:rPr>
        <w:t xml:space="preserve"> Day 24)</w:t>
      </w:r>
    </w:p>
    <w:p w14:paraId="7166F63C" w14:textId="77777777" w:rsidR="00D40FEF" w:rsidRPr="00D40FEF" w:rsidRDefault="00D40FEF" w:rsidP="00D40FEF"/>
    <w:p w14:paraId="16015482" w14:textId="1DB2514C" w:rsidR="00D40FEF" w:rsidRPr="00D40FEF" w:rsidRDefault="00D40FEF" w:rsidP="00D40FEF">
      <w:r w:rsidRPr="00D40FEF">
        <w:t xml:space="preserve">In summary, and in relation to our financial scam </w:t>
      </w:r>
      <w:r w:rsidR="00B25BEF">
        <w:t>experience</w:t>
      </w:r>
      <w:r w:rsidRPr="00D40FEF">
        <w:t xml:space="preserve">, we have learnt to </w:t>
      </w:r>
      <w:r w:rsidR="001036AD">
        <w:t xml:space="preserve">be </w:t>
      </w:r>
      <w:r w:rsidRPr="00D40FEF">
        <w:t xml:space="preserve">especially mindful of our thoughts – which can lead to positive or negative feelings and actions.  </w:t>
      </w:r>
    </w:p>
    <w:p w14:paraId="53229CF2" w14:textId="276C28DA" w:rsidR="00B25BEF" w:rsidRDefault="00D40FEF" w:rsidP="00D40FEF">
      <w:r w:rsidRPr="00D40FEF">
        <w:t>A negative situation can change simply by mind</w:t>
      </w:r>
      <w:r w:rsidR="001E1CC3">
        <w:t>-</w:t>
      </w:r>
      <w:r w:rsidRPr="00D40FEF">
        <w:t xml:space="preserve">fully changing our perspective about it. “The suffering of beings is mainly produced by the mind. I must free myself from my self-created bonds.” </w:t>
      </w:r>
      <w:r w:rsidRPr="00D40FEF">
        <w:rPr>
          <w:sz w:val="18"/>
          <w:szCs w:val="20"/>
        </w:rPr>
        <w:t>(</w:t>
      </w:r>
      <w:proofErr w:type="spellStart"/>
      <w:r w:rsidRPr="00D40FEF">
        <w:rPr>
          <w:sz w:val="18"/>
          <w:szCs w:val="20"/>
        </w:rPr>
        <w:t>Yongey</w:t>
      </w:r>
      <w:proofErr w:type="spellEnd"/>
      <w:r w:rsidRPr="00D40FEF">
        <w:rPr>
          <w:sz w:val="18"/>
          <w:szCs w:val="20"/>
        </w:rPr>
        <w:t xml:space="preserve"> </w:t>
      </w:r>
      <w:proofErr w:type="spellStart"/>
      <w:r w:rsidRPr="00D40FEF">
        <w:rPr>
          <w:sz w:val="18"/>
          <w:szCs w:val="20"/>
        </w:rPr>
        <w:t>Mingyur</w:t>
      </w:r>
      <w:proofErr w:type="spellEnd"/>
      <w:r w:rsidRPr="00D40FEF">
        <w:rPr>
          <w:sz w:val="18"/>
          <w:szCs w:val="20"/>
        </w:rPr>
        <w:t xml:space="preserve"> Rinpoche)</w:t>
      </w:r>
    </w:p>
    <w:p w14:paraId="4C8B1D37" w14:textId="01455925" w:rsidR="00D40FEF" w:rsidRPr="00D40FEF" w:rsidRDefault="00D40FEF" w:rsidP="00D40FEF">
      <w:r w:rsidRPr="00D40FEF">
        <w:t>We need to be mindfully aware of any faulty perception of a situation, which may lead us astray and cause suffering.</w:t>
      </w:r>
    </w:p>
    <w:p w14:paraId="02DCD5BC" w14:textId="0C928332" w:rsidR="00D40FEF" w:rsidRPr="00D40FEF" w:rsidRDefault="00D40FEF" w:rsidP="00D40FEF">
      <w:r w:rsidRPr="00D40FEF">
        <w:t xml:space="preserve">Below is a selection of quotations </w:t>
      </w:r>
      <w:r w:rsidR="001B2FD6">
        <w:t xml:space="preserve">on the importance of our thoughts and mindfulness. </w:t>
      </w:r>
    </w:p>
    <w:p w14:paraId="3C65ED41" w14:textId="54280691" w:rsidR="00D40FEF" w:rsidRPr="001B2FD6" w:rsidRDefault="001B2FD6" w:rsidP="001B2FD6">
      <w:pPr>
        <w:rPr>
          <w:sz w:val="18"/>
          <w:szCs w:val="20"/>
        </w:rPr>
      </w:pPr>
      <w:r>
        <w:lastRenderedPageBreak/>
        <w:t>“</w:t>
      </w:r>
      <w:r w:rsidR="00D40FEF" w:rsidRPr="00D40FEF">
        <w:t>Positive thoughts are more powerful than negative ones and you can choose which you pay attention to.</w:t>
      </w:r>
      <w:r>
        <w:t>”</w:t>
      </w:r>
      <w:r w:rsidR="00D40FEF" w:rsidRPr="00D40FEF">
        <w:t xml:space="preserve"> </w:t>
      </w:r>
      <w:r w:rsidR="00D40FEF" w:rsidRPr="001B2FD6">
        <w:rPr>
          <w:sz w:val="18"/>
          <w:szCs w:val="20"/>
        </w:rPr>
        <w:t xml:space="preserve">(Paul Foreman, </w:t>
      </w:r>
      <w:hyperlink r:id="rId42" w:history="1">
        <w:r w:rsidR="00D40FEF" w:rsidRPr="001B2FD6">
          <w:rPr>
            <w:rStyle w:val="Hyperlink"/>
            <w:sz w:val="18"/>
            <w:szCs w:val="20"/>
          </w:rPr>
          <w:t>www.mindmapinspiration.com</w:t>
        </w:r>
      </w:hyperlink>
      <w:r w:rsidR="00D40FEF" w:rsidRPr="001B2FD6">
        <w:rPr>
          <w:sz w:val="18"/>
          <w:szCs w:val="20"/>
        </w:rPr>
        <w:t>)</w:t>
      </w:r>
    </w:p>
    <w:p w14:paraId="495BBF3B" w14:textId="105C1858" w:rsidR="00D40FEF" w:rsidRPr="00D40FEF" w:rsidRDefault="001B2FD6" w:rsidP="001B2FD6">
      <w:r>
        <w:t>“</w:t>
      </w:r>
      <w:r w:rsidR="00D40FEF" w:rsidRPr="00D40FEF">
        <w:t xml:space="preserve">Life is the movie you see through your own, unique eyes. It makes little difference </w:t>
      </w:r>
      <w:r w:rsidRPr="00D40FEF">
        <w:t>what is</w:t>
      </w:r>
      <w:r w:rsidR="00D40FEF" w:rsidRPr="00D40FEF">
        <w:t xml:space="preserve"> happening out there. It's how you take it that counts.</w:t>
      </w:r>
      <w:r>
        <w:t>”</w:t>
      </w:r>
      <w:r w:rsidR="00D40FEF" w:rsidRPr="00D40FEF">
        <w:t xml:space="preserve"> </w:t>
      </w:r>
      <w:r w:rsidR="00D40FEF" w:rsidRPr="001B2FD6">
        <w:rPr>
          <w:sz w:val="18"/>
          <w:szCs w:val="20"/>
        </w:rPr>
        <w:t xml:space="preserve">(Denis </w:t>
      </w:r>
      <w:proofErr w:type="spellStart"/>
      <w:r w:rsidR="00D40FEF" w:rsidRPr="001B2FD6">
        <w:rPr>
          <w:sz w:val="18"/>
          <w:szCs w:val="20"/>
        </w:rPr>
        <w:t>Waitley</w:t>
      </w:r>
      <w:proofErr w:type="spellEnd"/>
      <w:r w:rsidR="00D40FEF" w:rsidRPr="001B2FD6">
        <w:rPr>
          <w:sz w:val="18"/>
          <w:szCs w:val="20"/>
        </w:rPr>
        <w:t xml:space="preserve">, </w:t>
      </w:r>
      <w:r w:rsidR="00D40FEF" w:rsidRPr="001B2FD6">
        <w:rPr>
          <w:i/>
          <w:iCs/>
          <w:sz w:val="18"/>
          <w:szCs w:val="20"/>
        </w:rPr>
        <w:t>The Winner's Edge</w:t>
      </w:r>
      <w:r w:rsidR="00D40FEF" w:rsidRPr="001B2FD6">
        <w:rPr>
          <w:sz w:val="18"/>
          <w:szCs w:val="20"/>
        </w:rPr>
        <w:t>)</w:t>
      </w:r>
    </w:p>
    <w:p w14:paraId="7EEBE2E0" w14:textId="08C6C235" w:rsidR="00D40FEF" w:rsidRPr="001B2FD6" w:rsidRDefault="001B2FD6" w:rsidP="001B2FD6">
      <w:pPr>
        <w:rPr>
          <w:sz w:val="18"/>
          <w:szCs w:val="20"/>
        </w:rPr>
      </w:pPr>
      <w:r>
        <w:t>“</w:t>
      </w:r>
      <w:r w:rsidR="00D40FEF" w:rsidRPr="00D40FEF">
        <w:t>We are what we think. All that we are arises with our thoughts. With our thoughts we make the world. Speak or act with a pure mind and happiness will follow you as your shadow, unshakeable.</w:t>
      </w:r>
      <w:r>
        <w:t>”</w:t>
      </w:r>
      <w:r w:rsidR="00D40FEF" w:rsidRPr="00D40FEF">
        <w:t xml:space="preserve"> </w:t>
      </w:r>
      <w:r w:rsidR="00D40FEF" w:rsidRPr="001B2FD6">
        <w:rPr>
          <w:sz w:val="18"/>
          <w:szCs w:val="20"/>
        </w:rPr>
        <w:t>(</w:t>
      </w:r>
      <w:r w:rsidR="00D40FEF" w:rsidRPr="001B2FD6">
        <w:rPr>
          <w:i/>
          <w:iCs/>
          <w:sz w:val="18"/>
          <w:szCs w:val="20"/>
        </w:rPr>
        <w:t>The Dhammapada</w:t>
      </w:r>
      <w:r w:rsidR="00D40FEF" w:rsidRPr="001B2FD6">
        <w:rPr>
          <w:sz w:val="18"/>
          <w:szCs w:val="20"/>
        </w:rPr>
        <w:t>)</w:t>
      </w:r>
    </w:p>
    <w:p w14:paraId="502C184E" w14:textId="71B91CFC" w:rsidR="00D40FEF" w:rsidRPr="00D40FEF" w:rsidRDefault="001B2FD6" w:rsidP="001B2FD6">
      <w:r>
        <w:t>“</w:t>
      </w:r>
      <w:r w:rsidR="00D40FEF" w:rsidRPr="00D40FEF">
        <w:t>A loving person lives in a loving world. A hostile person lives in a hostile world. Everyone you meet is your mirror.</w:t>
      </w:r>
      <w:r>
        <w:t>”</w:t>
      </w:r>
      <w:r w:rsidR="00D40FEF" w:rsidRPr="00D40FEF">
        <w:t xml:space="preserve"> </w:t>
      </w:r>
      <w:r w:rsidR="00D40FEF" w:rsidRPr="001B2FD6">
        <w:rPr>
          <w:sz w:val="18"/>
          <w:szCs w:val="20"/>
        </w:rPr>
        <w:t xml:space="preserve">(Ken Keyes, Jr., </w:t>
      </w:r>
      <w:r w:rsidR="00D40FEF" w:rsidRPr="001B2FD6">
        <w:rPr>
          <w:i/>
          <w:iCs/>
          <w:sz w:val="18"/>
          <w:szCs w:val="20"/>
        </w:rPr>
        <w:t>Handbook to Higher Consciousness</w:t>
      </w:r>
      <w:r w:rsidR="00D40FEF" w:rsidRPr="001B2FD6">
        <w:rPr>
          <w:sz w:val="18"/>
          <w:szCs w:val="20"/>
        </w:rPr>
        <w:t>)</w:t>
      </w:r>
    </w:p>
    <w:p w14:paraId="7FE4A91C" w14:textId="3C5778BC" w:rsidR="00D40FEF" w:rsidRPr="00D40FEF" w:rsidRDefault="001B2FD6" w:rsidP="001B2FD6">
      <w:r>
        <w:t>“</w:t>
      </w:r>
      <w:r w:rsidR="00D40FEF" w:rsidRPr="00D40FEF">
        <w:t>Life has a bright side and a dark side, for the world of relativity is composed of light and shadows. If you permit your thoughts to dwell on evil, you yourself will become ugly. Look only for the good in everything, that you absorb the quality of beauty.</w:t>
      </w:r>
      <w:r>
        <w:t>”</w:t>
      </w:r>
      <w:r w:rsidR="00D40FEF" w:rsidRPr="00D40FEF">
        <w:t xml:space="preserve"> </w:t>
      </w:r>
      <w:r w:rsidR="00D40FEF" w:rsidRPr="001B2FD6">
        <w:rPr>
          <w:sz w:val="18"/>
          <w:szCs w:val="20"/>
        </w:rPr>
        <w:t>(</w:t>
      </w:r>
      <w:proofErr w:type="spellStart"/>
      <w:r w:rsidR="00D40FEF" w:rsidRPr="001B2FD6">
        <w:rPr>
          <w:sz w:val="18"/>
          <w:szCs w:val="20"/>
        </w:rPr>
        <w:t>Paramahansa</w:t>
      </w:r>
      <w:proofErr w:type="spellEnd"/>
      <w:r w:rsidR="00D40FEF" w:rsidRPr="001B2FD6">
        <w:rPr>
          <w:sz w:val="18"/>
          <w:szCs w:val="20"/>
        </w:rPr>
        <w:t xml:space="preserve"> </w:t>
      </w:r>
      <w:proofErr w:type="spellStart"/>
      <w:r w:rsidR="00D40FEF" w:rsidRPr="001B2FD6">
        <w:rPr>
          <w:sz w:val="18"/>
          <w:szCs w:val="20"/>
        </w:rPr>
        <w:t>Yogananda</w:t>
      </w:r>
      <w:proofErr w:type="spellEnd"/>
      <w:r w:rsidR="00D40FEF" w:rsidRPr="001B2FD6">
        <w:rPr>
          <w:sz w:val="18"/>
          <w:szCs w:val="20"/>
        </w:rPr>
        <w:t xml:space="preserve">, </w:t>
      </w:r>
      <w:r w:rsidR="00D40FEF" w:rsidRPr="001B2FD6">
        <w:rPr>
          <w:i/>
          <w:iCs/>
          <w:sz w:val="18"/>
          <w:szCs w:val="20"/>
        </w:rPr>
        <w:t xml:space="preserve">Sayings of </w:t>
      </w:r>
      <w:proofErr w:type="spellStart"/>
      <w:r w:rsidR="00D40FEF" w:rsidRPr="001B2FD6">
        <w:rPr>
          <w:i/>
          <w:iCs/>
          <w:sz w:val="18"/>
          <w:szCs w:val="20"/>
        </w:rPr>
        <w:t>Paramahansa</w:t>
      </w:r>
      <w:proofErr w:type="spellEnd"/>
      <w:r w:rsidR="00D40FEF" w:rsidRPr="001B2FD6">
        <w:rPr>
          <w:i/>
          <w:iCs/>
          <w:sz w:val="18"/>
          <w:szCs w:val="20"/>
        </w:rPr>
        <w:t xml:space="preserve"> </w:t>
      </w:r>
      <w:proofErr w:type="spellStart"/>
      <w:r w:rsidR="00D40FEF" w:rsidRPr="001B2FD6">
        <w:rPr>
          <w:i/>
          <w:iCs/>
          <w:sz w:val="18"/>
          <w:szCs w:val="20"/>
        </w:rPr>
        <w:t>Yogananda</w:t>
      </w:r>
      <w:proofErr w:type="spellEnd"/>
      <w:r w:rsidR="00D40FEF" w:rsidRPr="001B2FD6">
        <w:rPr>
          <w:sz w:val="18"/>
          <w:szCs w:val="20"/>
        </w:rPr>
        <w:t>)</w:t>
      </w:r>
    </w:p>
    <w:p w14:paraId="516FDFE6" w14:textId="7CD44153" w:rsidR="00D40FEF" w:rsidRPr="00D40FEF" w:rsidRDefault="001B2FD6" w:rsidP="001B2FD6">
      <w:r>
        <w:t>“</w:t>
      </w:r>
      <w:r w:rsidR="00D40FEF" w:rsidRPr="00D40FEF">
        <w:t>The world is a reflection of your thoughts. Change your thoughts, change your life.</w:t>
      </w:r>
      <w:r>
        <w:t>”</w:t>
      </w:r>
      <w:r w:rsidR="00D40FEF" w:rsidRPr="00D40FEF">
        <w:t xml:space="preserve"> </w:t>
      </w:r>
      <w:r w:rsidR="00D40FEF" w:rsidRPr="001B2FD6">
        <w:rPr>
          <w:sz w:val="18"/>
          <w:szCs w:val="20"/>
        </w:rPr>
        <w:t>(Notsalmon.com)</w:t>
      </w:r>
    </w:p>
    <w:p w14:paraId="700C48D5" w14:textId="77777777" w:rsidR="001B2FD6" w:rsidRDefault="00D40FEF" w:rsidP="00D40FEF">
      <w:r w:rsidRPr="00D40FEF">
        <w:tab/>
      </w:r>
    </w:p>
    <w:p w14:paraId="185A9193" w14:textId="225319E1" w:rsidR="00D40FEF" w:rsidRDefault="00D40FEF" w:rsidP="00D40FEF">
      <w:r w:rsidRPr="00D40FEF">
        <w:t>May we all daily remain mindful and thereby live meaningful and virtuous lives, and not fall prey to unwholesome and non-virtuous behaviour. Amen</w:t>
      </w:r>
      <w:r w:rsidR="001B2FD6">
        <w:t>.</w:t>
      </w:r>
    </w:p>
    <w:p w14:paraId="2396AAAB" w14:textId="21359DB9" w:rsidR="001512A2" w:rsidRDefault="001512A2" w:rsidP="001512A2">
      <w:pPr>
        <w:pStyle w:val="Heading2"/>
        <w:rPr>
          <w:bCs w:val="0"/>
        </w:rPr>
      </w:pPr>
      <w:bookmarkStart w:id="53" w:name="_Toc120178040"/>
      <w:bookmarkStart w:id="54" w:name="_Toc122003091"/>
      <w:r>
        <w:rPr>
          <w:bCs w:val="0"/>
        </w:rPr>
        <w:lastRenderedPageBreak/>
        <w:t>Compassion</w:t>
      </w:r>
      <w:bookmarkEnd w:id="53"/>
      <w:bookmarkEnd w:id="54"/>
    </w:p>
    <w:p w14:paraId="7F41D630" w14:textId="69428BFA" w:rsidR="00DA4597" w:rsidRPr="00DA4597" w:rsidRDefault="00DA4597" w:rsidP="00DA4597">
      <w:r w:rsidRPr="00DA4597">
        <w:t xml:space="preserve">As we develop the mind of compassion, from the depths of our heart, we radiate in all directions the sincere wish for all living beings to be free from suffering and the causes </w:t>
      </w:r>
      <w:r w:rsidR="0075547F">
        <w:t>of</w:t>
      </w:r>
      <w:r w:rsidRPr="00DA4597">
        <w:t xml:space="preserve"> suffering. The im</w:t>
      </w:r>
      <w:r w:rsidR="0075547F">
        <w:t>-</w:t>
      </w:r>
      <w:r w:rsidRPr="00DA4597">
        <w:t>measurable quality of compassion (or mercy) is a wise heartfelt motivation to relieve the pain, sorrow, and suffering of others.</w:t>
      </w:r>
    </w:p>
    <w:p w14:paraId="1E485128" w14:textId="7B6803D1" w:rsidR="00DA4597" w:rsidRPr="00DA4597" w:rsidRDefault="00F56E76" w:rsidP="00DA4597">
      <w:r>
        <w:t>C</w:t>
      </w:r>
      <w:r w:rsidR="00DA4597" w:rsidRPr="00DA4597">
        <w:t>ompassion arises from our genuine concern for others and manifests as selfless acts of physical and spiritual charity. With true compassion we have deep insight into the causes of human suffering. Therefore, we are able to serve others in wise, loving, calm, and skilful ways without being overwhelmed by feelings of pity, grief or sadness.</w:t>
      </w:r>
    </w:p>
    <w:p w14:paraId="556A4CC3" w14:textId="606753D9" w:rsidR="00DA4597" w:rsidRPr="00DA4597" w:rsidRDefault="00DA4597" w:rsidP="00DA4597">
      <w:r w:rsidRPr="00DA4597">
        <w:t xml:space="preserve">In this way, compassion opens the heart and dissolves cruelty, selfishness and narrowmindedness. Our compassion – </w:t>
      </w:r>
      <w:r w:rsidR="00F56E76">
        <w:t>the</w:t>
      </w:r>
      <w:r w:rsidRPr="00DA4597">
        <w:t xml:space="preserve"> sincere wish that all beings be free from suffering – must extend </w:t>
      </w:r>
      <w:r>
        <w:t xml:space="preserve">beyond </w:t>
      </w:r>
      <w:r w:rsidRPr="00DA4597">
        <w:t xml:space="preserve">those to whom we feel close. </w:t>
      </w:r>
      <w:r>
        <w:t xml:space="preserve">It should </w:t>
      </w:r>
      <w:r w:rsidRPr="00DA4597">
        <w:t>embrace all living beings throughout all realms of existence for it to become sublime, limitless and immeasurable.</w:t>
      </w:r>
    </w:p>
    <w:p w14:paraId="7836E929" w14:textId="0ABEB3B1" w:rsidR="00DA4597" w:rsidRPr="001E1CC3" w:rsidRDefault="00DA4597" w:rsidP="00DA4597">
      <w:pPr>
        <w:rPr>
          <w:sz w:val="18"/>
          <w:szCs w:val="20"/>
        </w:rPr>
      </w:pPr>
      <w:r w:rsidRPr="001E1CC3">
        <w:rPr>
          <w:sz w:val="18"/>
          <w:szCs w:val="20"/>
        </w:rPr>
        <w:t>(Based on http://sourcepointglobaloutreach.org/what-we-offer/</w:t>
      </w:r>
      <w:r w:rsidR="00C462CB" w:rsidRPr="001E1CC3">
        <w:rPr>
          <w:sz w:val="18"/>
          <w:szCs w:val="20"/>
        </w:rPr>
        <w:t>,</w:t>
      </w:r>
      <w:r w:rsidRPr="001E1CC3">
        <w:rPr>
          <w:sz w:val="18"/>
          <w:szCs w:val="20"/>
        </w:rPr>
        <w:t xml:space="preserve"> The Heart of Dharma Collection) </w:t>
      </w:r>
    </w:p>
    <w:p w14:paraId="6D9BD482" w14:textId="77777777" w:rsidR="00DA4597" w:rsidRPr="00DA4597" w:rsidRDefault="00DA4597" w:rsidP="00DA4597"/>
    <w:p w14:paraId="0E3480EE" w14:textId="61E38FC4" w:rsidR="00DA4597" w:rsidRPr="00DA4597" w:rsidRDefault="00DA4597" w:rsidP="00DA4597">
      <w:r w:rsidRPr="00DA4597">
        <w:t>Compassion is inherent in our nature as human beings. It is natural to us</w:t>
      </w:r>
      <w:r w:rsidR="005A5675">
        <w:t xml:space="preserve"> – w</w:t>
      </w:r>
      <w:r w:rsidRPr="00DA4597">
        <w:t xml:space="preserve">e do not need to create it. Cultivating compassion does not mean injecting some new, improved element into ourselves so that </w:t>
      </w:r>
      <w:r w:rsidRPr="00DA4597">
        <w:lastRenderedPageBreak/>
        <w:t xml:space="preserve">we can work more effectively. Instead, we simply uncover the compassion that is already there. How do we begin? We </w:t>
      </w:r>
      <w:r w:rsidR="005A5675">
        <w:t>start</w:t>
      </w:r>
      <w:r w:rsidRPr="00DA4597">
        <w:t xml:space="preserve"> by examining the ways in which we mask this fundamental human quality. </w:t>
      </w:r>
    </w:p>
    <w:p w14:paraId="15B5F5EE" w14:textId="322DC328" w:rsidR="00DA4597" w:rsidRPr="00DA4597" w:rsidRDefault="00DA4597" w:rsidP="00DA4597">
      <w:r w:rsidRPr="00DA4597">
        <w:t xml:space="preserve">Compassion has three components: awareness, friendliness, and openness. </w:t>
      </w:r>
    </w:p>
    <w:p w14:paraId="5512BD16" w14:textId="720F47CD" w:rsidR="00DA4597" w:rsidRPr="00DA4597" w:rsidRDefault="00DA4597" w:rsidP="00DA4597">
      <w:r w:rsidRPr="00DA4597">
        <w:t xml:space="preserve">We begin with awareness because it is important to be clear who we are – not who we wish to be, hope we are, and what others have told us we are or should be. When we are not constantly struggling to be something or somebody, we are not so hampered by our preconceptions, and can see more clearly. </w:t>
      </w:r>
    </w:p>
    <w:p w14:paraId="78A82B72" w14:textId="75E5C9F5" w:rsidR="00DA4597" w:rsidRPr="00DA4597" w:rsidRDefault="00DA4597" w:rsidP="00DA4597">
      <w:r w:rsidRPr="00DA4597">
        <w:t>Friendliness is an extension of awareness because, as we become more honest with ourselves</w:t>
      </w:r>
      <w:r>
        <w:t xml:space="preserve"> and</w:t>
      </w:r>
      <w:r w:rsidRPr="00DA4597">
        <w:t xml:space="preserve"> more willing to drop false identities, we feel a fresh sense of appreciation for who we are. It is a relief when we have nothing left to hide and nothing to promote. The warmth and appreciation that we feel when we begin to accept ourselves</w:t>
      </w:r>
      <w:r w:rsidR="004B0011">
        <w:t xml:space="preserve"> </w:t>
      </w:r>
      <w:r w:rsidR="004B0011" w:rsidRPr="00DA4597">
        <w:t>in turn</w:t>
      </w:r>
      <w:r w:rsidRPr="00DA4597">
        <w:t xml:space="preserve"> leads to an increased appreciation of others. </w:t>
      </w:r>
    </w:p>
    <w:p w14:paraId="6238A2E7" w14:textId="51004532" w:rsidR="00DA4597" w:rsidRPr="00DA4597" w:rsidRDefault="00DA4597" w:rsidP="00DA4597">
      <w:r w:rsidRPr="00DA4597">
        <w:t xml:space="preserve">By cultivating awareness and friendliness, we also begin to develop greater openness. As a result of greater awareness, experiences and identities that we took to be solid begin to crumble. We are less caught in fixed views and more open to new perspectives. As a result of greater friendliness, we begin to be more appreciative of ourselves and others. Not only are our views less solid, but our heart also begins to open up. </w:t>
      </w:r>
    </w:p>
    <w:p w14:paraId="56FD44CA" w14:textId="408DBBAB" w:rsidR="00DA4597" w:rsidRPr="00DA4597" w:rsidRDefault="00DA4597" w:rsidP="00DA4597">
      <w:r w:rsidRPr="00DA4597">
        <w:lastRenderedPageBreak/>
        <w:t>By cultivating awareness, friendliness and open</w:t>
      </w:r>
      <w:r w:rsidR="00C462CB">
        <w:t>-</w:t>
      </w:r>
      <w:r w:rsidRPr="00DA4597">
        <w:t xml:space="preserve">ness, we are making room for compassion to peek through. We discover that if there is an opening for it, compassion is always present. </w:t>
      </w:r>
      <w:r w:rsidR="004B0011">
        <w:t xml:space="preserve">It </w:t>
      </w:r>
      <w:r w:rsidRPr="00DA4597">
        <w:t xml:space="preserve">arises on its own if we let it. It does not need to be forced but arises as a natural and appropriate response to the need at hand. </w:t>
      </w:r>
    </w:p>
    <w:p w14:paraId="6539D9F0" w14:textId="36AC5E7B" w:rsidR="00DA4597" w:rsidRPr="00DA4597" w:rsidRDefault="00DA4597" w:rsidP="00DA4597">
      <w:r w:rsidRPr="00DA4597">
        <w:t>Compassion is based on empathy</w:t>
      </w:r>
      <w:r w:rsidR="001E1CC3">
        <w:t xml:space="preserve"> –</w:t>
      </w:r>
      <w:r w:rsidRPr="00DA4597">
        <w:t xml:space="preserve"> being touched by the suffering of others. There are many levels of empathy. Someone who is greatly compassionate is so touched by the suffering of others that it cuts him deeply. He feels its sharpness as if it were a hair brushing the surface of his eye. Most of us are not that sensitive. When we notice the suffering of others, it is more like a hair brushing the palm of our hand. </w:t>
      </w:r>
    </w:p>
    <w:p w14:paraId="5247C284" w14:textId="77777777" w:rsidR="00DA4597" w:rsidRPr="00DA4597" w:rsidRDefault="00DA4597" w:rsidP="00DA4597">
      <w:r w:rsidRPr="00DA4597">
        <w:t xml:space="preserve">Often, our sensitivity to suffering is limited. On top of that, we have learned to harden our hearts further as a way of coping with the intensity of life and death. </w:t>
      </w:r>
    </w:p>
    <w:p w14:paraId="201B50D1" w14:textId="070AE4F0" w:rsidR="00DA4597" w:rsidRDefault="00DA4597" w:rsidP="00DA4597">
      <w:r w:rsidRPr="00DA4597">
        <w:t xml:space="preserve">However, it is possible to reverse this closing-down process and reconnect with our heart. Instead of hiding from suffering, we could let ourselves feel its sharpness. Then our awareness, friendliness and openness can blossom into true compassion, which is the will and commitment to help all beings and to relieve suffering whenever we encounter it. </w:t>
      </w:r>
    </w:p>
    <w:p w14:paraId="1608B7AC" w14:textId="34D37774" w:rsidR="00DA4597" w:rsidRPr="001E1CC3" w:rsidRDefault="00DA4597" w:rsidP="00DA4597">
      <w:pPr>
        <w:rPr>
          <w:sz w:val="18"/>
          <w:szCs w:val="20"/>
        </w:rPr>
      </w:pPr>
      <w:r w:rsidRPr="001E1CC3">
        <w:rPr>
          <w:sz w:val="18"/>
          <w:szCs w:val="20"/>
        </w:rPr>
        <w:t xml:space="preserve">(Based on Shambhala Publications Authors. </w:t>
      </w:r>
      <w:r w:rsidRPr="001E1CC3">
        <w:rPr>
          <w:i/>
          <w:iCs/>
          <w:sz w:val="18"/>
          <w:szCs w:val="20"/>
        </w:rPr>
        <w:t>Radical Compassion</w:t>
      </w:r>
      <w:r w:rsidRPr="001E1CC3">
        <w:rPr>
          <w:sz w:val="18"/>
          <w:szCs w:val="20"/>
        </w:rPr>
        <w:t>. Boston, MA: Shambhala Publications, 2014.)</w:t>
      </w:r>
    </w:p>
    <w:p w14:paraId="435E1137" w14:textId="77777777" w:rsidR="005A5675" w:rsidRPr="00DA4597" w:rsidRDefault="005A5675" w:rsidP="00DA4597"/>
    <w:p w14:paraId="7769E11E" w14:textId="34E66658" w:rsidR="00DA4597" w:rsidRPr="00DA4597" w:rsidRDefault="00DA4597" w:rsidP="00DA4597">
      <w:r w:rsidRPr="00DA4597">
        <w:t xml:space="preserve">In summary, we need to cultivate and practice compassion for both the present and future suffering </w:t>
      </w:r>
      <w:r w:rsidRPr="00DA4597">
        <w:lastRenderedPageBreak/>
        <w:t xml:space="preserve">of people near and far – who are, or will be, reaping what either they themselves or others have sown. </w:t>
      </w:r>
    </w:p>
    <w:p w14:paraId="52C722BF" w14:textId="51735FA6" w:rsidR="00DA4597" w:rsidRPr="00DA4597" w:rsidRDefault="00DA4597" w:rsidP="00DA4597">
      <w:r w:rsidRPr="00DA4597">
        <w:t>Since all humans and the earth are interconnected, the effects of our virtuous and non-virtuous actions also interconnect and affect both ourselves and other</w:t>
      </w:r>
      <w:r w:rsidR="00C462CB">
        <w:t>s.</w:t>
      </w:r>
      <w:r w:rsidRPr="00DA4597">
        <w:t xml:space="preserve"> </w:t>
      </w:r>
    </w:p>
    <w:p w14:paraId="03C0B087" w14:textId="77777777" w:rsidR="00DA4597" w:rsidRPr="00DA4597" w:rsidRDefault="00DA4597" w:rsidP="00DA4597">
      <w:r w:rsidRPr="00DA4597">
        <w:t>In the context of the suffering brought about by scams, our compassionate hearts should especially extend to:</w:t>
      </w:r>
    </w:p>
    <w:p w14:paraId="7BD24607" w14:textId="228BC9AF" w:rsidR="004B0011" w:rsidRDefault="009B225C" w:rsidP="009B225C">
      <w:r>
        <w:t xml:space="preserve"> </w:t>
      </w:r>
      <w:r w:rsidR="005A5675" w:rsidRPr="00DA4597">
        <w:t>–</w:t>
      </w:r>
      <w:r>
        <w:t xml:space="preserve"> </w:t>
      </w:r>
      <w:r w:rsidR="00DA4597" w:rsidRPr="00DA4597">
        <w:t xml:space="preserve">Other victims of scam theft and loss – the numbers </w:t>
      </w:r>
      <w:r w:rsidR="00C462CB">
        <w:t xml:space="preserve">of whom </w:t>
      </w:r>
      <w:r w:rsidR="00DA4597" w:rsidRPr="00DA4597">
        <w:t xml:space="preserve">are increasing – </w:t>
      </w:r>
      <w:r w:rsidR="00C462CB">
        <w:t>among</w:t>
      </w:r>
      <w:r w:rsidR="00DA4597" w:rsidRPr="00DA4597">
        <w:t xml:space="preserve"> which some may have been financially devastated and are grievously suffering.</w:t>
      </w:r>
    </w:p>
    <w:p w14:paraId="0A6E7763" w14:textId="41BBA5B1" w:rsidR="009B225C" w:rsidRDefault="005A5675" w:rsidP="004B0011">
      <w:r w:rsidRPr="00DA4597">
        <w:t>–</w:t>
      </w:r>
      <w:r w:rsidR="009B225C">
        <w:t xml:space="preserve"> </w:t>
      </w:r>
      <w:r w:rsidR="00DA4597" w:rsidRPr="00DA4597">
        <w:t xml:space="preserve">Perpetrators of scam and fraud who, while they may be presently living scot-free, will reap suffering and misery in their lives in due time. This, of course, is due to the unfailing universal law of cause and effect (the law of compensation) – which will continue to operate in their next life, based on their actions in this life. With our compassionate hearts, </w:t>
      </w:r>
      <w:r w:rsidR="00F51C42">
        <w:t xml:space="preserve">we </w:t>
      </w:r>
      <w:r w:rsidR="00DA4597" w:rsidRPr="00DA4597">
        <w:t xml:space="preserve">may pray that those involved in perpetrating scams </w:t>
      </w:r>
      <w:r w:rsidR="009B225C">
        <w:t xml:space="preserve">(and other crimes) </w:t>
      </w:r>
      <w:r w:rsidR="00DA4597" w:rsidRPr="00DA4597">
        <w:t>will quickly awaken and recognize how their actions have brought untold misery and grief to others</w:t>
      </w:r>
      <w:r w:rsidR="009B225C">
        <w:t>. May they then</w:t>
      </w:r>
      <w:r w:rsidR="00DA4597" w:rsidRPr="00DA4597">
        <w:t xml:space="preserve"> turn from their ways, before having to reap </w:t>
      </w:r>
      <w:r w:rsidR="009B225C">
        <w:t>great</w:t>
      </w:r>
      <w:r w:rsidR="00DA4597" w:rsidRPr="00DA4597">
        <w:t xml:space="preserve"> suffering in their own lives!</w:t>
      </w:r>
    </w:p>
    <w:p w14:paraId="482B1075" w14:textId="0E8713EF" w:rsidR="00DA4597" w:rsidRPr="00DA4597" w:rsidRDefault="00DA4597" w:rsidP="009B225C">
      <w:r w:rsidRPr="00DA4597">
        <w:t>Finally, may our compassion also embrace those who have lost homes, savings, family members, health, and other precious possessions through</w:t>
      </w:r>
      <w:r w:rsidR="009B225C">
        <w:t xml:space="preserve"> ways </w:t>
      </w:r>
      <w:r w:rsidR="009B225C">
        <w:lastRenderedPageBreak/>
        <w:t>such as</w:t>
      </w:r>
      <w:r w:rsidRPr="00DA4597">
        <w:t xml:space="preserve"> crime, malpractices, war, persecution, genocide, famine, disease, earthquakes, and weather disasters.</w:t>
      </w:r>
    </w:p>
    <w:p w14:paraId="6506D688" w14:textId="1EB2C2A5" w:rsidR="001512A2" w:rsidRDefault="001512A2" w:rsidP="001512A2">
      <w:pPr>
        <w:pStyle w:val="Heading2"/>
        <w:rPr>
          <w:bCs w:val="0"/>
        </w:rPr>
      </w:pPr>
      <w:bookmarkStart w:id="55" w:name="_Toc120178041"/>
      <w:bookmarkStart w:id="56" w:name="_Toc122003092"/>
      <w:r w:rsidRPr="008771BA">
        <w:t>Forgiveness</w:t>
      </w:r>
      <w:bookmarkEnd w:id="55"/>
      <w:bookmarkEnd w:id="56"/>
    </w:p>
    <w:p w14:paraId="74172691" w14:textId="657D7FFF" w:rsidR="00F20BEC" w:rsidRPr="00F20BEC" w:rsidRDefault="00F20BEC" w:rsidP="00F20BEC">
      <w:r w:rsidRPr="00F20BEC">
        <w:t xml:space="preserve">When wronged – especially grievously or unjustly wronged – forgiveness can be </w:t>
      </w:r>
      <w:r>
        <w:t>very</w:t>
      </w:r>
      <w:r w:rsidRPr="00F20BEC">
        <w:t xml:space="preserve"> challenging</w:t>
      </w:r>
      <w:r w:rsidR="00DB1EBD">
        <w:t>.</w:t>
      </w:r>
      <w:r w:rsidRPr="00F20BEC">
        <w:t xml:space="preserve"> This is certainly true </w:t>
      </w:r>
      <w:r w:rsidR="00483069">
        <w:t>after</w:t>
      </w:r>
      <w:r w:rsidRPr="00F20BEC">
        <w:t xml:space="preserve"> having been cunningly taken advantage of in a scam</w:t>
      </w:r>
      <w:r w:rsidR="00483069">
        <w:t>.</w:t>
      </w:r>
      <w:r w:rsidRPr="00F20BEC">
        <w:t xml:space="preserve"> The feelings of betrayal, broken trust, and helplessness in dealing with the loss</w:t>
      </w:r>
      <w:r w:rsidR="00483069">
        <w:t xml:space="preserve">, </w:t>
      </w:r>
      <w:r w:rsidRPr="00F20BEC">
        <w:t xml:space="preserve">as well as the recurring </w:t>
      </w:r>
      <w:r w:rsidR="00483069">
        <w:t xml:space="preserve">painful </w:t>
      </w:r>
      <w:r w:rsidRPr="00F20BEC">
        <w:t>memories that are unexpectedly triggered</w:t>
      </w:r>
      <w:r w:rsidR="00483069">
        <w:t xml:space="preserve">, </w:t>
      </w:r>
      <w:r w:rsidRPr="00F20BEC">
        <w:t xml:space="preserve">can make forgiveness extremely difficult. </w:t>
      </w:r>
    </w:p>
    <w:p w14:paraId="34F6793F" w14:textId="1FE5250B" w:rsidR="00F20BEC" w:rsidRPr="00F20BEC" w:rsidRDefault="00AC13BB" w:rsidP="00F20BEC">
      <w:r>
        <w:t>Y</w:t>
      </w:r>
      <w:r w:rsidR="00F20BEC" w:rsidRPr="00F20BEC">
        <w:t xml:space="preserve">et, forgiveness is still necessary – in fact, vital for our longer-term </w:t>
      </w:r>
      <w:r>
        <w:t xml:space="preserve">health and </w:t>
      </w:r>
      <w:r w:rsidR="00F20BEC" w:rsidRPr="00F20BEC">
        <w:t xml:space="preserve">well-being. For example, it </w:t>
      </w:r>
      <w:r>
        <w:t xml:space="preserve">has been shown </w:t>
      </w:r>
      <w:r w:rsidR="00F20BEC" w:rsidRPr="00F20BEC">
        <w:t xml:space="preserve">that repressed emotions – </w:t>
      </w:r>
      <w:r>
        <w:t>which</w:t>
      </w:r>
      <w:r w:rsidR="00F20BEC" w:rsidRPr="00F20BEC">
        <w:t xml:space="preserve"> would include emotions associated with </w:t>
      </w:r>
      <w:proofErr w:type="spellStart"/>
      <w:r w:rsidR="00F20BEC" w:rsidRPr="00F20BEC">
        <w:t>unforgive</w:t>
      </w:r>
      <w:proofErr w:type="spellEnd"/>
      <w:r>
        <w:t>-n</w:t>
      </w:r>
      <w:r w:rsidR="00F20BEC" w:rsidRPr="00F20BEC">
        <w:t>ess – can contribute to chronic stress</w:t>
      </w:r>
      <w:r w:rsidR="00364170">
        <w:t>,</w:t>
      </w:r>
      <w:r w:rsidR="00F20BEC" w:rsidRPr="00F20BEC">
        <w:t xml:space="preserve"> which </w:t>
      </w:r>
      <w:r>
        <w:t xml:space="preserve">in turn </w:t>
      </w:r>
      <w:r w:rsidR="00F20BEC" w:rsidRPr="00F20BEC">
        <w:t xml:space="preserve">could stimulate the production of cancer cells. </w:t>
      </w:r>
    </w:p>
    <w:p w14:paraId="12E14DB9" w14:textId="2B6223FE" w:rsidR="00F20BEC" w:rsidRPr="00F20BEC" w:rsidRDefault="00F20BEC" w:rsidP="00F20BEC">
      <w:r w:rsidRPr="00F20BEC">
        <w:t xml:space="preserve">Forgiveness frees us from the power of the perpetrator, whereas unforgiveness and grudges </w:t>
      </w:r>
      <w:r w:rsidR="00DB1EBD">
        <w:t>keep</w:t>
      </w:r>
      <w:r w:rsidRPr="00F20BEC">
        <w:t xml:space="preserve"> us tied to the situation and in a victim mode.  It has been wisely said that unforgiveness – and an associated root of bitterness – is like drinking poison and expecting the other person to die.</w:t>
      </w:r>
    </w:p>
    <w:p w14:paraId="157CF229" w14:textId="34F32C80" w:rsidR="00F20BEC" w:rsidRPr="00F20BEC" w:rsidRDefault="00F20BEC" w:rsidP="00F20BEC">
      <w:r w:rsidRPr="00F20BEC">
        <w:t xml:space="preserve">Additionally, forgiveness needs to be applied to </w:t>
      </w:r>
      <w:r w:rsidR="00364170">
        <w:t xml:space="preserve">both </w:t>
      </w:r>
      <w:r w:rsidRPr="00F20BEC">
        <w:t>the perpetrator/s</w:t>
      </w:r>
      <w:r w:rsidR="00364170">
        <w:t xml:space="preserve"> and </w:t>
      </w:r>
      <w:r w:rsidR="00364170" w:rsidRPr="00F20BEC">
        <w:t>ourselves</w:t>
      </w:r>
      <w:r w:rsidR="00364170">
        <w:t xml:space="preserve">. </w:t>
      </w:r>
      <w:r w:rsidRPr="00F20BEC">
        <w:t xml:space="preserve">For example, with deep resentment, we build our case against the scammer. “The word </w:t>
      </w:r>
      <w:r w:rsidRPr="00F20BEC">
        <w:rPr>
          <w:i/>
          <w:iCs/>
        </w:rPr>
        <w:t>resentment</w:t>
      </w:r>
      <w:r w:rsidRPr="00F20BEC">
        <w:t xml:space="preserve"> means ‘to feel </w:t>
      </w:r>
      <w:r w:rsidRPr="00F20BEC">
        <w:lastRenderedPageBreak/>
        <w:t xml:space="preserve">again’. Each time we repeat to ourselves a story of how </w:t>
      </w:r>
      <w:r w:rsidR="00DB1EBD" w:rsidRPr="00F20BEC">
        <w:t>we have</w:t>
      </w:r>
      <w:r w:rsidRPr="00F20BEC">
        <w:t xml:space="preserve"> been wronged, we feel again in our body and mind the anger at being violated. But often enough our resentment of others reflects our resentment of ourselves</w:t>
      </w:r>
      <w:r w:rsidR="00364170">
        <w:t>.</w:t>
      </w:r>
      <w:r w:rsidRPr="00F20BEC">
        <w:t xml:space="preserve">” </w:t>
      </w:r>
      <w:r w:rsidRPr="00DB1EBD">
        <w:rPr>
          <w:sz w:val="18"/>
          <w:szCs w:val="20"/>
        </w:rPr>
        <w:t xml:space="preserve">(Brach, Tara. </w:t>
      </w:r>
      <w:r w:rsidRPr="00DB1EBD">
        <w:rPr>
          <w:i/>
          <w:iCs/>
          <w:sz w:val="18"/>
          <w:szCs w:val="20"/>
        </w:rPr>
        <w:t>Radical Acceptance</w:t>
      </w:r>
      <w:r w:rsidRPr="00DB1EBD">
        <w:rPr>
          <w:sz w:val="18"/>
          <w:szCs w:val="20"/>
        </w:rPr>
        <w:t xml:space="preserve">. New York: Bantam Books, 2003.) </w:t>
      </w:r>
    </w:p>
    <w:p w14:paraId="6C485FD5" w14:textId="7205506C" w:rsidR="00F20BEC" w:rsidRPr="00DB1EBD" w:rsidRDefault="00F20BEC" w:rsidP="00F20BEC">
      <w:pPr>
        <w:rPr>
          <w:sz w:val="18"/>
          <w:szCs w:val="20"/>
        </w:rPr>
      </w:pPr>
      <w:r w:rsidRPr="00F20BEC">
        <w:t xml:space="preserve">At times, “you may find the unfinished business of the heart arising. The pains you carry from the past may appear, including those situations you've not been able to forgive. … Forgiveness is the release of anger and blame to start anew. Without forgiveness, we remain chained to the past.” </w:t>
      </w:r>
      <w:r w:rsidRPr="00DB1EBD">
        <w:rPr>
          <w:sz w:val="18"/>
          <w:szCs w:val="20"/>
        </w:rPr>
        <w:t>(Tara Brach and Jack Kornfield)</w:t>
      </w:r>
    </w:p>
    <w:p w14:paraId="7649BE88" w14:textId="5CBA6D43" w:rsidR="00F20BEC" w:rsidRPr="00F20BEC" w:rsidRDefault="00F20BEC" w:rsidP="00F20BEC">
      <w:r w:rsidRPr="00F20BEC">
        <w:t>In the context of forgiveness, the following verses from an ancient Buddhist text have much relevan</w:t>
      </w:r>
      <w:r w:rsidR="00202166">
        <w:t>ce:</w:t>
      </w:r>
      <w:r w:rsidRPr="00F20BEC">
        <w:t xml:space="preserve"> </w:t>
      </w:r>
    </w:p>
    <w:p w14:paraId="7D9A4035" w14:textId="77777777" w:rsidR="00F20BEC" w:rsidRPr="00F20BEC" w:rsidRDefault="00F20BEC" w:rsidP="00F20BEC">
      <w:r w:rsidRPr="00F20BEC">
        <w:t xml:space="preserve">1. Our life is shaped by our mind; we become what we think. Suffering follows an evil thought as the wheels of a cart follow the oxen that draw it. </w:t>
      </w:r>
    </w:p>
    <w:p w14:paraId="219E2266" w14:textId="77777777" w:rsidR="00F20BEC" w:rsidRPr="00F20BEC" w:rsidRDefault="00F20BEC" w:rsidP="00F20BEC">
      <w:r w:rsidRPr="00F20BEC">
        <w:t xml:space="preserve">2. Our life is shaped by our mind; we become what we think. Joy follows a pure thought like a shadow that never leaves. </w:t>
      </w:r>
    </w:p>
    <w:p w14:paraId="4A9A6152" w14:textId="77777777" w:rsidR="00F20BEC" w:rsidRPr="00F20BEC" w:rsidRDefault="00F20BEC" w:rsidP="00F20BEC">
      <w:r w:rsidRPr="00F20BEC">
        <w:t xml:space="preserve">3. “He was angry with me, he attacked me, he defeated me, he robbed me” – those who dwell on such thoughts will never be free from hatred. </w:t>
      </w:r>
    </w:p>
    <w:p w14:paraId="1F945E75" w14:textId="77777777" w:rsidR="00F20BEC" w:rsidRPr="00F20BEC" w:rsidRDefault="00F20BEC" w:rsidP="00F20BEC">
      <w:r w:rsidRPr="00F20BEC">
        <w:t xml:space="preserve">4. “He was angry with me, he attacked me, he defeated me, he robbed me” – those who do not dwell on such thoughts will surely become free from hatred. </w:t>
      </w:r>
    </w:p>
    <w:p w14:paraId="19F875EA" w14:textId="77777777" w:rsidR="00F20BEC" w:rsidRPr="00F20BEC" w:rsidRDefault="00F20BEC" w:rsidP="00F20BEC">
      <w:r w:rsidRPr="00F20BEC">
        <w:t xml:space="preserve">5. For hatred can never put an end to hatred; love alone can. This is an unalterable law. </w:t>
      </w:r>
    </w:p>
    <w:p w14:paraId="6BD04974" w14:textId="77777777" w:rsidR="00F20BEC" w:rsidRPr="00F20BEC" w:rsidRDefault="00F20BEC" w:rsidP="00F20BEC">
      <w:pPr>
        <w:rPr>
          <w:sz w:val="20"/>
          <w:szCs w:val="22"/>
        </w:rPr>
      </w:pPr>
      <w:r w:rsidRPr="00F20BEC">
        <w:lastRenderedPageBreak/>
        <w:t xml:space="preserve">6. People forget that their lives will end soon. For those who remember, quarrels come to an end. </w:t>
      </w:r>
      <w:r w:rsidRPr="00DB1EBD">
        <w:rPr>
          <w:sz w:val="18"/>
          <w:szCs w:val="20"/>
        </w:rPr>
        <w:t>(</w:t>
      </w:r>
      <w:proofErr w:type="spellStart"/>
      <w:r w:rsidRPr="00DB1EBD">
        <w:rPr>
          <w:sz w:val="18"/>
          <w:szCs w:val="20"/>
        </w:rPr>
        <w:t>Easwaran</w:t>
      </w:r>
      <w:proofErr w:type="spellEnd"/>
      <w:r w:rsidRPr="00DB1EBD">
        <w:rPr>
          <w:sz w:val="18"/>
          <w:szCs w:val="20"/>
        </w:rPr>
        <w:t xml:space="preserve">, Eknath. </w:t>
      </w:r>
      <w:r w:rsidRPr="00DB1EBD">
        <w:rPr>
          <w:i/>
          <w:iCs/>
          <w:sz w:val="18"/>
          <w:szCs w:val="20"/>
        </w:rPr>
        <w:t>The Dhammapada</w:t>
      </w:r>
      <w:r w:rsidRPr="00DB1EBD">
        <w:rPr>
          <w:sz w:val="18"/>
          <w:szCs w:val="20"/>
        </w:rPr>
        <w:t xml:space="preserve"> (</w:t>
      </w:r>
      <w:proofErr w:type="spellStart"/>
      <w:r w:rsidRPr="00DB1EBD">
        <w:rPr>
          <w:sz w:val="18"/>
          <w:szCs w:val="20"/>
        </w:rPr>
        <w:t>Easwaran's</w:t>
      </w:r>
      <w:proofErr w:type="spellEnd"/>
      <w:r w:rsidRPr="00DB1EBD">
        <w:rPr>
          <w:sz w:val="18"/>
          <w:szCs w:val="20"/>
        </w:rPr>
        <w:t xml:space="preserve"> Classics of Indian Spirituality). </w:t>
      </w:r>
      <w:proofErr w:type="spellStart"/>
      <w:r w:rsidRPr="00DB1EBD">
        <w:rPr>
          <w:sz w:val="18"/>
          <w:szCs w:val="20"/>
        </w:rPr>
        <w:t>Tomales</w:t>
      </w:r>
      <w:proofErr w:type="spellEnd"/>
      <w:r w:rsidRPr="00DB1EBD">
        <w:rPr>
          <w:sz w:val="18"/>
          <w:szCs w:val="20"/>
        </w:rPr>
        <w:t xml:space="preserve">, CA: </w:t>
      </w:r>
      <w:proofErr w:type="spellStart"/>
      <w:r w:rsidRPr="00DB1EBD">
        <w:rPr>
          <w:sz w:val="18"/>
          <w:szCs w:val="20"/>
        </w:rPr>
        <w:t>Nilgiri</w:t>
      </w:r>
      <w:proofErr w:type="spellEnd"/>
      <w:r w:rsidRPr="00DB1EBD">
        <w:rPr>
          <w:sz w:val="18"/>
          <w:szCs w:val="20"/>
        </w:rPr>
        <w:t xml:space="preserve"> Press, 2007)</w:t>
      </w:r>
    </w:p>
    <w:p w14:paraId="26B21FA1" w14:textId="77777777" w:rsidR="00DB1EBD" w:rsidRDefault="00DB1EBD" w:rsidP="00F20BEC"/>
    <w:p w14:paraId="57BF9383" w14:textId="6FFF0D67" w:rsidR="00F20BEC" w:rsidRDefault="00F20BEC" w:rsidP="00F20BEC">
      <w:r w:rsidRPr="00F20BEC">
        <w:t>From our hurtful scam experience, we have learnt that it was better not to dwell on the unfortunate and unpleasant experience – if at all possible. Otherwise, we were just perpetuating our pain and hurt – and unwittingly nurturing unforgiveness.</w:t>
      </w:r>
    </w:p>
    <w:p w14:paraId="785611B4" w14:textId="77777777" w:rsidR="00DB1EBD" w:rsidRDefault="00F20BEC" w:rsidP="00F20BEC">
      <w:pPr>
        <w:rPr>
          <w:lang w:val="en-GB"/>
        </w:rPr>
      </w:pPr>
      <w:r w:rsidRPr="00F20BEC">
        <w:rPr>
          <w:lang w:val="en-GB"/>
        </w:rPr>
        <w:t>At the heart of forgiveness lies a precious under</w:t>
      </w:r>
      <w:r w:rsidR="00376347">
        <w:rPr>
          <w:lang w:val="en-GB"/>
        </w:rPr>
        <w:t>-</w:t>
      </w:r>
      <w:r w:rsidRPr="00F20BEC">
        <w:rPr>
          <w:lang w:val="en-GB"/>
        </w:rPr>
        <w:t>standing of our basic nature – that is, at the core of each human being is a</w:t>
      </w:r>
      <w:r w:rsidR="00376347">
        <w:rPr>
          <w:lang w:val="en-GB"/>
        </w:rPr>
        <w:t>n ever-present</w:t>
      </w:r>
      <w:r w:rsidRPr="00F20BEC">
        <w:rPr>
          <w:lang w:val="en-GB"/>
        </w:rPr>
        <w:t xml:space="preserve"> goodness and love. The Hebrew Scriptures attest to this with the words, “God saw all that he had made, and it was very good” </w:t>
      </w:r>
      <w:r w:rsidRPr="00DB1EBD">
        <w:rPr>
          <w:sz w:val="18"/>
          <w:szCs w:val="20"/>
          <w:lang w:val="en-GB"/>
        </w:rPr>
        <w:t xml:space="preserve">(Genesis 1:31). </w:t>
      </w:r>
    </w:p>
    <w:p w14:paraId="56FA10C8" w14:textId="17E6AEAC" w:rsidR="00F20BEC" w:rsidRPr="00F20BEC" w:rsidRDefault="00F20BEC" w:rsidP="00F20BEC">
      <w:pPr>
        <w:rPr>
          <w:lang w:val="en-GB"/>
        </w:rPr>
      </w:pPr>
      <w:r w:rsidRPr="00F20BEC">
        <w:rPr>
          <w:lang w:val="en-GB"/>
        </w:rPr>
        <w:t>Of course, over time</w:t>
      </w:r>
      <w:r w:rsidR="00376347">
        <w:rPr>
          <w:lang w:val="en-GB"/>
        </w:rPr>
        <w:t xml:space="preserve"> and from our ancestors</w:t>
      </w:r>
      <w:r w:rsidRPr="00F20BEC">
        <w:rPr>
          <w:lang w:val="en-GB"/>
        </w:rPr>
        <w:t xml:space="preserve">, our basic nature </w:t>
      </w:r>
      <w:r w:rsidR="00376347">
        <w:rPr>
          <w:lang w:val="en-GB"/>
        </w:rPr>
        <w:t xml:space="preserve">has </w:t>
      </w:r>
      <w:r w:rsidRPr="00F20BEC">
        <w:rPr>
          <w:lang w:val="en-GB"/>
        </w:rPr>
        <w:t>become defiled</w:t>
      </w:r>
      <w:r w:rsidR="00376347">
        <w:rPr>
          <w:lang w:val="en-GB"/>
        </w:rPr>
        <w:t>, a</w:t>
      </w:r>
      <w:r w:rsidRPr="00F20BEC">
        <w:rPr>
          <w:lang w:val="en-GB"/>
        </w:rPr>
        <w:t>nd we find anger, attachment, jealousy</w:t>
      </w:r>
      <w:r w:rsidR="00376347">
        <w:rPr>
          <w:lang w:val="en-GB"/>
        </w:rPr>
        <w:t xml:space="preserve"> and</w:t>
      </w:r>
      <w:r w:rsidRPr="00F20BEC">
        <w:rPr>
          <w:lang w:val="en-GB"/>
        </w:rPr>
        <w:t xml:space="preserve"> pride</w:t>
      </w:r>
      <w:r w:rsidR="00DB1EBD">
        <w:rPr>
          <w:lang w:val="en-GB"/>
        </w:rPr>
        <w:t>,</w:t>
      </w:r>
      <w:r w:rsidRPr="00F20BEC">
        <w:rPr>
          <w:lang w:val="en-GB"/>
        </w:rPr>
        <w:t xml:space="preserve"> </w:t>
      </w:r>
      <w:r w:rsidR="00376347">
        <w:rPr>
          <w:lang w:val="en-GB"/>
        </w:rPr>
        <w:t xml:space="preserve">among many other undesirable traits. </w:t>
      </w:r>
      <w:r w:rsidRPr="00F20BEC">
        <w:rPr>
          <w:lang w:val="en-GB"/>
        </w:rPr>
        <w:t>However, our underlying basic goodness is never obliterated</w:t>
      </w:r>
      <w:r w:rsidR="00376347">
        <w:rPr>
          <w:lang w:val="en-GB"/>
        </w:rPr>
        <w:t xml:space="preserve"> and can again be restored</w:t>
      </w:r>
      <w:r w:rsidRPr="00F20BEC">
        <w:rPr>
          <w:lang w:val="en-GB"/>
        </w:rPr>
        <w:t>.</w:t>
      </w:r>
      <w:r w:rsidR="00F161C4">
        <w:rPr>
          <w:lang w:val="en-GB"/>
        </w:rPr>
        <w:t xml:space="preserve"> </w:t>
      </w:r>
      <w:r w:rsidRPr="00F20BEC">
        <w:rPr>
          <w:lang w:val="en-GB"/>
        </w:rPr>
        <w:t>Recogni</w:t>
      </w:r>
      <w:r w:rsidR="00E13B07">
        <w:rPr>
          <w:lang w:val="en-GB"/>
        </w:rPr>
        <w:t>z</w:t>
      </w:r>
      <w:r w:rsidRPr="00F20BEC">
        <w:rPr>
          <w:lang w:val="en-GB"/>
        </w:rPr>
        <w:t xml:space="preserve">ing our basic </w:t>
      </w:r>
      <w:r w:rsidR="00202166">
        <w:rPr>
          <w:lang w:val="en-GB"/>
        </w:rPr>
        <w:t xml:space="preserve">human </w:t>
      </w:r>
      <w:r w:rsidRPr="00F20BEC">
        <w:rPr>
          <w:lang w:val="en-GB"/>
        </w:rPr>
        <w:t>goodness is a gateway to a forgiving and loving heart</w:t>
      </w:r>
      <w:r w:rsidR="00DB1EBD">
        <w:rPr>
          <w:lang w:val="en-GB"/>
        </w:rPr>
        <w:t>.</w:t>
      </w:r>
      <w:r w:rsidRPr="00F20BEC">
        <w:rPr>
          <w:lang w:val="en-GB"/>
        </w:rPr>
        <w:t xml:space="preserve">  </w:t>
      </w:r>
    </w:p>
    <w:p w14:paraId="26A0066D" w14:textId="566657D2" w:rsidR="00F161C4" w:rsidRDefault="00F20BEC" w:rsidP="00F20BEC">
      <w:pPr>
        <w:rPr>
          <w:lang w:val="en-GB"/>
        </w:rPr>
      </w:pPr>
      <w:r w:rsidRPr="00F20BEC">
        <w:rPr>
          <w:lang w:val="en-GB"/>
        </w:rPr>
        <w:t xml:space="preserve">To foster forgiveness, including loving-kindness and compassion, we could </w:t>
      </w:r>
      <w:r w:rsidR="00F161C4">
        <w:rPr>
          <w:lang w:val="en-GB"/>
        </w:rPr>
        <w:t>start</w:t>
      </w:r>
      <w:r w:rsidRPr="00F20BEC">
        <w:rPr>
          <w:lang w:val="en-GB"/>
        </w:rPr>
        <w:t xml:space="preserve"> by thinking of all </w:t>
      </w:r>
      <w:r w:rsidR="00F161C4">
        <w:rPr>
          <w:lang w:val="en-GB"/>
        </w:rPr>
        <w:t>people</w:t>
      </w:r>
      <w:r w:rsidRPr="00F20BEC">
        <w:rPr>
          <w:lang w:val="en-GB"/>
        </w:rPr>
        <w:t xml:space="preserve"> as members of our own family – recognizing that they all share our </w:t>
      </w:r>
      <w:r w:rsidR="00F161C4">
        <w:rPr>
          <w:lang w:val="en-GB"/>
        </w:rPr>
        <w:t>desire</w:t>
      </w:r>
      <w:r w:rsidRPr="00F20BEC">
        <w:rPr>
          <w:lang w:val="en-GB"/>
        </w:rPr>
        <w:t xml:space="preserve"> to be happy and free from suffering</w:t>
      </w:r>
      <w:r w:rsidR="00F161C4">
        <w:rPr>
          <w:lang w:val="en-GB"/>
        </w:rPr>
        <w:t>. W</w:t>
      </w:r>
      <w:r w:rsidRPr="00F20BEC">
        <w:rPr>
          <w:lang w:val="en-GB"/>
        </w:rPr>
        <w:t xml:space="preserve">e </w:t>
      </w:r>
      <w:r w:rsidR="00F161C4">
        <w:rPr>
          <w:lang w:val="en-GB"/>
        </w:rPr>
        <w:t xml:space="preserve">all </w:t>
      </w:r>
      <w:r w:rsidRPr="00F20BEC">
        <w:rPr>
          <w:lang w:val="en-GB"/>
        </w:rPr>
        <w:t xml:space="preserve">share the same </w:t>
      </w:r>
      <w:r w:rsidR="00F161C4">
        <w:rPr>
          <w:lang w:val="en-GB"/>
        </w:rPr>
        <w:t xml:space="preserve">basic </w:t>
      </w:r>
      <w:r w:rsidRPr="00F20BEC">
        <w:rPr>
          <w:lang w:val="en-GB"/>
        </w:rPr>
        <w:t xml:space="preserve">feelings, desires and goals. </w:t>
      </w:r>
    </w:p>
    <w:p w14:paraId="166CF4B8" w14:textId="43A9C544" w:rsidR="00F20BEC" w:rsidRPr="00F20BEC" w:rsidRDefault="00F20BEC" w:rsidP="00F20BEC">
      <w:r w:rsidRPr="00F20BEC">
        <w:rPr>
          <w:lang w:val="en-GB"/>
        </w:rPr>
        <w:lastRenderedPageBreak/>
        <w:t xml:space="preserve">For forgiveness to </w:t>
      </w:r>
      <w:r w:rsidR="00F161C4">
        <w:rPr>
          <w:lang w:val="en-GB"/>
        </w:rPr>
        <w:t xml:space="preserve">start taking </w:t>
      </w:r>
      <w:r w:rsidRPr="00F20BEC">
        <w:rPr>
          <w:lang w:val="en-GB"/>
        </w:rPr>
        <w:t xml:space="preserve">root, we need to pause here to contemplate this truth, encapsulated </w:t>
      </w:r>
      <w:r w:rsidR="00824EA0">
        <w:rPr>
          <w:lang w:val="en-GB"/>
        </w:rPr>
        <w:t>as</w:t>
      </w:r>
      <w:r w:rsidRPr="00F20BEC">
        <w:rPr>
          <w:lang w:val="en-GB"/>
        </w:rPr>
        <w:t xml:space="preserve"> </w:t>
      </w:r>
      <w:r w:rsidR="00824EA0">
        <w:rPr>
          <w:lang w:val="en-GB"/>
        </w:rPr>
        <w:t>follows</w:t>
      </w:r>
      <w:r w:rsidRPr="00F20BEC">
        <w:rPr>
          <w:lang w:val="en-GB"/>
        </w:rPr>
        <w:t>: “I feel compassion for all the beings</w:t>
      </w:r>
      <w:r w:rsidR="00F161C4">
        <w:rPr>
          <w:lang w:val="en-GB"/>
        </w:rPr>
        <w:t xml:space="preserve"> w</w:t>
      </w:r>
      <w:r w:rsidRPr="00F20BEC">
        <w:rPr>
          <w:lang w:val="en-GB"/>
        </w:rPr>
        <w:t xml:space="preserve">ho, like me, want to be happy and free from suffering” </w:t>
      </w:r>
      <w:r w:rsidRPr="00DB1EBD">
        <w:rPr>
          <w:sz w:val="18"/>
          <w:szCs w:val="20"/>
          <w:lang w:val="en-GB"/>
        </w:rPr>
        <w:t>(</w:t>
      </w:r>
      <w:proofErr w:type="spellStart"/>
      <w:r w:rsidRPr="00DB1EBD">
        <w:rPr>
          <w:sz w:val="18"/>
          <w:szCs w:val="20"/>
          <w:lang w:val="en-GB"/>
        </w:rPr>
        <w:t>Yongey</w:t>
      </w:r>
      <w:proofErr w:type="spellEnd"/>
      <w:r w:rsidRPr="00DB1EBD">
        <w:rPr>
          <w:sz w:val="18"/>
          <w:szCs w:val="20"/>
          <w:lang w:val="en-GB"/>
        </w:rPr>
        <w:t xml:space="preserve"> </w:t>
      </w:r>
      <w:proofErr w:type="spellStart"/>
      <w:r w:rsidRPr="00DB1EBD">
        <w:rPr>
          <w:sz w:val="18"/>
          <w:szCs w:val="20"/>
          <w:lang w:val="en-GB"/>
        </w:rPr>
        <w:t>Mingyur</w:t>
      </w:r>
      <w:proofErr w:type="spellEnd"/>
      <w:r w:rsidRPr="00DB1EBD">
        <w:rPr>
          <w:sz w:val="18"/>
          <w:szCs w:val="20"/>
          <w:lang w:val="en-GB"/>
        </w:rPr>
        <w:t xml:space="preserve"> Rinpoche).</w:t>
      </w:r>
    </w:p>
    <w:p w14:paraId="0EED0E00" w14:textId="3FD08659" w:rsidR="00F20BEC" w:rsidRDefault="00F20BEC" w:rsidP="00F20BEC">
      <w:r w:rsidRPr="00F20BEC">
        <w:t xml:space="preserve">Finally, in view of the serious ramifications of unforgiveness – and the joy and well-being </w:t>
      </w:r>
      <w:r w:rsidR="00202166">
        <w:t>stemming from</w:t>
      </w:r>
      <w:r w:rsidRPr="00F20BEC">
        <w:t xml:space="preserve"> forgiveness – the many admonitions in the </w:t>
      </w:r>
      <w:r w:rsidR="00824EA0">
        <w:t>New Testament</w:t>
      </w:r>
      <w:r w:rsidRPr="00F20BEC">
        <w:t xml:space="preserve"> for cultivating a forgiving spirit can be fully appreciated. Here is a selection:</w:t>
      </w:r>
    </w:p>
    <w:p w14:paraId="7674A32D" w14:textId="77777777" w:rsidR="00824EA0" w:rsidRDefault="00F20BEC" w:rsidP="00824EA0">
      <w:r w:rsidRPr="00F20BEC">
        <w:t xml:space="preserve">“See to it that no one misses the grace of God and that no bitter root grows up to cause trouble and defile many.” </w:t>
      </w:r>
      <w:r w:rsidRPr="00DB1EBD">
        <w:rPr>
          <w:sz w:val="18"/>
          <w:szCs w:val="20"/>
        </w:rPr>
        <w:t>(Hebrews 12:15)</w:t>
      </w:r>
    </w:p>
    <w:p w14:paraId="6D83DF45" w14:textId="77777777" w:rsidR="00824EA0" w:rsidRDefault="00F20BEC" w:rsidP="00824EA0">
      <w:r w:rsidRPr="00F20BEC">
        <w:t xml:space="preserve">“Forgive us our debts, as we also have forgiven our debtors. ... For if you forgive men when they sin against you, your heavenly Father will also forgive you. But if you do not forgive men their sins, your </w:t>
      </w:r>
      <w:proofErr w:type="gramStart"/>
      <w:r w:rsidRPr="00F20BEC">
        <w:t>Father</w:t>
      </w:r>
      <w:proofErr w:type="gramEnd"/>
      <w:r w:rsidRPr="00F20BEC">
        <w:t xml:space="preserve"> will not forgive your sins.” </w:t>
      </w:r>
      <w:r w:rsidRPr="00DB1EBD">
        <w:rPr>
          <w:sz w:val="18"/>
          <w:szCs w:val="20"/>
        </w:rPr>
        <w:t>(Matthew 6:12-15)</w:t>
      </w:r>
    </w:p>
    <w:p w14:paraId="3FE61F34" w14:textId="77777777" w:rsidR="00824EA0" w:rsidRPr="008A30A9" w:rsidRDefault="00F20BEC" w:rsidP="00824EA0">
      <w:pPr>
        <w:rPr>
          <w:sz w:val="18"/>
          <w:szCs w:val="20"/>
        </w:rPr>
      </w:pPr>
      <w:r w:rsidRPr="00F20BEC">
        <w:t xml:space="preserve">“And when you stand praying, if you hold anything against anyone, forgive him, so that your Father in heaven may forgive you your sins.” </w:t>
      </w:r>
      <w:r w:rsidRPr="008A30A9">
        <w:rPr>
          <w:sz w:val="18"/>
          <w:szCs w:val="20"/>
        </w:rPr>
        <w:t>(Mark 11:25)</w:t>
      </w:r>
    </w:p>
    <w:p w14:paraId="6BB98593" w14:textId="77777777" w:rsidR="00824EA0" w:rsidRDefault="00F20BEC" w:rsidP="00824EA0">
      <w:r w:rsidRPr="00F20BEC">
        <w:t xml:space="preserve">“Bear with each other and forgive whatever grievances you may have against one another. Forgive as the Lord forgave you.” </w:t>
      </w:r>
      <w:r w:rsidRPr="008A30A9">
        <w:rPr>
          <w:sz w:val="18"/>
          <w:szCs w:val="20"/>
        </w:rPr>
        <w:t>(Colossians 3:13)</w:t>
      </w:r>
    </w:p>
    <w:p w14:paraId="6D13CFCE" w14:textId="1E0EA550" w:rsidR="00824EA0" w:rsidRDefault="008A30A9" w:rsidP="00824EA0">
      <w:r>
        <w:t>“</w:t>
      </w:r>
      <w:proofErr w:type="gramStart"/>
      <w:r w:rsidR="00F20BEC" w:rsidRPr="00F20BEC">
        <w:t>So</w:t>
      </w:r>
      <w:proofErr w:type="gramEnd"/>
      <w:r w:rsidR="00F20BEC" w:rsidRPr="00F20BEC">
        <w:t xml:space="preserve"> watch yourselves. If your brother sins, rebuke him, and if he repents, forgive him.  If he </w:t>
      </w:r>
      <w:proofErr w:type="spellStart"/>
      <w:r w:rsidR="00F20BEC" w:rsidRPr="00F20BEC">
        <w:t>sins</w:t>
      </w:r>
      <w:proofErr w:type="spellEnd"/>
      <w:r w:rsidR="00F20BEC" w:rsidRPr="00F20BEC">
        <w:t xml:space="preserve"> against you seven times in a day, and seven times comes back to you and says, ‘I repent,’ forgive him.” </w:t>
      </w:r>
      <w:r w:rsidR="00F20BEC" w:rsidRPr="008A30A9">
        <w:rPr>
          <w:sz w:val="18"/>
          <w:szCs w:val="20"/>
        </w:rPr>
        <w:t>(Luke 17:3-4)</w:t>
      </w:r>
    </w:p>
    <w:p w14:paraId="0DD0B426" w14:textId="4D9EC8D5" w:rsidR="00824EA0" w:rsidRDefault="008A30A9" w:rsidP="00824EA0">
      <w:r>
        <w:t>“</w:t>
      </w:r>
      <w:r w:rsidR="00F20BEC" w:rsidRPr="00F20BEC">
        <w:t xml:space="preserve">Jesus said, </w:t>
      </w:r>
      <w:r>
        <w:t>‘</w:t>
      </w:r>
      <w:r w:rsidR="00F20BEC" w:rsidRPr="00F20BEC">
        <w:t>Father, forgive them, for they do not know what they are doing.</w:t>
      </w:r>
      <w:r>
        <w:t>’</w:t>
      </w:r>
      <w:r w:rsidR="00F20BEC" w:rsidRPr="00F20BEC">
        <w:t xml:space="preserve">” </w:t>
      </w:r>
      <w:r w:rsidR="00F20BEC" w:rsidRPr="008A30A9">
        <w:rPr>
          <w:sz w:val="18"/>
          <w:szCs w:val="20"/>
        </w:rPr>
        <w:t>(Luke 23:34)</w:t>
      </w:r>
    </w:p>
    <w:p w14:paraId="05896C5E" w14:textId="77777777" w:rsidR="00F20BEC" w:rsidRPr="008A30A9" w:rsidRDefault="00F20BEC" w:rsidP="00824EA0">
      <w:pPr>
        <w:rPr>
          <w:sz w:val="18"/>
          <w:szCs w:val="20"/>
        </w:rPr>
      </w:pPr>
      <w:r w:rsidRPr="00F20BEC">
        <w:lastRenderedPageBreak/>
        <w:t xml:space="preserve">“If we confess our sins, he is faithful and just and will forgive us our sins and purify us from all unrighteousness.” </w:t>
      </w:r>
      <w:r w:rsidRPr="008A30A9">
        <w:rPr>
          <w:sz w:val="18"/>
          <w:szCs w:val="20"/>
        </w:rPr>
        <w:t>(1 John 1:9)</w:t>
      </w:r>
    </w:p>
    <w:p w14:paraId="792EBB9A" w14:textId="77777777" w:rsidR="00012690" w:rsidRDefault="00012690" w:rsidP="00824EA0">
      <w:pPr>
        <w:pStyle w:val="ListParagraph"/>
        <w:tabs>
          <w:tab w:val="clear" w:pos="284"/>
        </w:tabs>
        <w:spacing w:after="200" w:line="276" w:lineRule="auto"/>
        <w:ind w:left="357" w:firstLine="0"/>
        <w:jc w:val="left"/>
        <w:rPr>
          <w:lang w:val="en-US"/>
        </w:rPr>
      </w:pPr>
    </w:p>
    <w:p w14:paraId="035F29CC" w14:textId="77777777" w:rsidR="006C4FB4" w:rsidRDefault="006C4FB4" w:rsidP="00824EA0">
      <w:pPr>
        <w:pStyle w:val="ListParagraph"/>
        <w:tabs>
          <w:tab w:val="clear" w:pos="284"/>
        </w:tabs>
        <w:spacing w:after="200" w:line="276" w:lineRule="auto"/>
        <w:ind w:left="357" w:firstLine="0"/>
        <w:jc w:val="left"/>
        <w:rPr>
          <w:lang w:val="en-US"/>
        </w:rPr>
      </w:pPr>
    </w:p>
    <w:p w14:paraId="74D32197" w14:textId="77777777" w:rsidR="006C4FB4" w:rsidRDefault="006C4FB4" w:rsidP="00824EA0">
      <w:pPr>
        <w:pStyle w:val="ListParagraph"/>
        <w:tabs>
          <w:tab w:val="clear" w:pos="284"/>
        </w:tabs>
        <w:spacing w:after="200" w:line="276" w:lineRule="auto"/>
        <w:ind w:left="357" w:firstLine="0"/>
        <w:jc w:val="left"/>
        <w:rPr>
          <w:lang w:val="en-US"/>
        </w:rPr>
        <w:sectPr w:rsidR="006C4FB4" w:rsidSect="00EE0E5A">
          <w:headerReference w:type="default" r:id="rId43"/>
          <w:endnotePr>
            <w:numFmt w:val="decimal"/>
          </w:endnotePr>
          <w:pgSz w:w="7382" w:h="11879" w:code="209"/>
          <w:pgMar w:top="1077" w:right="1021" w:bottom="1077" w:left="1134" w:header="737" w:footer="737" w:gutter="0"/>
          <w:cols w:space="708"/>
          <w:docGrid w:linePitch="360"/>
        </w:sectPr>
      </w:pPr>
    </w:p>
    <w:p w14:paraId="60864F3E" w14:textId="0460EAC6" w:rsidR="001512A2" w:rsidRPr="00B120A8" w:rsidRDefault="001512A2" w:rsidP="001512A2">
      <w:pPr>
        <w:pStyle w:val="Heading1"/>
        <w:rPr>
          <w:bCs w:val="0"/>
        </w:rPr>
      </w:pPr>
      <w:bookmarkStart w:id="57" w:name="_Toc120178042"/>
      <w:bookmarkStart w:id="58" w:name="_Toc122003093"/>
      <w:r w:rsidRPr="00B120A8">
        <w:rPr>
          <w:bCs w:val="0"/>
        </w:rPr>
        <w:lastRenderedPageBreak/>
        <w:t>The Peace Method</w:t>
      </w:r>
      <w:bookmarkEnd w:id="57"/>
      <w:bookmarkEnd w:id="58"/>
    </w:p>
    <w:p w14:paraId="54B29C26" w14:textId="39872024" w:rsidR="00504E8E" w:rsidRPr="00504E8E" w:rsidRDefault="00504E8E" w:rsidP="00504E8E">
      <w:r w:rsidRPr="00504E8E">
        <w:t xml:space="preserve">In the suffering of loss through a scam, you may wonder whether you will ever be able to enjoy peace of mind again. </w:t>
      </w:r>
      <w:r>
        <w:t>T</w:t>
      </w:r>
      <w:r w:rsidRPr="00504E8E">
        <w:t xml:space="preserve">he trauma of the scam </w:t>
      </w:r>
      <w:r>
        <w:t xml:space="preserve">may continue for some time to be </w:t>
      </w:r>
      <w:r w:rsidRPr="00504E8E">
        <w:t xml:space="preserve">viscerally real </w:t>
      </w:r>
      <w:r w:rsidR="00012690">
        <w:t>as</w:t>
      </w:r>
      <w:r w:rsidR="00DA053C">
        <w:t xml:space="preserve"> </w:t>
      </w:r>
      <w:r>
        <w:t xml:space="preserve">some of </w:t>
      </w:r>
      <w:r w:rsidRPr="00504E8E">
        <w:t xml:space="preserve">the despair, grief, anger, guilt, and depression are still </w:t>
      </w:r>
      <w:r w:rsidR="00C217DB">
        <w:t>lingering</w:t>
      </w:r>
      <w:r w:rsidRPr="00504E8E">
        <w:t>.</w:t>
      </w:r>
    </w:p>
    <w:p w14:paraId="72B5E911" w14:textId="2413915E" w:rsidR="00504E8E" w:rsidRPr="00504E8E" w:rsidRDefault="00504E8E" w:rsidP="00504E8E">
      <w:r w:rsidRPr="00504E8E">
        <w:t>In</w:t>
      </w:r>
      <w:r w:rsidR="00DA053C">
        <w:t xml:space="preserve"> her</w:t>
      </w:r>
      <w:r w:rsidRPr="00504E8E">
        <w:t xml:space="preserve"> book</w:t>
      </w:r>
      <w:r w:rsidR="00C217DB">
        <w:t>,</w:t>
      </w:r>
      <w:r w:rsidRPr="00504E8E">
        <w:t xml:space="preserve"> </w:t>
      </w:r>
      <w:r w:rsidRPr="00504E8E">
        <w:rPr>
          <w:i/>
          <w:iCs/>
        </w:rPr>
        <w:t>Grief Relief in 30 Minutes: How to Use the Peace Method to Go from Heartbreak to Happiness</w:t>
      </w:r>
      <w:r w:rsidRPr="00504E8E">
        <w:t xml:space="preserve">, Aurora Winter describes the “Peace Method” </w:t>
      </w:r>
      <w:r w:rsidR="00C217DB">
        <w:t xml:space="preserve">which she </w:t>
      </w:r>
      <w:r w:rsidR="00C217DB" w:rsidRPr="00504E8E">
        <w:t>formulated as a result of her own dealing with loss and grief</w:t>
      </w:r>
      <w:r w:rsidR="00012690">
        <w:t xml:space="preserve"> in the untimely death of her husband</w:t>
      </w:r>
      <w:r w:rsidR="00C217DB">
        <w:t xml:space="preserve">. The Method </w:t>
      </w:r>
      <w:r w:rsidRPr="00504E8E">
        <w:t>consist</w:t>
      </w:r>
      <w:r w:rsidR="00C217DB">
        <w:t>s</w:t>
      </w:r>
      <w:r w:rsidRPr="00504E8E">
        <w:t xml:space="preserve"> of five steps to help release grief and get unstuck in loss. </w:t>
      </w:r>
    </w:p>
    <w:p w14:paraId="50EF4738" w14:textId="6BE33E8F" w:rsidR="00DA053C" w:rsidRDefault="00504E8E" w:rsidP="00DA053C">
      <w:r w:rsidRPr="00504E8E">
        <w:t>The Peace Method</w:t>
      </w:r>
      <w:r w:rsidR="00DA053C">
        <w:t xml:space="preserve"> </w:t>
      </w:r>
      <w:r w:rsidRPr="00504E8E">
        <w:t>methodically invites shifts of perception</w:t>
      </w:r>
      <w:r w:rsidR="00DA053C">
        <w:rPr>
          <w:i/>
          <w:iCs/>
        </w:rPr>
        <w:t xml:space="preserve">. </w:t>
      </w:r>
      <w:r w:rsidR="00DA053C">
        <w:t>It can thus alchemize pain into peace. The steps are:</w:t>
      </w:r>
    </w:p>
    <w:p w14:paraId="16A655ED" w14:textId="77777777" w:rsidR="00504E8E" w:rsidRPr="00504E8E" w:rsidRDefault="00504E8E" w:rsidP="00504E8E">
      <w:r w:rsidRPr="00504E8E">
        <w:t xml:space="preserve">P = Present Moment </w:t>
      </w:r>
    </w:p>
    <w:p w14:paraId="063B1342" w14:textId="77777777" w:rsidR="00504E8E" w:rsidRPr="00504E8E" w:rsidRDefault="00504E8E" w:rsidP="00504E8E">
      <w:r w:rsidRPr="00504E8E">
        <w:t xml:space="preserve">E = Expressing Feelings </w:t>
      </w:r>
    </w:p>
    <w:p w14:paraId="235E7A42" w14:textId="77777777" w:rsidR="00504E8E" w:rsidRPr="00504E8E" w:rsidRDefault="00504E8E" w:rsidP="00504E8E">
      <w:r w:rsidRPr="00504E8E">
        <w:t xml:space="preserve">A = Acceptance and Appreciation </w:t>
      </w:r>
    </w:p>
    <w:p w14:paraId="7A85010D" w14:textId="77777777" w:rsidR="00504E8E" w:rsidRPr="00504E8E" w:rsidRDefault="00504E8E" w:rsidP="00504E8E">
      <w:r w:rsidRPr="00504E8E">
        <w:t xml:space="preserve">C = Considering the Contrary </w:t>
      </w:r>
    </w:p>
    <w:p w14:paraId="5B865013" w14:textId="77777777" w:rsidR="00504E8E" w:rsidRPr="00504E8E" w:rsidRDefault="00504E8E" w:rsidP="00504E8E">
      <w:r w:rsidRPr="00504E8E">
        <w:t>E = Enthusiasm</w:t>
      </w:r>
    </w:p>
    <w:p w14:paraId="691A45B3" w14:textId="6AE5D81C" w:rsidR="001512A2" w:rsidRDefault="00117933" w:rsidP="00117933">
      <w:pPr>
        <w:pStyle w:val="Heading2"/>
      </w:pPr>
      <w:bookmarkStart w:id="59" w:name="_Toc122003094"/>
      <w:r>
        <w:t>Present Moment</w:t>
      </w:r>
      <w:bookmarkEnd w:id="59"/>
    </w:p>
    <w:p w14:paraId="06CB2833" w14:textId="2BD142DD" w:rsidR="00CF79F4" w:rsidRDefault="00835EB0" w:rsidP="00117933">
      <w:r>
        <w:t xml:space="preserve">The </w:t>
      </w:r>
      <w:r w:rsidR="001512A2">
        <w:t xml:space="preserve">“P” stands for </w:t>
      </w:r>
      <w:r w:rsidR="00CF79F4">
        <w:t>P</w:t>
      </w:r>
      <w:r w:rsidR="001512A2">
        <w:t xml:space="preserve">resent. </w:t>
      </w:r>
      <w:r w:rsidR="00DB5410">
        <w:t>It remind</w:t>
      </w:r>
      <w:r w:rsidR="00CF79F4">
        <w:t>s</w:t>
      </w:r>
      <w:r w:rsidR="00DB5410">
        <w:t xml:space="preserve"> us to </w:t>
      </w:r>
      <w:r w:rsidR="001512A2">
        <w:t xml:space="preserve">begin </w:t>
      </w:r>
      <w:r w:rsidR="00DB5410">
        <w:t xml:space="preserve">healing </w:t>
      </w:r>
      <w:r w:rsidR="001512A2">
        <w:t xml:space="preserve">by coming into the present moment. </w:t>
      </w:r>
    </w:p>
    <w:p w14:paraId="6F7E120A" w14:textId="77777777" w:rsidR="007306B1" w:rsidRDefault="001512A2" w:rsidP="00117933">
      <w:pPr>
        <w:sectPr w:rsidR="007306B1" w:rsidSect="00EE0E5A">
          <w:headerReference w:type="default" r:id="rId44"/>
          <w:endnotePr>
            <w:numFmt w:val="decimal"/>
          </w:endnotePr>
          <w:pgSz w:w="7382" w:h="11879" w:code="209"/>
          <w:pgMar w:top="1077" w:right="1021" w:bottom="1077" w:left="1134" w:header="737" w:footer="737" w:gutter="0"/>
          <w:cols w:space="708"/>
          <w:docGrid w:linePitch="360"/>
        </w:sectPr>
      </w:pPr>
      <w:r>
        <w:t xml:space="preserve">Take a few deep breaths and get </w:t>
      </w:r>
      <w:proofErr w:type="spellStart"/>
      <w:r>
        <w:t>centered</w:t>
      </w:r>
      <w:proofErr w:type="spellEnd"/>
      <w:r>
        <w:t>. (</w:t>
      </w:r>
      <w:r w:rsidR="00012690">
        <w:t>Just</w:t>
      </w:r>
      <w:r>
        <w:t xml:space="preserve"> a few deep breaths can make a substantial difference. If </w:t>
      </w:r>
    </w:p>
    <w:p w14:paraId="27AEAF0D" w14:textId="00A47C98" w:rsidR="00CF79F4" w:rsidRDefault="001512A2" w:rsidP="007306B1">
      <w:pPr>
        <w:ind w:firstLine="0"/>
      </w:pPr>
      <w:r>
        <w:lastRenderedPageBreak/>
        <w:t>you have more time, meditate for fifteen minutes</w:t>
      </w:r>
      <w:r w:rsidR="00117933" w:rsidRPr="00117933">
        <w:t>, such as following the inflow and outflow of your breath.)</w:t>
      </w:r>
      <w:r>
        <w:t xml:space="preserve"> </w:t>
      </w:r>
    </w:p>
    <w:p w14:paraId="606269A2" w14:textId="024D8957" w:rsidR="00117933" w:rsidRDefault="001512A2" w:rsidP="00117933">
      <w:r>
        <w:t xml:space="preserve">Notice if the perceived problem is in the present, past or future. We can never </w:t>
      </w:r>
      <w:r w:rsidR="00117933">
        <w:t xml:space="preserve">go back and </w:t>
      </w:r>
      <w:r>
        <w:t>change the past</w:t>
      </w:r>
      <w:r w:rsidR="00CF79F4">
        <w:t xml:space="preserve"> or solve </w:t>
      </w:r>
      <w:r>
        <w:t xml:space="preserve">all potential future problems. But we can deal with the one problem that is right here, right now. </w:t>
      </w:r>
      <w:r w:rsidR="00117933" w:rsidRPr="00117933">
        <w:t>Additionally, problems may be validly seen as opportunities in disguise. The key is to take time to discover the opportunity.</w:t>
      </w:r>
    </w:p>
    <w:p w14:paraId="1D057E12" w14:textId="5270AE0A" w:rsidR="00117933" w:rsidRDefault="00117933" w:rsidP="00117933">
      <w:pPr>
        <w:pStyle w:val="Heading2"/>
      </w:pPr>
      <w:bookmarkStart w:id="60" w:name="_Toc122003095"/>
      <w:r w:rsidRPr="00117933">
        <w:t>Expressing</w:t>
      </w:r>
      <w:r w:rsidRPr="00117933">
        <w:rPr>
          <w:rStyle w:val="Heading2Char"/>
        </w:rPr>
        <w:t xml:space="preserve"> </w:t>
      </w:r>
      <w:r w:rsidRPr="00117933">
        <w:t>Feelings</w:t>
      </w:r>
      <w:bookmarkEnd w:id="60"/>
      <w:r w:rsidRPr="00117933">
        <w:t xml:space="preserve"> </w:t>
      </w:r>
    </w:p>
    <w:p w14:paraId="0E306F2F" w14:textId="1900C245" w:rsidR="00835EB0" w:rsidRDefault="001512A2" w:rsidP="00117933">
      <w:r>
        <w:t xml:space="preserve">The “E” stands for </w:t>
      </w:r>
      <w:r w:rsidR="00CF79F4" w:rsidRPr="00012690">
        <w:rPr>
          <w:i/>
          <w:iCs/>
        </w:rPr>
        <w:t>E</w:t>
      </w:r>
      <w:r w:rsidRPr="00012690">
        <w:rPr>
          <w:i/>
          <w:iCs/>
        </w:rPr>
        <w:t xml:space="preserve">xpress </w:t>
      </w:r>
      <w:r w:rsidR="00CF79F4" w:rsidRPr="00012690">
        <w:rPr>
          <w:i/>
          <w:iCs/>
        </w:rPr>
        <w:t>Y</w:t>
      </w:r>
      <w:r w:rsidRPr="00012690">
        <w:rPr>
          <w:i/>
          <w:iCs/>
        </w:rPr>
        <w:t xml:space="preserve">our </w:t>
      </w:r>
      <w:r w:rsidR="00CF79F4" w:rsidRPr="00012690">
        <w:rPr>
          <w:i/>
          <w:iCs/>
        </w:rPr>
        <w:t>F</w:t>
      </w:r>
      <w:r w:rsidRPr="00012690">
        <w:rPr>
          <w:i/>
          <w:iCs/>
        </w:rPr>
        <w:t>eelings</w:t>
      </w:r>
      <w:r>
        <w:t xml:space="preserve">. </w:t>
      </w:r>
      <w:r w:rsidR="00835EB0">
        <w:t xml:space="preserve">If you can’t feel it, you can’t </w:t>
      </w:r>
      <w:proofErr w:type="spellStart"/>
      <w:r w:rsidR="00835EB0">
        <w:t>heal</w:t>
      </w:r>
      <w:proofErr w:type="spellEnd"/>
      <w:r w:rsidR="00835EB0">
        <w:t xml:space="preserve"> it. </w:t>
      </w:r>
      <w:proofErr w:type="gramStart"/>
      <w:r w:rsidR="00117933">
        <w:t>Therefore</w:t>
      </w:r>
      <w:proofErr w:type="gramEnd"/>
      <w:r w:rsidR="00835EB0">
        <w:t xml:space="preserve"> give yourself and others full permission to vent.</w:t>
      </w:r>
    </w:p>
    <w:p w14:paraId="44BE9C25" w14:textId="414C8053" w:rsidR="001512A2" w:rsidRDefault="00835EB0" w:rsidP="00117933">
      <w:r>
        <w:t xml:space="preserve">Share with a trusted </w:t>
      </w:r>
      <w:r w:rsidR="001512A2">
        <w:t>friend</w:t>
      </w:r>
      <w:r>
        <w:t xml:space="preserve"> or</w:t>
      </w:r>
      <w:r w:rsidR="001512A2">
        <w:t xml:space="preserve"> family member</w:t>
      </w:r>
      <w:r>
        <w:t xml:space="preserve"> your </w:t>
      </w:r>
      <w:r w:rsidR="001512A2">
        <w:t xml:space="preserve">fears, worries, concerns and upset feelings. Or express your feelings in </w:t>
      </w:r>
      <w:r w:rsidR="004C4702">
        <w:t>a</w:t>
      </w:r>
      <w:r w:rsidR="001512A2">
        <w:t xml:space="preserve"> journal</w:t>
      </w:r>
      <w:r w:rsidR="00117933">
        <w:t>, or a computer file</w:t>
      </w:r>
      <w:r>
        <w:t>.</w:t>
      </w:r>
      <w:r w:rsidR="001512A2">
        <w:t xml:space="preserve"> </w:t>
      </w:r>
      <w:r>
        <w:t xml:space="preserve">It is </w:t>
      </w:r>
      <w:r w:rsidR="001512A2">
        <w:t>a gift to have a safe space to fully express your feelings and be understood before going on</w:t>
      </w:r>
      <w:r w:rsidR="00012690">
        <w:t xml:space="preserve"> </w:t>
      </w:r>
      <w:r w:rsidR="001512A2">
        <w:t>to any problem-solving activity</w:t>
      </w:r>
      <w:r w:rsidR="004C4702">
        <w:t>.</w:t>
      </w:r>
      <w:r w:rsidR="001512A2">
        <w:t xml:space="preserve"> </w:t>
      </w:r>
    </w:p>
    <w:p w14:paraId="5F790870" w14:textId="2BAAE251" w:rsidR="001512A2" w:rsidRDefault="00117933" w:rsidP="00117933">
      <w:pPr>
        <w:pStyle w:val="Heading2"/>
      </w:pPr>
      <w:bookmarkStart w:id="61" w:name="_Toc122003096"/>
      <w:r>
        <w:t>Acceptance and Appreciation</w:t>
      </w:r>
      <w:bookmarkEnd w:id="61"/>
    </w:p>
    <w:p w14:paraId="4FACEDA6" w14:textId="71F75664" w:rsidR="00835EB0" w:rsidRDefault="001512A2" w:rsidP="00117933">
      <w:r>
        <w:t xml:space="preserve">The “A” stands for </w:t>
      </w:r>
      <w:r w:rsidR="00835EB0" w:rsidRPr="00012690">
        <w:rPr>
          <w:i/>
          <w:iCs/>
        </w:rPr>
        <w:t>A</w:t>
      </w:r>
      <w:r w:rsidRPr="00012690">
        <w:rPr>
          <w:i/>
          <w:iCs/>
        </w:rPr>
        <w:t>cceptance and</w:t>
      </w:r>
      <w:r w:rsidR="00835EB0" w:rsidRPr="00012690">
        <w:rPr>
          <w:i/>
          <w:iCs/>
        </w:rPr>
        <w:t xml:space="preserve"> / or</w:t>
      </w:r>
      <w:r w:rsidRPr="00012690">
        <w:rPr>
          <w:i/>
          <w:iCs/>
        </w:rPr>
        <w:t xml:space="preserve"> </w:t>
      </w:r>
      <w:r w:rsidR="00835EB0" w:rsidRPr="00012690">
        <w:rPr>
          <w:i/>
          <w:iCs/>
        </w:rPr>
        <w:t>A</w:t>
      </w:r>
      <w:r w:rsidRPr="00012690">
        <w:rPr>
          <w:i/>
          <w:iCs/>
        </w:rPr>
        <w:t>ppreciation</w:t>
      </w:r>
      <w:r>
        <w:t xml:space="preserve">. Stress is caused by resisting what is. When you resist </w:t>
      </w:r>
      <w:r w:rsidR="003703DB">
        <w:t>reality</w:t>
      </w:r>
      <w:r>
        <w:t xml:space="preserve">, you </w:t>
      </w:r>
      <w:r w:rsidR="003703DB">
        <w:t xml:space="preserve">will continue to </w:t>
      </w:r>
      <w:r>
        <w:t xml:space="preserve">feel like a victim. The past is not going to change, no matter </w:t>
      </w:r>
      <w:r>
        <w:lastRenderedPageBreak/>
        <w:t>how much you think it “should” be different. When you are resisting what is, you</w:t>
      </w:r>
      <w:r w:rsidR="003703DB">
        <w:t xml:space="preserve"> a</w:t>
      </w:r>
      <w:r>
        <w:t xml:space="preserve">re not empowered. </w:t>
      </w:r>
    </w:p>
    <w:p w14:paraId="1B531E69" w14:textId="7E6DD93C" w:rsidR="00835EB0" w:rsidRDefault="001512A2" w:rsidP="003703DB">
      <w:r>
        <w:t xml:space="preserve">Acceptance is the opposite of denial. </w:t>
      </w:r>
      <w:r w:rsidR="00835EB0">
        <w:t xml:space="preserve">It </w:t>
      </w:r>
      <w:r>
        <w:t>means that you make allowance for the reality of the current situation</w:t>
      </w:r>
      <w:r w:rsidR="00835EB0">
        <w:t xml:space="preserve">, but it does not mean you </w:t>
      </w:r>
      <w:r>
        <w:t xml:space="preserve">take </w:t>
      </w:r>
      <w:r w:rsidR="00835EB0">
        <w:t xml:space="preserve">no </w:t>
      </w:r>
      <w:r>
        <w:t xml:space="preserve">action. Acceptance empowers you to discover the best possible response. </w:t>
      </w:r>
    </w:p>
    <w:p w14:paraId="41459817" w14:textId="2EE3D755" w:rsidR="001512A2" w:rsidRDefault="001512A2" w:rsidP="003703DB">
      <w:r>
        <w:t xml:space="preserve">Appreciation takes </w:t>
      </w:r>
      <w:r w:rsidR="003703DB">
        <w:t>Acceptance</w:t>
      </w:r>
      <w:r>
        <w:t xml:space="preserve"> even deeper. When you </w:t>
      </w:r>
      <w:r w:rsidR="003703DB">
        <w:t>are able to</w:t>
      </w:r>
      <w:r>
        <w:t xml:space="preserve"> discover something to appreciate, your sense of being victimized evaporates, and new possibilities emerge. </w:t>
      </w:r>
    </w:p>
    <w:p w14:paraId="5B47FF92" w14:textId="5C476C4B" w:rsidR="00835EB0" w:rsidRDefault="003703DB" w:rsidP="003703DB">
      <w:pPr>
        <w:pStyle w:val="Heading2"/>
      </w:pPr>
      <w:bookmarkStart w:id="62" w:name="_Toc122003097"/>
      <w:r>
        <w:t>Considering the Contrary</w:t>
      </w:r>
      <w:bookmarkEnd w:id="62"/>
    </w:p>
    <w:p w14:paraId="044DDE36" w14:textId="14D78897" w:rsidR="00AF005B" w:rsidRDefault="001512A2" w:rsidP="003703DB">
      <w:r>
        <w:t xml:space="preserve">The “C” stands for </w:t>
      </w:r>
      <w:r w:rsidR="00AF005B" w:rsidRPr="00012690">
        <w:rPr>
          <w:i/>
          <w:iCs/>
        </w:rPr>
        <w:t>C</w:t>
      </w:r>
      <w:r w:rsidRPr="00012690">
        <w:rPr>
          <w:i/>
          <w:iCs/>
        </w:rPr>
        <w:t xml:space="preserve">onsider the </w:t>
      </w:r>
      <w:r w:rsidR="00AF005B" w:rsidRPr="00012690">
        <w:rPr>
          <w:i/>
          <w:iCs/>
        </w:rPr>
        <w:t>C</w:t>
      </w:r>
      <w:r w:rsidRPr="00012690">
        <w:rPr>
          <w:i/>
          <w:iCs/>
        </w:rPr>
        <w:t>ontrary</w:t>
      </w:r>
      <w:r>
        <w:t xml:space="preserve">, or for rising to the </w:t>
      </w:r>
      <w:r w:rsidR="004C4702" w:rsidRPr="00012690">
        <w:rPr>
          <w:i/>
          <w:iCs/>
        </w:rPr>
        <w:t>C</w:t>
      </w:r>
      <w:r w:rsidRPr="00012690">
        <w:rPr>
          <w:i/>
          <w:iCs/>
        </w:rPr>
        <w:t>hallenge</w:t>
      </w:r>
      <w:r>
        <w:t xml:space="preserve">. If </w:t>
      </w:r>
      <w:r w:rsidR="00AF005B">
        <w:t>you are</w:t>
      </w:r>
      <w:r>
        <w:t xml:space="preserve"> suffering, consider the contrary of your painful thought. </w:t>
      </w:r>
    </w:p>
    <w:p w14:paraId="79A7E3D6" w14:textId="77777777" w:rsidR="007306B1" w:rsidRDefault="001512A2" w:rsidP="003703DB">
      <w:r>
        <w:t xml:space="preserve">Our minds work like a </w:t>
      </w:r>
      <w:r w:rsidR="00AF005B">
        <w:t>G</w:t>
      </w:r>
      <w:r>
        <w:t xml:space="preserve">oogle search. If you type “black” into </w:t>
      </w:r>
      <w:r w:rsidR="00AF005B">
        <w:t>G</w:t>
      </w:r>
      <w:r>
        <w:t xml:space="preserve">oogle, it is going to give you thousands of results for “black.” When you type “white”, it will give you thousands of results for “white.” </w:t>
      </w:r>
    </w:p>
    <w:p w14:paraId="4A15D05B" w14:textId="291DDCAF" w:rsidR="00AF005B" w:rsidRDefault="007306B1" w:rsidP="003703DB">
      <w:r>
        <w:t>In a similar way, w</w:t>
      </w:r>
      <w:r w:rsidR="001512A2">
        <w:t>hen we think painful thoughts, our minds will find plenty of evidence, and we get to be right</w:t>
      </w:r>
      <w:r w:rsidR="00AF005B">
        <w:t xml:space="preserve"> </w:t>
      </w:r>
      <w:r w:rsidR="001512A2">
        <w:t>—</w:t>
      </w:r>
      <w:r w:rsidR="00AF005B">
        <w:t xml:space="preserve"> </w:t>
      </w:r>
      <w:r w:rsidR="001512A2">
        <w:t xml:space="preserve">and </w:t>
      </w:r>
      <w:r w:rsidR="00AF005B">
        <w:t xml:space="preserve">feel </w:t>
      </w:r>
      <w:r w:rsidR="001512A2">
        <w:t>disempowered. When we consider the contrary and investigate peaceful</w:t>
      </w:r>
      <w:r w:rsidR="004C4702">
        <w:t xml:space="preserve"> or grateful</w:t>
      </w:r>
      <w:r w:rsidR="001512A2">
        <w:t xml:space="preserve"> thoughts, our minds will also find evidence, and we also get to be right</w:t>
      </w:r>
      <w:r w:rsidR="00AF005B">
        <w:t xml:space="preserve"> </w:t>
      </w:r>
      <w:r w:rsidR="001512A2">
        <w:t>—</w:t>
      </w:r>
      <w:r w:rsidR="003703DB">
        <w:t xml:space="preserve"> </w:t>
      </w:r>
      <w:r w:rsidR="001512A2">
        <w:t xml:space="preserve">and </w:t>
      </w:r>
      <w:r w:rsidR="00AF005B">
        <w:t xml:space="preserve">become </w:t>
      </w:r>
      <w:r w:rsidR="001512A2">
        <w:t xml:space="preserve">empowered. </w:t>
      </w:r>
    </w:p>
    <w:p w14:paraId="44D56AAC" w14:textId="10E47A40" w:rsidR="003703DB" w:rsidRDefault="001512A2" w:rsidP="003703DB">
      <w:r>
        <w:t xml:space="preserve">You can also use the “C” as an invitation to rise to </w:t>
      </w:r>
      <w:r w:rsidR="00AF005B">
        <w:t xml:space="preserve">the </w:t>
      </w:r>
      <w:r>
        <w:t>challenge, and declare that you are going to meet and master th</w:t>
      </w:r>
      <w:r w:rsidR="003703DB">
        <w:t>e</w:t>
      </w:r>
      <w:r>
        <w:t xml:space="preserve"> challenge</w:t>
      </w:r>
      <w:r w:rsidR="003703DB">
        <w:t xml:space="preserve"> before you</w:t>
      </w:r>
      <w:r>
        <w:t>.</w:t>
      </w:r>
    </w:p>
    <w:p w14:paraId="2832ADD0" w14:textId="2C250DA4" w:rsidR="0051777A" w:rsidRDefault="0051777A" w:rsidP="0051777A">
      <w:pPr>
        <w:pStyle w:val="Heading2"/>
      </w:pPr>
      <w:bookmarkStart w:id="63" w:name="_Toc122003098"/>
      <w:r>
        <w:lastRenderedPageBreak/>
        <w:t>Enthusiasm</w:t>
      </w:r>
      <w:bookmarkEnd w:id="63"/>
    </w:p>
    <w:p w14:paraId="74078F39" w14:textId="3D06A35F" w:rsidR="00AF005B" w:rsidRPr="00663265" w:rsidRDefault="001512A2" w:rsidP="0051777A">
      <w:pPr>
        <w:rPr>
          <w:lang w:val="en-US"/>
        </w:rPr>
      </w:pPr>
      <w:r>
        <w:t xml:space="preserve"> The final “E” stands for </w:t>
      </w:r>
      <w:r w:rsidR="00AF005B">
        <w:t>E</w:t>
      </w:r>
      <w:r>
        <w:t xml:space="preserve">nthusiasm. This step invites you to make a conscious choice about </w:t>
      </w:r>
      <w:r w:rsidR="004C4702">
        <w:t>an</w:t>
      </w:r>
      <w:r>
        <w:t xml:space="preserve"> action to take, or a state of being to choose. </w:t>
      </w:r>
    </w:p>
    <w:p w14:paraId="319B7E94" w14:textId="77777777" w:rsidR="0096490E" w:rsidRDefault="00697A6B" w:rsidP="002B21FD">
      <w:pPr>
        <w:rPr>
          <w:lang w:val="en-US"/>
        </w:rPr>
      </w:pPr>
      <w:r>
        <w:rPr>
          <w:lang w:val="en-US"/>
        </w:rPr>
        <w:t xml:space="preserve">“Enthusiasm” comes from Latin and means “in God” – divinely inspired or filled with God. Choosing to be filled with God is like having a north star to guide you in the right direction. </w:t>
      </w:r>
      <w:r w:rsidR="00E017EF">
        <w:rPr>
          <w:lang w:val="en-US"/>
        </w:rPr>
        <w:t xml:space="preserve">The meaning of the word also includes an activity or occupation pursued with intense interest. </w:t>
      </w:r>
    </w:p>
    <w:p w14:paraId="245C62CD" w14:textId="71D6B660" w:rsidR="00697A6B" w:rsidRDefault="00E017EF" w:rsidP="002B21FD">
      <w:pPr>
        <w:rPr>
          <w:lang w:val="en-US"/>
        </w:rPr>
      </w:pPr>
      <w:r>
        <w:rPr>
          <w:lang w:val="en-US"/>
        </w:rPr>
        <w:t>This step invites you to take your eyes off the problem and look to</w:t>
      </w:r>
      <w:r w:rsidR="002B21FD">
        <w:rPr>
          <w:lang w:val="en-US"/>
        </w:rPr>
        <w:t>ward</w:t>
      </w:r>
      <w:r>
        <w:rPr>
          <w:lang w:val="en-US"/>
        </w:rPr>
        <w:t xml:space="preserve"> </w:t>
      </w:r>
      <w:r w:rsidR="0096490E">
        <w:rPr>
          <w:lang w:val="en-US"/>
        </w:rPr>
        <w:t>a</w:t>
      </w:r>
      <w:r>
        <w:rPr>
          <w:lang w:val="en-US"/>
        </w:rPr>
        <w:t xml:space="preserve"> solution. Choose some</w:t>
      </w:r>
      <w:r w:rsidR="00812AE2">
        <w:rPr>
          <w:lang w:val="en-US"/>
        </w:rPr>
        <w:t>-</w:t>
      </w:r>
      <w:r>
        <w:rPr>
          <w:lang w:val="en-US"/>
        </w:rPr>
        <w:t>thing that you love doing, find fulfilling, consider important, or find inspiring. Set a</w:t>
      </w:r>
      <w:r w:rsidR="002B21FD">
        <w:rPr>
          <w:lang w:val="en-US"/>
        </w:rPr>
        <w:t xml:space="preserve"> vision and</w:t>
      </w:r>
      <w:r>
        <w:rPr>
          <w:lang w:val="en-US"/>
        </w:rPr>
        <w:t xml:space="preserve"> goal and move toward it. With enthusiasm, support will come from unexpected sources and breakthroughs will occur. To harness the power of enthusiasm, make sure your goal is connected to an activity, rather than </w:t>
      </w:r>
      <w:r w:rsidR="007306B1">
        <w:rPr>
          <w:lang w:val="en-US"/>
        </w:rPr>
        <w:t>a result</w:t>
      </w:r>
      <w:r w:rsidR="0096490E">
        <w:rPr>
          <w:lang w:val="en-US"/>
        </w:rPr>
        <w:t xml:space="preserve">. Enjoy the journey in the moment. </w:t>
      </w:r>
    </w:p>
    <w:p w14:paraId="551F74B7" w14:textId="32CD636D" w:rsidR="007306B1" w:rsidRDefault="007306B1" w:rsidP="002B21FD">
      <w:pPr>
        <w:rPr>
          <w:lang w:val="en-US"/>
        </w:rPr>
      </w:pPr>
    </w:p>
    <w:p w14:paraId="2C7B8351" w14:textId="77777777" w:rsidR="007306B1" w:rsidRDefault="007306B1" w:rsidP="002B21FD">
      <w:pPr>
        <w:rPr>
          <w:lang w:val="en-US"/>
        </w:rPr>
        <w:sectPr w:rsidR="007306B1" w:rsidSect="007306B1">
          <w:headerReference w:type="default" r:id="rId45"/>
          <w:endnotePr>
            <w:numFmt w:val="decimal"/>
          </w:endnotePr>
          <w:type w:val="continuous"/>
          <w:pgSz w:w="7382" w:h="11879" w:code="209"/>
          <w:pgMar w:top="1077" w:right="1021" w:bottom="1077" w:left="1134" w:header="737" w:footer="737" w:gutter="0"/>
          <w:cols w:space="708"/>
          <w:docGrid w:linePitch="360"/>
        </w:sectPr>
      </w:pPr>
    </w:p>
    <w:p w14:paraId="08A91387" w14:textId="77777777" w:rsidR="001512A2" w:rsidRDefault="001512A2" w:rsidP="001512A2">
      <w:pPr>
        <w:pStyle w:val="Heading1"/>
      </w:pPr>
      <w:bookmarkStart w:id="64" w:name="_Toc120178043"/>
      <w:bookmarkStart w:id="65" w:name="_Toc122003099"/>
      <w:r>
        <w:rPr>
          <w:bCs w:val="0"/>
        </w:rPr>
        <w:lastRenderedPageBreak/>
        <w:t>Loving One’s Enemies</w:t>
      </w:r>
      <w:bookmarkEnd w:id="64"/>
      <w:bookmarkEnd w:id="65"/>
    </w:p>
    <w:p w14:paraId="595ED0B9" w14:textId="3C0A09FF" w:rsidR="001512A2" w:rsidRPr="001E029F" w:rsidRDefault="006100EB" w:rsidP="001512A2">
      <w:r w:rsidRPr="006100EB">
        <w:t xml:space="preserve">In the context of having been financially swindled by devious scammers, </w:t>
      </w:r>
      <w:r>
        <w:t>h</w:t>
      </w:r>
      <w:r w:rsidR="001512A2">
        <w:t>ere is a unique reflection</w:t>
      </w:r>
      <w:r w:rsidR="007A5FC3">
        <w:t>, based on various writings,</w:t>
      </w:r>
      <w:r w:rsidR="001512A2">
        <w:t xml:space="preserve"> that can help us</w:t>
      </w:r>
      <w:r w:rsidR="007A5FC3">
        <w:t xml:space="preserve"> see how to</w:t>
      </w:r>
      <w:r w:rsidR="001512A2">
        <w:t xml:space="preserve"> fulfill Jesus’ command to love </w:t>
      </w:r>
      <w:r w:rsidR="004C4702">
        <w:t>our</w:t>
      </w:r>
      <w:r w:rsidR="001512A2">
        <w:t xml:space="preserve"> enemies</w:t>
      </w:r>
      <w:r w:rsidR="007A5FC3">
        <w:t>:</w:t>
      </w:r>
    </w:p>
    <w:p w14:paraId="257A2944" w14:textId="134C802F" w:rsidR="001512A2" w:rsidRPr="00C34593" w:rsidRDefault="001512A2" w:rsidP="001512A2">
      <w:r w:rsidRPr="00C34593">
        <w:t xml:space="preserve">“But I say unto you, </w:t>
      </w:r>
      <w:proofErr w:type="gramStart"/>
      <w:r w:rsidRPr="00C34593">
        <w:t>Love</w:t>
      </w:r>
      <w:proofErr w:type="gramEnd"/>
      <w:r w:rsidRPr="00C34593">
        <w:t xml:space="preserve"> your enemies, bless them that curse you, do good to them that hate you, and pray for them which despitefully use you, and persecute you; …” </w:t>
      </w:r>
      <w:r w:rsidRPr="00D122DB">
        <w:rPr>
          <w:sz w:val="18"/>
          <w:szCs w:val="18"/>
        </w:rPr>
        <w:t>(Matt</w:t>
      </w:r>
      <w:r w:rsidR="006100EB" w:rsidRPr="00D122DB">
        <w:rPr>
          <w:sz w:val="18"/>
          <w:szCs w:val="18"/>
        </w:rPr>
        <w:t>hew</w:t>
      </w:r>
      <w:r w:rsidRPr="00D122DB">
        <w:rPr>
          <w:sz w:val="18"/>
          <w:szCs w:val="18"/>
        </w:rPr>
        <w:t xml:space="preserve"> 5:44, KJV)</w:t>
      </w:r>
    </w:p>
    <w:p w14:paraId="5A8DEA4C" w14:textId="77777777" w:rsidR="001512A2" w:rsidRPr="00D122DB" w:rsidRDefault="001512A2" w:rsidP="001512A2">
      <w:pPr>
        <w:rPr>
          <w:sz w:val="18"/>
          <w:szCs w:val="18"/>
        </w:rPr>
      </w:pPr>
      <w:r w:rsidRPr="00C34593">
        <w:t xml:space="preserve">“But love your enemies, do good, and lend, hoping for nothing in return; and your reward will be great, and you will be sons of the </w:t>
      </w:r>
      <w:proofErr w:type="gramStart"/>
      <w:r w:rsidRPr="00C34593">
        <w:t>Most High</w:t>
      </w:r>
      <w:proofErr w:type="gramEnd"/>
      <w:r w:rsidRPr="00C34593">
        <w:t xml:space="preserve">. For He is kind to the unthankful and evil.” </w:t>
      </w:r>
      <w:r w:rsidRPr="00D122DB">
        <w:rPr>
          <w:sz w:val="18"/>
          <w:szCs w:val="18"/>
        </w:rPr>
        <w:t>(Luke 6:35, NKJV)</w:t>
      </w:r>
    </w:p>
    <w:p w14:paraId="11624239" w14:textId="548C8A0C" w:rsidR="001512A2" w:rsidRPr="00C34593" w:rsidRDefault="001512A2" w:rsidP="001512A2">
      <w:r w:rsidRPr="00C34593">
        <w:t xml:space="preserve">To have wealth and property is normally thought of as desirable, but attachment to them is an obstacle </w:t>
      </w:r>
      <w:r w:rsidR="006100EB">
        <w:t>to</w:t>
      </w:r>
      <w:r w:rsidRPr="00C34593">
        <w:t xml:space="preserve"> our spiritual path. </w:t>
      </w:r>
    </w:p>
    <w:p w14:paraId="0ACA9320" w14:textId="626A351F" w:rsidR="001512A2" w:rsidRDefault="001512A2" w:rsidP="009F3487">
      <w:r>
        <w:t xml:space="preserve">The Bible </w:t>
      </w:r>
      <w:r w:rsidR="006100EB">
        <w:t xml:space="preserve">cautions against “the </w:t>
      </w:r>
      <w:r>
        <w:t>love of money”</w:t>
      </w:r>
      <w:r w:rsidR="009F3487">
        <w:t>: “</w:t>
      </w:r>
      <w:r>
        <w:t>But godliness with contentment is great gain. For we brought nothing into the world, and we can take nothing out of it. But if we have food and clothing, we will be content with that. People who want to get rich fall into temptation and a trap and into many foolish and harmful desires that plunge men into ruin and destruction. For the love of money is a root of all kinds of evil. Some people, eager for money, have wandered from the faith and pierced themselves with many griefs.</w:t>
      </w:r>
      <w:r w:rsidR="009F3487">
        <w:t>”</w:t>
      </w:r>
      <w:r>
        <w:t xml:space="preserve"> </w:t>
      </w:r>
      <w:r w:rsidR="009F3487" w:rsidRPr="00D122DB">
        <w:rPr>
          <w:sz w:val="18"/>
          <w:szCs w:val="18"/>
        </w:rPr>
        <w:t>(1 Timothy 6:6-10)</w:t>
      </w:r>
    </w:p>
    <w:p w14:paraId="4F5D980C" w14:textId="77777777" w:rsidR="00D122DB" w:rsidRDefault="00D122DB" w:rsidP="001512A2">
      <w:pPr>
        <w:sectPr w:rsidR="00D122DB" w:rsidSect="00EE0E5A">
          <w:headerReference w:type="default" r:id="rId46"/>
          <w:endnotePr>
            <w:numFmt w:val="decimal"/>
          </w:endnotePr>
          <w:pgSz w:w="7382" w:h="11879" w:code="209"/>
          <w:pgMar w:top="1077" w:right="1021" w:bottom="1077" w:left="1134" w:header="737" w:footer="737" w:gutter="0"/>
          <w:cols w:space="708"/>
          <w:docGrid w:linePitch="360"/>
        </w:sectPr>
      </w:pPr>
    </w:p>
    <w:p w14:paraId="3E308CBD" w14:textId="51EB2956" w:rsidR="001512A2" w:rsidRPr="00C34593" w:rsidRDefault="006100EB" w:rsidP="001512A2">
      <w:r>
        <w:lastRenderedPageBreak/>
        <w:t xml:space="preserve">Consequently, </w:t>
      </w:r>
      <w:r w:rsidR="001512A2" w:rsidRPr="00C34593">
        <w:t xml:space="preserve">someone </w:t>
      </w:r>
      <w:r>
        <w:t xml:space="preserve">(such as a scammer) </w:t>
      </w:r>
      <w:r w:rsidR="001512A2" w:rsidRPr="00C34593">
        <w:t>who deprives you of your money and</w:t>
      </w:r>
      <w:r>
        <w:t>/or</w:t>
      </w:r>
      <w:r w:rsidR="001512A2" w:rsidRPr="00C34593">
        <w:t xml:space="preserve"> possessions is, in fact, freeing you from the fetters these things </w:t>
      </w:r>
      <w:r>
        <w:t xml:space="preserve">could </w:t>
      </w:r>
      <w:r w:rsidR="001512A2" w:rsidRPr="00C34593">
        <w:t xml:space="preserve">have created in your mind. Ideally, </w:t>
      </w:r>
      <w:r>
        <w:t>and this is certainly counter-intu</w:t>
      </w:r>
      <w:r w:rsidR="006E3037">
        <w:t xml:space="preserve">itive, </w:t>
      </w:r>
      <w:r w:rsidR="001512A2" w:rsidRPr="00C34593">
        <w:t xml:space="preserve">you can even feel gratitude. </w:t>
      </w:r>
    </w:p>
    <w:p w14:paraId="67940E27" w14:textId="290968C1" w:rsidR="001512A2" w:rsidRPr="00C34593" w:rsidRDefault="001512A2" w:rsidP="001512A2">
      <w:r w:rsidRPr="00C34593">
        <w:t xml:space="preserve">If you own nothing, you are free. No enemies or thieves will bother you. As the saying goes: “If you have no wealth, thieves won’t break in. If you carry no bags, robbers won’t lie in wait.” </w:t>
      </w:r>
    </w:p>
    <w:p w14:paraId="35EFEE72" w14:textId="50047443" w:rsidR="001512A2" w:rsidRDefault="001512A2" w:rsidP="001512A2">
      <w:r w:rsidRPr="00C34593">
        <w:t xml:space="preserve">It is </w:t>
      </w:r>
      <w:r w:rsidR="00D122DB">
        <w:t xml:space="preserve">also </w:t>
      </w:r>
      <w:r w:rsidRPr="00C34593">
        <w:t>important to remember that</w:t>
      </w:r>
      <w:r>
        <w:t xml:space="preserve"> a </w:t>
      </w:r>
      <w:r w:rsidR="006E3037">
        <w:t>material</w:t>
      </w:r>
      <w:r>
        <w:t xml:space="preserve"> loss may be the result of </w:t>
      </w:r>
      <w:r w:rsidR="009F3487">
        <w:t>karma</w:t>
      </w:r>
      <w:r w:rsidR="006E3037">
        <w:t>,</w:t>
      </w:r>
      <w:r w:rsidR="009F3487">
        <w:t xml:space="preserve"> or </w:t>
      </w:r>
      <w:r w:rsidRPr="00C34593">
        <w:t>the law of compensation</w:t>
      </w:r>
      <w:r w:rsidR="006E3037">
        <w:t>,</w:t>
      </w:r>
      <w:r w:rsidRPr="00C34593">
        <w:t xml:space="preserve"> coming into play. It could be the result of our having </w:t>
      </w:r>
      <w:r w:rsidR="009F3487">
        <w:t>in some ways</w:t>
      </w:r>
      <w:r w:rsidR="006E3037">
        <w:t>, even unwittingly,</w:t>
      </w:r>
      <w:r w:rsidR="009F3487">
        <w:t xml:space="preserve"> </w:t>
      </w:r>
      <w:r w:rsidRPr="00C34593">
        <w:t>deprived others of their possessions in the past</w:t>
      </w:r>
      <w:r>
        <w:t xml:space="preserve"> – though it may not be</w:t>
      </w:r>
      <w:r w:rsidR="006E3037">
        <w:t xml:space="preserve"> the case (karma is a complex issue)</w:t>
      </w:r>
      <w:r>
        <w:t xml:space="preserve">. If it is the result of our past wrongdoing, then </w:t>
      </w:r>
      <w:r w:rsidRPr="00C34593">
        <w:t>there is no reason to feel angry with anyone other than oursel</w:t>
      </w:r>
      <w:r w:rsidR="006E3037">
        <w:t>ves.</w:t>
      </w:r>
      <w:r w:rsidRPr="00C34593">
        <w:t xml:space="preserve"> </w:t>
      </w:r>
    </w:p>
    <w:p w14:paraId="509B640E" w14:textId="33A27091" w:rsidR="001512A2" w:rsidRDefault="001512A2" w:rsidP="001512A2">
      <w:r>
        <w:t xml:space="preserve">It is true that when we have money, we may attract dishonest people. In that sense we may become a target – and figuratively we may be shot at and suffer. </w:t>
      </w:r>
      <w:r w:rsidRPr="00C34593">
        <w:t>A</w:t>
      </w:r>
      <w:r>
        <w:t>l</w:t>
      </w:r>
      <w:r w:rsidRPr="00C34593">
        <w:t>s</w:t>
      </w:r>
      <w:r>
        <w:t>o, as</w:t>
      </w:r>
      <w:r w:rsidRPr="00C34593">
        <w:t xml:space="preserve"> a result of past negative actions, </w:t>
      </w:r>
      <w:r w:rsidR="006E3037">
        <w:t>we</w:t>
      </w:r>
      <w:r w:rsidRPr="00C34593">
        <w:t xml:space="preserve"> </w:t>
      </w:r>
      <w:r>
        <w:t xml:space="preserve">may </w:t>
      </w:r>
      <w:r w:rsidRPr="00C34593">
        <w:t>have set oursel</w:t>
      </w:r>
      <w:r w:rsidR="006E3037">
        <w:t>ves</w:t>
      </w:r>
      <w:r w:rsidRPr="00C34593">
        <w:t xml:space="preserve"> up as a target at which the arrows of suffering are now being shot. </w:t>
      </w:r>
      <w:r>
        <w:t>If we were not a target, there would be nothing at which to shoot arrows.</w:t>
      </w:r>
    </w:p>
    <w:p w14:paraId="745A425A" w14:textId="0E6B0723" w:rsidR="001512A2" w:rsidRPr="00C34593" w:rsidRDefault="001512A2" w:rsidP="00D773DD">
      <w:r w:rsidRPr="00C34593">
        <w:t xml:space="preserve">A truly spiritual person </w:t>
      </w:r>
      <w:r w:rsidR="006E3037">
        <w:t xml:space="preserve">would ideally </w:t>
      </w:r>
      <w:r w:rsidRPr="00C34593">
        <w:t>never ha</w:t>
      </w:r>
      <w:r w:rsidR="006E3037">
        <w:t>ve</w:t>
      </w:r>
      <w:r w:rsidRPr="00C34593">
        <w:t xml:space="preserve"> angry thoughts toward anyone who harms </w:t>
      </w:r>
      <w:r>
        <w:t>them</w:t>
      </w:r>
      <w:r w:rsidRPr="00C34593">
        <w:t xml:space="preserve">. Instead, </w:t>
      </w:r>
      <w:r>
        <w:t>their</w:t>
      </w:r>
      <w:r w:rsidRPr="00C34593">
        <w:t xml:space="preserve"> main concern </w:t>
      </w:r>
      <w:r w:rsidR="006E3037">
        <w:t>would be</w:t>
      </w:r>
      <w:r w:rsidRPr="00C34593">
        <w:t xml:space="preserve"> for th</w:t>
      </w:r>
      <w:r>
        <w:t xml:space="preserve">e </w:t>
      </w:r>
      <w:r>
        <w:lastRenderedPageBreak/>
        <w:t>perpetrator’s</w:t>
      </w:r>
      <w:r w:rsidRPr="00C34593">
        <w:t xml:space="preserve"> welfare.</w:t>
      </w:r>
      <w:r>
        <w:t xml:space="preserve"> This </w:t>
      </w:r>
      <w:r w:rsidR="006E3037">
        <w:t>is</w:t>
      </w:r>
      <w:r>
        <w:t xml:space="preserve"> compassion, because </w:t>
      </w:r>
      <w:r w:rsidR="006E3037" w:rsidRPr="00D773DD">
        <w:t xml:space="preserve">the spiritual person knows that the </w:t>
      </w:r>
      <w:r w:rsidR="00D773DD">
        <w:t>scammers</w:t>
      </w:r>
      <w:r w:rsidR="006E3037" w:rsidRPr="00D773DD">
        <w:t xml:space="preserve"> will have their turn at suffering in due time – when causes and conditions </w:t>
      </w:r>
      <w:r w:rsidR="00D773DD">
        <w:t>come together</w:t>
      </w:r>
      <w:r w:rsidR="006E3037" w:rsidRPr="00D773DD">
        <w:t>. (It sometimes seems that criminals get off scot-free – however, this is not the case in the long run</w:t>
      </w:r>
      <w:r w:rsidR="00D773DD" w:rsidRPr="00D773DD">
        <w:t>, considering that life continues beyond death</w:t>
      </w:r>
      <w:r w:rsidR="006E3037" w:rsidRPr="00D773DD">
        <w:t>.</w:t>
      </w:r>
      <w:r w:rsidR="00D773DD">
        <w:t>)</w:t>
      </w:r>
      <w:r w:rsidR="006E3037" w:rsidRPr="00D773DD">
        <w:t xml:space="preserve"> </w:t>
      </w:r>
    </w:p>
    <w:p w14:paraId="45B06BA9" w14:textId="361911EB" w:rsidR="001512A2" w:rsidRPr="00C34593" w:rsidRDefault="001512A2" w:rsidP="001512A2">
      <w:r w:rsidRPr="00C34593">
        <w:t xml:space="preserve">To feel compassion for someone who </w:t>
      </w:r>
      <w:r w:rsidR="00500413">
        <w:t xml:space="preserve">has </w:t>
      </w:r>
      <w:r w:rsidRPr="00C34593">
        <w:t>harm</w:t>
      </w:r>
      <w:r w:rsidR="00500413">
        <w:t>ed</w:t>
      </w:r>
      <w:r w:rsidRPr="00C34593">
        <w:t xml:space="preserve"> </w:t>
      </w:r>
      <w:r w:rsidR="00D773DD">
        <w:t>us</w:t>
      </w:r>
      <w:r w:rsidRPr="00C34593">
        <w:t xml:space="preserve"> is an effective way of purifying our own</w:t>
      </w:r>
      <w:r>
        <w:t xml:space="preserve"> short</w:t>
      </w:r>
      <w:r w:rsidR="00D773DD">
        <w:t>-</w:t>
      </w:r>
      <w:r>
        <w:t>comings</w:t>
      </w:r>
      <w:r w:rsidRPr="00C34593">
        <w:t xml:space="preserve">, freeing </w:t>
      </w:r>
      <w:r w:rsidR="00D773DD">
        <w:t>ourselves</w:t>
      </w:r>
      <w:r w:rsidRPr="00C34593">
        <w:t xml:space="preserve"> from anger, and developing the positive side of our nature</w:t>
      </w:r>
      <w:r>
        <w:t xml:space="preserve">. As a result, </w:t>
      </w:r>
      <w:r w:rsidRPr="00C34593">
        <w:t xml:space="preserve">the harm that the person has done to </w:t>
      </w:r>
      <w:r w:rsidR="00D773DD">
        <w:t xml:space="preserve">us </w:t>
      </w:r>
      <w:r>
        <w:t xml:space="preserve">can help </w:t>
      </w:r>
      <w:r w:rsidRPr="00C34593">
        <w:t xml:space="preserve">carry </w:t>
      </w:r>
      <w:r w:rsidR="00D773DD">
        <w:t>us</w:t>
      </w:r>
      <w:r w:rsidRPr="00C34593">
        <w:t xml:space="preserve"> along our spiritual path</w:t>
      </w:r>
      <w:r>
        <w:t>!</w:t>
      </w:r>
    </w:p>
    <w:p w14:paraId="1C1EFAB4" w14:textId="47786221" w:rsidR="001512A2" w:rsidRPr="00C34593" w:rsidRDefault="001512A2" w:rsidP="001512A2">
      <w:r w:rsidRPr="00C34593">
        <w:t>In the beginning, this may seem</w:t>
      </w:r>
      <w:r w:rsidR="00D773DD">
        <w:t xml:space="preserve"> very</w:t>
      </w:r>
      <w:r w:rsidRPr="00C34593">
        <w:t xml:space="preserve"> difficult to put into practice. But to have a truly good heart is something for which everyone has the capacity</w:t>
      </w:r>
      <w:r>
        <w:t xml:space="preserve"> – but it needs to be developed</w:t>
      </w:r>
      <w:r w:rsidRPr="00C34593">
        <w:t xml:space="preserve">. </w:t>
      </w:r>
    </w:p>
    <w:p w14:paraId="6B8489BB" w14:textId="77777777" w:rsidR="001512A2" w:rsidRPr="00C34593" w:rsidRDefault="001512A2" w:rsidP="009F3487">
      <w:r>
        <w:t>For example, c</w:t>
      </w:r>
      <w:r w:rsidRPr="00C34593">
        <w:t>onsider doing this: Take all the suffering of the person harming you into your heart, and send them your own happiness, with great compassion.</w:t>
      </w:r>
    </w:p>
    <w:p w14:paraId="56A4A991" w14:textId="77777777" w:rsidR="001512A2" w:rsidRPr="00C34593" w:rsidRDefault="001512A2" w:rsidP="001512A2">
      <w:r w:rsidRPr="00C34593">
        <w:t xml:space="preserve">For doing </w:t>
      </w:r>
      <w:r>
        <w:t>what</w:t>
      </w:r>
      <w:r w:rsidRPr="00C34593">
        <w:t xml:space="preserve"> is suggested above, it is important to have a thorough grounding in the practice of the four boundless attitudes. They are as follows: </w:t>
      </w:r>
    </w:p>
    <w:p w14:paraId="060A0967" w14:textId="0EEB56C3" w:rsidR="001512A2" w:rsidRPr="00120A00" w:rsidRDefault="00120A00" w:rsidP="00120A00">
      <w:pPr>
        <w:rPr>
          <w:szCs w:val="22"/>
        </w:rPr>
      </w:pPr>
      <w:r w:rsidRPr="00120A00">
        <w:rPr>
          <w:szCs w:val="22"/>
        </w:rPr>
        <w:t>-- b</w:t>
      </w:r>
      <w:r w:rsidR="001512A2" w:rsidRPr="00120A00">
        <w:rPr>
          <w:szCs w:val="22"/>
        </w:rPr>
        <w:t xml:space="preserve">oundless love, the wish that all others may have happiness; </w:t>
      </w:r>
    </w:p>
    <w:p w14:paraId="4A177335" w14:textId="069B6CA4" w:rsidR="001512A2" w:rsidRPr="00120A00" w:rsidRDefault="00120A00" w:rsidP="00D773DD">
      <w:pPr>
        <w:rPr>
          <w:szCs w:val="22"/>
        </w:rPr>
      </w:pPr>
      <w:r w:rsidRPr="00120A00">
        <w:rPr>
          <w:szCs w:val="22"/>
        </w:rPr>
        <w:t xml:space="preserve">-- </w:t>
      </w:r>
      <w:r w:rsidR="001512A2" w:rsidRPr="00120A00">
        <w:rPr>
          <w:szCs w:val="22"/>
        </w:rPr>
        <w:t xml:space="preserve">boundless compassion, the wish that they may all be free from suffering; </w:t>
      </w:r>
    </w:p>
    <w:p w14:paraId="00AB9A57" w14:textId="76B16BB6" w:rsidR="001512A2" w:rsidRPr="00120A00" w:rsidRDefault="00120A00" w:rsidP="00D773DD">
      <w:pPr>
        <w:rPr>
          <w:szCs w:val="22"/>
        </w:rPr>
      </w:pPr>
      <w:r w:rsidRPr="00120A00">
        <w:rPr>
          <w:szCs w:val="22"/>
        </w:rPr>
        <w:lastRenderedPageBreak/>
        <w:t xml:space="preserve">-- </w:t>
      </w:r>
      <w:r w:rsidR="001512A2" w:rsidRPr="00120A00">
        <w:rPr>
          <w:szCs w:val="22"/>
        </w:rPr>
        <w:t xml:space="preserve">boundless joy, the wish that all those who already have some happiness may keep and increase it; and </w:t>
      </w:r>
    </w:p>
    <w:p w14:paraId="524CA62A" w14:textId="0110D554" w:rsidR="001512A2" w:rsidRPr="00120A00" w:rsidRDefault="00120A00" w:rsidP="00D773DD">
      <w:pPr>
        <w:rPr>
          <w:szCs w:val="22"/>
        </w:rPr>
      </w:pPr>
      <w:r w:rsidRPr="00120A00">
        <w:rPr>
          <w:szCs w:val="22"/>
        </w:rPr>
        <w:t xml:space="preserve">-- </w:t>
      </w:r>
      <w:r w:rsidR="001512A2" w:rsidRPr="00120A00">
        <w:rPr>
          <w:szCs w:val="22"/>
        </w:rPr>
        <w:t>boundless impartiality, the recognition that beings are all equally deserving of love, compassion, and joy.</w:t>
      </w:r>
    </w:p>
    <w:p w14:paraId="618F79B1" w14:textId="25221021" w:rsidR="001512A2" w:rsidRDefault="001512A2" w:rsidP="001512A2">
      <w:r w:rsidRPr="00C34593">
        <w:t xml:space="preserve">Finally, in the morning, our first thought should be the commitment to do whatever </w:t>
      </w:r>
      <w:r w:rsidR="00120A00">
        <w:t>we</w:t>
      </w:r>
      <w:r w:rsidRPr="00C34593">
        <w:t xml:space="preserve"> can during the day to help others. If anyone has tried to harm </w:t>
      </w:r>
      <w:r w:rsidR="00120A00">
        <w:t>us</w:t>
      </w:r>
      <w:r w:rsidRPr="00C34593">
        <w:t xml:space="preserve">, make the wish that they be free from all animosity and vindictive feelings, and that all their positive aspirations may be fulfilled. </w:t>
      </w:r>
    </w:p>
    <w:p w14:paraId="583C57D6" w14:textId="4892320D" w:rsidR="001512A2" w:rsidRDefault="001512A2" w:rsidP="001512A2">
      <w:r w:rsidRPr="00C34593">
        <w:t>To bring about a true change in one’s attitude in the way described is hard at first.</w:t>
      </w:r>
      <w:r>
        <w:t xml:space="preserve"> </w:t>
      </w:r>
      <w:r w:rsidRPr="00C34593">
        <w:t>However, if we understand the meaning behind this spiritual training, and keep on trying to apply it, we will find that it will help us in every difficult situation</w:t>
      </w:r>
      <w:r w:rsidR="00120A00">
        <w:t>.</w:t>
      </w:r>
    </w:p>
    <w:p w14:paraId="32DF4B24" w14:textId="77777777" w:rsidR="00120A00" w:rsidRPr="00120A00" w:rsidRDefault="00120A00" w:rsidP="00120A00">
      <w:pPr>
        <w:rPr>
          <w:sz w:val="18"/>
          <w:szCs w:val="18"/>
        </w:rPr>
      </w:pPr>
      <w:r w:rsidRPr="00120A00">
        <w:rPr>
          <w:sz w:val="18"/>
          <w:szCs w:val="18"/>
        </w:rPr>
        <w:t xml:space="preserve">(Based on Rinpoche, </w:t>
      </w:r>
      <w:proofErr w:type="spellStart"/>
      <w:r w:rsidRPr="00120A00">
        <w:rPr>
          <w:sz w:val="18"/>
          <w:szCs w:val="18"/>
        </w:rPr>
        <w:t>Dilgo</w:t>
      </w:r>
      <w:proofErr w:type="spellEnd"/>
      <w:r w:rsidRPr="00120A00">
        <w:rPr>
          <w:sz w:val="18"/>
          <w:szCs w:val="18"/>
        </w:rPr>
        <w:t xml:space="preserve"> </w:t>
      </w:r>
      <w:proofErr w:type="spellStart"/>
      <w:r w:rsidRPr="00120A00">
        <w:rPr>
          <w:sz w:val="18"/>
          <w:szCs w:val="18"/>
        </w:rPr>
        <w:t>Khyentse</w:t>
      </w:r>
      <w:proofErr w:type="spellEnd"/>
      <w:r w:rsidRPr="00120A00">
        <w:rPr>
          <w:sz w:val="18"/>
          <w:szCs w:val="18"/>
        </w:rPr>
        <w:t xml:space="preserve">. </w:t>
      </w:r>
      <w:r w:rsidRPr="00120A00">
        <w:rPr>
          <w:i/>
          <w:iCs/>
          <w:sz w:val="18"/>
          <w:szCs w:val="18"/>
        </w:rPr>
        <w:t>The Heart of Compassion: The Thirty-Seven Verses on the Practice of a Bodhisattva</w:t>
      </w:r>
      <w:r w:rsidRPr="00120A00">
        <w:rPr>
          <w:sz w:val="18"/>
          <w:szCs w:val="18"/>
        </w:rPr>
        <w:t>. Boulder, CO: Shambhala Publications, 2007.)</w:t>
      </w:r>
    </w:p>
    <w:p w14:paraId="2B96E867" w14:textId="77777777" w:rsidR="00120A00" w:rsidRPr="00C34593" w:rsidRDefault="00120A00" w:rsidP="001512A2"/>
    <w:p w14:paraId="102982D5" w14:textId="3861CC8B" w:rsidR="00120A00" w:rsidRPr="00500413" w:rsidRDefault="001512A2" w:rsidP="00120A00">
      <w:pPr>
        <w:rPr>
          <w:sz w:val="18"/>
          <w:szCs w:val="18"/>
        </w:rPr>
      </w:pPr>
      <w:r w:rsidRPr="00C34593">
        <w:t xml:space="preserve">We are likely to feel anger towards someone who robs us or incites others to rob us. We may be saddened by having lost our possessions [money], besides which </w:t>
      </w:r>
      <w:r w:rsidR="00120A00">
        <w:t>t</w:t>
      </w:r>
      <w:r w:rsidRPr="00C34593">
        <w:t>he</w:t>
      </w:r>
      <w:r w:rsidR="00120A00">
        <w:t>y</w:t>
      </w:r>
      <w:r w:rsidRPr="00C34593">
        <w:t xml:space="preserve"> ha</w:t>
      </w:r>
      <w:r w:rsidR="00120A00">
        <w:t>ve</w:t>
      </w:r>
      <w:r w:rsidRPr="00C34593">
        <w:t xml:space="preserve"> no right to deprive us of them</w:t>
      </w:r>
      <w:r w:rsidR="00120A00">
        <w:t xml:space="preserve">. </w:t>
      </w:r>
      <w:proofErr w:type="gramStart"/>
      <w:r w:rsidR="00120A00">
        <w:t>S</w:t>
      </w:r>
      <w:r w:rsidRPr="00C34593">
        <w:t>o</w:t>
      </w:r>
      <w:proofErr w:type="gramEnd"/>
      <w:r w:rsidRPr="00C34593">
        <w:t xml:space="preserve"> we may decide to take </w:t>
      </w:r>
      <w:r w:rsidR="00120A00">
        <w:t>the perpetrators</w:t>
      </w:r>
      <w:r w:rsidRPr="00C34593">
        <w:t xml:space="preserve"> to court to try to recover what we have lost. However, a spiritual person should not do such a thing. </w:t>
      </w:r>
      <w:r w:rsidRPr="00500413">
        <w:rPr>
          <w:sz w:val="18"/>
          <w:szCs w:val="18"/>
        </w:rPr>
        <w:t xml:space="preserve">(Based on Dalai Lama, </w:t>
      </w:r>
      <w:r w:rsidR="00120A00" w:rsidRPr="00500413">
        <w:rPr>
          <w:i/>
          <w:iCs/>
          <w:sz w:val="18"/>
          <w:szCs w:val="18"/>
        </w:rPr>
        <w:t xml:space="preserve">Commentary on the Thirty-Seven Practices of a </w:t>
      </w:r>
      <w:r w:rsidR="00120A00" w:rsidRPr="00500413">
        <w:rPr>
          <w:i/>
          <w:iCs/>
          <w:sz w:val="18"/>
          <w:szCs w:val="18"/>
        </w:rPr>
        <w:lastRenderedPageBreak/>
        <w:t>Bodhisattva</w:t>
      </w:r>
      <w:r w:rsidR="00120A00" w:rsidRPr="00500413">
        <w:rPr>
          <w:sz w:val="18"/>
          <w:szCs w:val="18"/>
        </w:rPr>
        <w:t>. Dharamsala, India: Library of Tibetan Works and Archives, 1995.)</w:t>
      </w:r>
    </w:p>
    <w:p w14:paraId="74F5965F" w14:textId="238CEF56" w:rsidR="001512A2" w:rsidRDefault="001512A2" w:rsidP="001512A2"/>
    <w:p w14:paraId="59B9522D" w14:textId="17A564D6" w:rsidR="001512A2" w:rsidRPr="00C34593" w:rsidRDefault="001512A2" w:rsidP="001512A2">
      <w:r w:rsidRPr="00C34593">
        <w:t xml:space="preserve">While in the world, we will definitely encounter adverse circumstances, for that is the nature of this world and to be expected. If we buckle under the pressure of stressful situations, it will be difficult to maintain, let alone advance our spiritual practice. </w:t>
      </w:r>
    </w:p>
    <w:p w14:paraId="35927D89" w14:textId="2BA83CB9" w:rsidR="001512A2" w:rsidRPr="00C34593" w:rsidRDefault="001512A2" w:rsidP="001512A2">
      <w:r w:rsidRPr="00C34593">
        <w:t>Therefore, we must transform unfavo</w:t>
      </w:r>
      <w:r w:rsidR="00CB51B3">
        <w:t>u</w:t>
      </w:r>
      <w:r w:rsidRPr="00C34593">
        <w:t xml:space="preserve">rable circumstances into our spiritual path, preparing us to enter the Kingdom of God. With help from beyond ourselves, we can transform distressing events and difficulties, as well as loss, </w:t>
      </w:r>
      <w:r>
        <w:t xml:space="preserve">ruin, </w:t>
      </w:r>
      <w:r w:rsidRPr="00C34593">
        <w:t>suffering, blame, and criticism into the spiritual path.</w:t>
      </w:r>
    </w:p>
    <w:p w14:paraId="4FE6CDE8" w14:textId="439D81A9" w:rsidR="001512A2" w:rsidRPr="00C34593" w:rsidRDefault="001512A2" w:rsidP="001512A2">
      <w:r w:rsidRPr="00C34593">
        <w:t xml:space="preserve">If someone robs us of our wealth </w:t>
      </w:r>
      <w:r>
        <w:t>or</w:t>
      </w:r>
      <w:r w:rsidRPr="00C34593">
        <w:t xml:space="preserve"> possessions</w:t>
      </w:r>
      <w:r>
        <w:t>,</w:t>
      </w:r>
      <w:r w:rsidRPr="00C34593">
        <w:t xml:space="preserve"> or instructs others to, a spiritual person’s </w:t>
      </w:r>
      <w:r w:rsidR="00250C22">
        <w:t>response</w:t>
      </w:r>
      <w:r w:rsidRPr="00C34593">
        <w:t xml:space="preserve"> </w:t>
      </w:r>
      <w:r>
        <w:t xml:space="preserve">is </w:t>
      </w:r>
      <w:r w:rsidRPr="00C34593">
        <w:t>not to retaliate.</w:t>
      </w:r>
    </w:p>
    <w:p w14:paraId="64760EA7" w14:textId="4162FE93" w:rsidR="001512A2" w:rsidRPr="00C34593" w:rsidRDefault="001512A2" w:rsidP="001512A2">
      <w:r w:rsidRPr="00C34593">
        <w:t>When our money is stolen or things are ruined by others, it is helpful to remember that wealth and possessions can chain us to this world — they can make us overly preoccupied with worldly cares and concerns.</w:t>
      </w:r>
      <w:r>
        <w:t xml:space="preserve"> </w:t>
      </w:r>
      <w:proofErr w:type="gramStart"/>
      <w:r w:rsidRPr="00C34593">
        <w:t>So</w:t>
      </w:r>
      <w:proofErr w:type="gramEnd"/>
      <w:r w:rsidRPr="00C34593">
        <w:t xml:space="preserve"> by stealing them, </w:t>
      </w:r>
      <w:r w:rsidR="00CB51B3">
        <w:t xml:space="preserve">the thief, </w:t>
      </w:r>
      <w:r>
        <w:t xml:space="preserve">in a way, </w:t>
      </w:r>
      <w:r w:rsidRPr="00C34593">
        <w:t>has broken some of those chains</w:t>
      </w:r>
      <w:r w:rsidR="00DD6844">
        <w:t>!</w:t>
      </w:r>
      <w:r w:rsidRPr="00C34593">
        <w:t xml:space="preserve"> </w:t>
      </w:r>
    </w:p>
    <w:p w14:paraId="201D008D" w14:textId="755CCEB9" w:rsidR="001512A2" w:rsidRPr="00C34593" w:rsidRDefault="00CB51B3" w:rsidP="001512A2">
      <w:r>
        <w:t>Also</w:t>
      </w:r>
      <w:r w:rsidR="001512A2" w:rsidRPr="00C34593">
        <w:t xml:space="preserve">, when we have money and possessions, we can suffer from dissatisfaction, always wanting more and better. We </w:t>
      </w:r>
      <w:r>
        <w:t xml:space="preserve">can </w:t>
      </w:r>
      <w:r w:rsidR="001512A2" w:rsidRPr="00C34593">
        <w:t xml:space="preserve">also worry about our money and possessions being stolen and </w:t>
      </w:r>
      <w:r>
        <w:t xml:space="preserve">feel the need to </w:t>
      </w:r>
      <w:r w:rsidRPr="00CB51B3">
        <w:t xml:space="preserve">vigilantly </w:t>
      </w:r>
      <w:r w:rsidR="001512A2" w:rsidRPr="00C34593">
        <w:t xml:space="preserve">protect them. In reality, </w:t>
      </w:r>
      <w:r>
        <w:t xml:space="preserve">however, </w:t>
      </w:r>
      <w:r w:rsidR="001512A2" w:rsidRPr="00C34593">
        <w:t xml:space="preserve">clinging onto </w:t>
      </w:r>
      <w:r w:rsidRPr="00C34593">
        <w:t>money and possessions</w:t>
      </w:r>
      <w:r w:rsidR="001512A2" w:rsidRPr="00C34593">
        <w:t xml:space="preserve"> with attachment, we create </w:t>
      </w:r>
      <w:r w:rsidR="001512A2">
        <w:t xml:space="preserve">negative </w:t>
      </w:r>
      <w:r w:rsidR="001512A2" w:rsidRPr="00C34593">
        <w:t xml:space="preserve">karma which will result in suffering. </w:t>
      </w:r>
    </w:p>
    <w:p w14:paraId="13AAD992" w14:textId="17BF96B7" w:rsidR="001512A2" w:rsidRPr="00C34593" w:rsidRDefault="001512A2" w:rsidP="001512A2">
      <w:r w:rsidRPr="00C34593">
        <w:lastRenderedPageBreak/>
        <w:t xml:space="preserve">Thinking in this way, we will </w:t>
      </w:r>
      <w:r>
        <w:t xml:space="preserve">see </w:t>
      </w:r>
      <w:r w:rsidR="00CB51B3">
        <w:t>how</w:t>
      </w:r>
      <w:r w:rsidRPr="00C34593">
        <w:t xml:space="preserve"> the thief </w:t>
      </w:r>
      <w:r w:rsidR="00CB51B3">
        <w:t xml:space="preserve">(scammer) </w:t>
      </w:r>
      <w:r w:rsidRPr="00C34593">
        <w:t xml:space="preserve">has taken away </w:t>
      </w:r>
      <w:r w:rsidR="00CB51B3">
        <w:t xml:space="preserve">some of </w:t>
      </w:r>
      <w:r w:rsidRPr="00C34593">
        <w:t xml:space="preserve">the basis for our creating negative karma. </w:t>
      </w:r>
      <w:r w:rsidR="00CB51B3">
        <w:t>They</w:t>
      </w:r>
      <w:r w:rsidRPr="00C34593">
        <w:t xml:space="preserve"> ha</w:t>
      </w:r>
      <w:r w:rsidR="00CB51B3">
        <w:t>ve</w:t>
      </w:r>
      <w:r w:rsidRPr="00C34593">
        <w:t xml:space="preserve"> </w:t>
      </w:r>
      <w:r>
        <w:t xml:space="preserve">actually </w:t>
      </w:r>
      <w:r w:rsidRPr="00C34593">
        <w:t xml:space="preserve">released us from our chains and opened </w:t>
      </w:r>
      <w:r w:rsidR="00DD6844" w:rsidRPr="00C34593">
        <w:t xml:space="preserve">for us </w:t>
      </w:r>
      <w:r w:rsidRPr="00C34593">
        <w:t>the door to true freedom.</w:t>
      </w:r>
    </w:p>
    <w:p w14:paraId="1C69804C" w14:textId="50E53A90" w:rsidR="001512A2" w:rsidRPr="00C34593" w:rsidRDefault="001512A2" w:rsidP="001512A2">
      <w:r w:rsidRPr="00C34593">
        <w:t xml:space="preserve">Finally, because we are imperfect beings, in our past we have </w:t>
      </w:r>
      <w:r>
        <w:t xml:space="preserve">all </w:t>
      </w:r>
      <w:r w:rsidRPr="00C34593">
        <w:t>accumulated some karma to suffer, and this is stored in our mind stream like money in a secure bank. By stealing our money and things, th</w:t>
      </w:r>
      <w:r w:rsidR="005F66FB">
        <w:t>e</w:t>
      </w:r>
      <w:r w:rsidRPr="00C34593">
        <w:t xml:space="preserve"> thief has made some of that karma ripen so that now we are free of it. Unbelievable as it may sound, but based on the law of compensation, how kind they are to have robbed us of some of our bad karma! </w:t>
      </w:r>
      <w:r w:rsidR="00DD6844">
        <w:t>Obviously, this is very counter-intuitive!</w:t>
      </w:r>
    </w:p>
    <w:p w14:paraId="166B9750" w14:textId="00885B73" w:rsidR="001512A2" w:rsidRPr="00C34593" w:rsidRDefault="001512A2" w:rsidP="001512A2">
      <w:r w:rsidRPr="00C34593">
        <w:t xml:space="preserve">Ideally, </w:t>
      </w:r>
      <w:r w:rsidR="00DD6844">
        <w:t xml:space="preserve">therefore, </w:t>
      </w:r>
      <w:r w:rsidRPr="00C34593">
        <w:t>we should not see this person as an enemy, but as a friend who helps to free us from suffering. In this way, we can practice patience and develop compassion.</w:t>
      </w:r>
    </w:p>
    <w:p w14:paraId="3C5F00F9" w14:textId="5BED0656" w:rsidR="00DD6844" w:rsidRPr="00500413" w:rsidRDefault="001512A2" w:rsidP="00DD6844">
      <w:pPr>
        <w:rPr>
          <w:sz w:val="18"/>
          <w:szCs w:val="18"/>
        </w:rPr>
      </w:pPr>
      <w:r w:rsidRPr="00500413">
        <w:rPr>
          <w:sz w:val="18"/>
          <w:szCs w:val="18"/>
        </w:rPr>
        <w:t xml:space="preserve">(Based on </w:t>
      </w:r>
      <w:proofErr w:type="spellStart"/>
      <w:r w:rsidRPr="00500413">
        <w:rPr>
          <w:sz w:val="18"/>
          <w:szCs w:val="18"/>
        </w:rPr>
        <w:t>Geshe</w:t>
      </w:r>
      <w:proofErr w:type="spellEnd"/>
      <w:r w:rsidRPr="00500413">
        <w:rPr>
          <w:sz w:val="18"/>
          <w:szCs w:val="18"/>
        </w:rPr>
        <w:t xml:space="preserve"> </w:t>
      </w:r>
      <w:proofErr w:type="spellStart"/>
      <w:r w:rsidRPr="00500413">
        <w:rPr>
          <w:sz w:val="18"/>
          <w:szCs w:val="18"/>
        </w:rPr>
        <w:t>Jampa</w:t>
      </w:r>
      <w:proofErr w:type="spellEnd"/>
      <w:r w:rsidRPr="00500413">
        <w:rPr>
          <w:sz w:val="18"/>
          <w:szCs w:val="18"/>
        </w:rPr>
        <w:t xml:space="preserve"> </w:t>
      </w:r>
      <w:proofErr w:type="spellStart"/>
      <w:r w:rsidRPr="00500413">
        <w:rPr>
          <w:sz w:val="18"/>
          <w:szCs w:val="18"/>
        </w:rPr>
        <w:t>Tegchok</w:t>
      </w:r>
      <w:proofErr w:type="spellEnd"/>
      <w:r w:rsidRPr="00500413">
        <w:rPr>
          <w:sz w:val="18"/>
          <w:szCs w:val="18"/>
        </w:rPr>
        <w:t xml:space="preserve">, </w:t>
      </w:r>
      <w:r w:rsidRPr="00500413">
        <w:rPr>
          <w:i/>
          <w:iCs/>
          <w:sz w:val="18"/>
          <w:szCs w:val="18"/>
        </w:rPr>
        <w:t>Transforming Adversity into Joy and Courage: An Explanation of the Thirty-Seven Practices of Bodhisattvas</w:t>
      </w:r>
      <w:r w:rsidR="00DD6844" w:rsidRPr="00500413">
        <w:rPr>
          <w:sz w:val="18"/>
          <w:szCs w:val="18"/>
        </w:rPr>
        <w:t xml:space="preserve">. Ithaca, NY: Snow Lion Publications, 2013.) </w:t>
      </w:r>
    </w:p>
    <w:p w14:paraId="38989847" w14:textId="6DB10BC0" w:rsidR="001512A2" w:rsidRPr="00C34593" w:rsidRDefault="001512A2" w:rsidP="00DD6844">
      <w:pPr>
        <w:ind w:firstLine="0"/>
      </w:pPr>
    </w:p>
    <w:p w14:paraId="1227C633" w14:textId="77777777" w:rsidR="00500413" w:rsidRDefault="00500413" w:rsidP="001512A2">
      <w:pPr>
        <w:rPr>
          <w:sz w:val="26"/>
          <w:szCs w:val="26"/>
        </w:rPr>
        <w:sectPr w:rsidR="00500413" w:rsidSect="00D122DB">
          <w:headerReference w:type="default" r:id="rId47"/>
          <w:endnotePr>
            <w:numFmt w:val="decimal"/>
          </w:endnotePr>
          <w:type w:val="continuous"/>
          <w:pgSz w:w="7382" w:h="11879" w:code="209"/>
          <w:pgMar w:top="1077" w:right="1021" w:bottom="1077" w:left="1134" w:header="737" w:footer="737" w:gutter="0"/>
          <w:cols w:space="708"/>
          <w:docGrid w:linePitch="360"/>
        </w:sectPr>
      </w:pPr>
    </w:p>
    <w:p w14:paraId="01399362" w14:textId="1AEB44CF" w:rsidR="003858A2" w:rsidRPr="000B10C9" w:rsidRDefault="003858A2" w:rsidP="00484C50">
      <w:pPr>
        <w:pStyle w:val="Heading1"/>
      </w:pPr>
      <w:bookmarkStart w:id="66" w:name="_Toc120178044"/>
      <w:bookmarkStart w:id="67" w:name="_Toc122003100"/>
      <w:r>
        <w:lastRenderedPageBreak/>
        <w:t>Prayers</w:t>
      </w:r>
      <w:bookmarkEnd w:id="66"/>
      <w:bookmarkEnd w:id="67"/>
      <w:r w:rsidR="00B519CF">
        <w:t xml:space="preserve"> </w:t>
      </w:r>
    </w:p>
    <w:p w14:paraId="18D7CF7A" w14:textId="5D51F988" w:rsidR="003858A2" w:rsidRDefault="003858A2" w:rsidP="003858A2">
      <w:pPr>
        <w:pStyle w:val="Heading2"/>
      </w:pPr>
      <w:bookmarkStart w:id="68" w:name="_Toc120178045"/>
      <w:bookmarkStart w:id="69" w:name="_Toc122003101"/>
      <w:r w:rsidRPr="00FE3A8B">
        <w:rPr>
          <w:bCs w:val="0"/>
        </w:rPr>
        <w:t>Prayer</w:t>
      </w:r>
      <w:r w:rsidR="00B519CF">
        <w:rPr>
          <w:bCs w:val="0"/>
        </w:rPr>
        <w:t>s</w:t>
      </w:r>
      <w:r w:rsidRPr="00FE3A8B">
        <w:rPr>
          <w:bCs w:val="0"/>
        </w:rPr>
        <w:t xml:space="preserve"> for </w:t>
      </w:r>
      <w:r w:rsidR="00B519CF">
        <w:rPr>
          <w:bCs w:val="0"/>
        </w:rPr>
        <w:t>Ourselves</w:t>
      </w:r>
      <w:r w:rsidRPr="00FE3A8B">
        <w:rPr>
          <w:bCs w:val="0"/>
        </w:rPr>
        <w:t xml:space="preserve"> and the </w:t>
      </w:r>
      <w:bookmarkEnd w:id="68"/>
      <w:r w:rsidR="00B519CF">
        <w:rPr>
          <w:bCs w:val="0"/>
        </w:rPr>
        <w:t>Scammers</w:t>
      </w:r>
      <w:bookmarkEnd w:id="69"/>
    </w:p>
    <w:p w14:paraId="2A3F29A1" w14:textId="1804F997" w:rsidR="003858A2" w:rsidRDefault="003858A2" w:rsidP="003858A2">
      <w:r>
        <w:t>These prayers were written shortly after experiencing the scam.</w:t>
      </w:r>
    </w:p>
    <w:p w14:paraId="11E7C178" w14:textId="77777777" w:rsidR="00663265" w:rsidRPr="001B0542" w:rsidRDefault="00663265" w:rsidP="003858A2"/>
    <w:p w14:paraId="4AE764D3" w14:textId="77777777" w:rsidR="00B519CF" w:rsidRPr="00B519CF" w:rsidRDefault="00B519CF" w:rsidP="00B519CF">
      <w:pPr>
        <w:rPr>
          <w:b/>
          <w:bCs/>
        </w:rPr>
      </w:pPr>
      <w:r w:rsidRPr="00B519CF">
        <w:rPr>
          <w:b/>
          <w:bCs/>
        </w:rPr>
        <w:t>Prayer for the Scammers (and Ourselves)</w:t>
      </w:r>
    </w:p>
    <w:p w14:paraId="2A13CA52" w14:textId="77777777" w:rsidR="00B519CF" w:rsidRPr="00B519CF" w:rsidRDefault="00B519CF" w:rsidP="00B519CF">
      <w:pPr>
        <w:rPr>
          <w:b/>
          <w:bCs/>
        </w:rPr>
      </w:pPr>
    </w:p>
    <w:p w14:paraId="54457332" w14:textId="77777777" w:rsidR="00B519CF" w:rsidRPr="00B519CF" w:rsidRDefault="00B519CF" w:rsidP="00B519CF">
      <w:r w:rsidRPr="00B519CF">
        <w:t>Dear Heavenly Father,</w:t>
      </w:r>
    </w:p>
    <w:p w14:paraId="3487942F" w14:textId="2CDEB066" w:rsidR="00B519CF" w:rsidRPr="00B519CF" w:rsidRDefault="00B519CF" w:rsidP="00B519CF">
      <w:r w:rsidRPr="00B519CF">
        <w:t xml:space="preserve">While I am going through waves of not feeling well and being heavy-hearted, I pray for Veronica and her accomplices who took our money. I pray that they can swiftly see that a life of crime is not going to help them in the long run, certainly not in the next world – because there are definite consequences involving suffering. I pray that they can come to heartfelt regret and remorse over their actions and that they will change their ways while they can. </w:t>
      </w:r>
    </w:p>
    <w:p w14:paraId="23EB395E" w14:textId="3EC94822" w:rsidR="00B519CF" w:rsidRPr="00B519CF" w:rsidRDefault="00B519CF" w:rsidP="00B519CF">
      <w:r w:rsidRPr="00B519CF">
        <w:t xml:space="preserve">I pray for other people who have been scammed and lost much more than us. We are not alone in this. I pray not just for ourselves to retrieve our money, but especially for those who have lost far more of their </w:t>
      </w:r>
      <w:r>
        <w:t>savings</w:t>
      </w:r>
      <w:r w:rsidRPr="00B519CF">
        <w:t xml:space="preserve"> and are now </w:t>
      </w:r>
      <w:r>
        <w:t>greatly</w:t>
      </w:r>
      <w:r w:rsidRPr="00B519CF">
        <w:t xml:space="preserve"> hurting. Despite our financial setback, there is still much to be grateful for.</w:t>
      </w:r>
    </w:p>
    <w:p w14:paraId="4EBB681B" w14:textId="77777777" w:rsidR="00500413" w:rsidRDefault="00B519CF" w:rsidP="00B519CF">
      <w:pPr>
        <w:sectPr w:rsidR="00500413" w:rsidSect="00500413">
          <w:headerReference w:type="default" r:id="rId48"/>
          <w:endnotePr>
            <w:numFmt w:val="decimal"/>
          </w:endnotePr>
          <w:pgSz w:w="7382" w:h="11879" w:code="209"/>
          <w:pgMar w:top="1077" w:right="1021" w:bottom="1077" w:left="1134" w:header="737" w:footer="737" w:gutter="0"/>
          <w:cols w:space="708"/>
          <w:docGrid w:linePitch="360"/>
        </w:sectPr>
      </w:pPr>
      <w:r w:rsidRPr="00B519CF">
        <w:t xml:space="preserve">I don’t quite understand why I am feeling bad and hurting – perhaps it is a form of grief and hurt since </w:t>
      </w:r>
    </w:p>
    <w:p w14:paraId="55E43EF9" w14:textId="77777777" w:rsidR="00B519CF" w:rsidRPr="00B519CF" w:rsidRDefault="00B519CF" w:rsidP="00500413">
      <w:pPr>
        <w:ind w:firstLine="0"/>
      </w:pPr>
      <w:r w:rsidRPr="00B519CF">
        <w:lastRenderedPageBreak/>
        <w:t xml:space="preserve">we have experienced a loss. Thank you, however, for the understanding we now have about how clever and devious manipulation works and how we can all potentially become victims. </w:t>
      </w:r>
    </w:p>
    <w:p w14:paraId="2137D46A" w14:textId="4324551D" w:rsidR="00B519CF" w:rsidRPr="00B519CF" w:rsidRDefault="00B519CF" w:rsidP="00B519CF">
      <w:r w:rsidRPr="00B519CF">
        <w:t>I pray for ourselves to heal and be able to go on – and for a good outcome, both for ourselves and those involved. I pray for forgiveness of any unethical behaviour that I have even unknowingly committed, and I forgive all the perpetrators of this scam crime against us. I really don’t feel hate or even anger toward them.</w:t>
      </w:r>
    </w:p>
    <w:p w14:paraId="2E3F655D" w14:textId="77777777" w:rsidR="00B519CF" w:rsidRPr="00B519CF" w:rsidRDefault="00B519CF" w:rsidP="00B519CF">
      <w:r w:rsidRPr="00B519CF">
        <w:t xml:space="preserve">I pray that the bank will be able to recover our money and restore it to our account. I pray for peace and calmness. Again, I am deeply grateful that our loss was not worse – and for the wonderful mercy that we have been shown. </w:t>
      </w:r>
    </w:p>
    <w:p w14:paraId="6275472E" w14:textId="77777777" w:rsidR="00B519CF" w:rsidRPr="00B519CF" w:rsidRDefault="00B519CF" w:rsidP="00B519CF">
      <w:r w:rsidRPr="00B519CF">
        <w:t>I pray that Veronica is influenced from beyond by loving heavenly beings in a positive way, and that she is open to this influence. May she change her ways before it is too late in her life.</w:t>
      </w:r>
    </w:p>
    <w:p w14:paraId="3E185FD7" w14:textId="77777777" w:rsidR="00B519CF" w:rsidRPr="00B519CF" w:rsidRDefault="00B519CF" w:rsidP="00B519CF">
      <w:pPr>
        <w:rPr>
          <w:b/>
          <w:bCs/>
        </w:rPr>
      </w:pPr>
      <w:r w:rsidRPr="00B519CF">
        <w:t>May it be so – Amen.</w:t>
      </w:r>
    </w:p>
    <w:p w14:paraId="4821953E" w14:textId="77777777" w:rsidR="00B519CF" w:rsidRPr="00B519CF" w:rsidRDefault="00B519CF" w:rsidP="00B519CF">
      <w:pPr>
        <w:rPr>
          <w:b/>
          <w:bCs/>
        </w:rPr>
      </w:pPr>
    </w:p>
    <w:p w14:paraId="4B675911" w14:textId="77777777" w:rsidR="00B519CF" w:rsidRPr="00B519CF" w:rsidRDefault="00B519CF" w:rsidP="00B519CF">
      <w:pPr>
        <w:rPr>
          <w:b/>
          <w:bCs/>
        </w:rPr>
      </w:pPr>
      <w:r w:rsidRPr="00B519CF">
        <w:rPr>
          <w:b/>
          <w:bCs/>
        </w:rPr>
        <w:t xml:space="preserve">Prayer for Ourselves (and Others) </w:t>
      </w:r>
    </w:p>
    <w:p w14:paraId="56D0D071" w14:textId="77777777" w:rsidR="00B519CF" w:rsidRPr="00B519CF" w:rsidRDefault="00B519CF" w:rsidP="00B519CF">
      <w:pPr>
        <w:rPr>
          <w:b/>
          <w:bCs/>
        </w:rPr>
      </w:pPr>
    </w:p>
    <w:p w14:paraId="23D97524" w14:textId="77777777" w:rsidR="00B519CF" w:rsidRPr="00B519CF" w:rsidRDefault="00B519CF" w:rsidP="00B519CF">
      <w:r w:rsidRPr="00B519CF">
        <w:t>Dear Heavenly Father,</w:t>
      </w:r>
    </w:p>
    <w:p w14:paraId="1DE99CAC" w14:textId="73A9548F" w:rsidR="00B519CF" w:rsidRPr="00B519CF" w:rsidRDefault="00B519CF" w:rsidP="00B519CF">
      <w:r w:rsidRPr="00B519CF">
        <w:t>We have been unwittingly conned, deceived and robbed –</w:t>
      </w:r>
      <w:r w:rsidR="00626EF4">
        <w:t xml:space="preserve"> </w:t>
      </w:r>
      <w:r w:rsidRPr="00B519CF">
        <w:t xml:space="preserve">unfortunately and ironically with our own cooperation. It has affected us deeply and we need healing of our hearts and minds. </w:t>
      </w:r>
    </w:p>
    <w:p w14:paraId="08E6C6F4" w14:textId="77777777" w:rsidR="00B519CF" w:rsidRPr="00B519CF" w:rsidRDefault="00B519CF" w:rsidP="00B519CF">
      <w:r w:rsidRPr="00B519CF">
        <w:lastRenderedPageBreak/>
        <w:t>Despite our financial loss, we are grateful that we didn’t suffer a far greater setback, such as having all our savings mercilessly taken away. We pray for those who have been scammed out of their life or retirement savings – and we pray for the scammers that they will be dealt with mercifully. Both the scammers and their victims need help and compassion.</w:t>
      </w:r>
    </w:p>
    <w:p w14:paraId="6448F0BD" w14:textId="77777777" w:rsidR="00B519CF" w:rsidRPr="00B519CF" w:rsidRDefault="00B519CF" w:rsidP="00B519CF">
      <w:r w:rsidRPr="00B519CF">
        <w:t xml:space="preserve">We don’t know why this financial scam has beset us – it all occurred so swiftly. It is uncanny that we both did not catch on earlier in the process of being deceived. </w:t>
      </w:r>
    </w:p>
    <w:p w14:paraId="40CE7599" w14:textId="3B65B57F" w:rsidR="00B519CF" w:rsidRPr="00B519CF" w:rsidRDefault="00B519CF" w:rsidP="00B519CF">
      <w:r w:rsidRPr="00B519CF">
        <w:t>Nonetheless, we are already gaining insights and learning lessons. We will certainly be more circum</w:t>
      </w:r>
      <w:r w:rsidR="00626EF4">
        <w:t>-</w:t>
      </w:r>
      <w:proofErr w:type="spellStart"/>
      <w:r w:rsidRPr="00B519CF">
        <w:t>spect</w:t>
      </w:r>
      <w:proofErr w:type="spellEnd"/>
      <w:r w:rsidRPr="00B519CF">
        <w:t xml:space="preserve"> and careful from now on. Perhaps we were naïve and far too trusting of people we did not know and who were only first-time contacts online. It is amazing and hard to believe, just how we were manipulated step by step into compliance. </w:t>
      </w:r>
    </w:p>
    <w:p w14:paraId="5E273FAB" w14:textId="77777777" w:rsidR="00B519CF" w:rsidRPr="00B519CF" w:rsidRDefault="00B519CF" w:rsidP="00B519CF">
      <w:r w:rsidRPr="00B519CF">
        <w:t xml:space="preserve">You promise that all things work together for good, and that we will not be tested beyond our abilities. The latter has certainly been the case – and we deeply believe the former as well. We are getting a far more compassionate understanding of how the world operates and the evil that abounds – and how urgently we need to pray “Your Kingdom come.” </w:t>
      </w:r>
    </w:p>
    <w:p w14:paraId="14D9E207" w14:textId="77777777" w:rsidR="00B519CF" w:rsidRPr="00B519CF" w:rsidRDefault="00B519CF" w:rsidP="00B519CF">
      <w:r w:rsidRPr="00B519CF">
        <w:t>We remain hopeful that some or all of the money will be recovered. In the meantime, we are grateful that it was not a far worse setback.</w:t>
      </w:r>
    </w:p>
    <w:p w14:paraId="51425174" w14:textId="77777777" w:rsidR="00B519CF" w:rsidRPr="00B519CF" w:rsidRDefault="00B519CF" w:rsidP="00B519CF">
      <w:r w:rsidRPr="00B519CF">
        <w:lastRenderedPageBreak/>
        <w:t xml:space="preserve">May we focus on the many, many good things and the blessings in our lives and not on this issue – even though we feel violated, taken advantage of, betrayed, and perhaps somewhat angry. </w:t>
      </w:r>
    </w:p>
    <w:p w14:paraId="27328FCD" w14:textId="77777777" w:rsidR="00B519CF" w:rsidRPr="00B519CF" w:rsidRDefault="00B519CF" w:rsidP="00B519CF">
      <w:r w:rsidRPr="00B519CF">
        <w:t xml:space="preserve">Help us to remember – and be deeply grateful – that we were recently protected from three near-accidents that we know of. For some reason we were not protected from this situation, but almost led into it. It is so puzzling, but perhaps there is a purpose working out. </w:t>
      </w:r>
    </w:p>
    <w:p w14:paraId="3A433DBD" w14:textId="77777777" w:rsidR="00B519CF" w:rsidRPr="00B519CF" w:rsidRDefault="00B519CF" w:rsidP="00B519CF">
      <w:r w:rsidRPr="00B519CF">
        <w:t xml:space="preserve">We pray for healing for ourselves, as well as forgiveness and compassion for the perpetrators. More importantly, we pray for others that have been scammed in excruciating ways. </w:t>
      </w:r>
    </w:p>
    <w:p w14:paraId="7AECA71E" w14:textId="77777777" w:rsidR="00B519CF" w:rsidRPr="00B519CF" w:rsidRDefault="00B519CF" w:rsidP="00B519CF">
      <w:r w:rsidRPr="00B519CF">
        <w:t xml:space="preserve">Finally, may the law enforcement agencies be blessed in their work of dealing with all types of scam situations – that are sadly abounding more and more. </w:t>
      </w:r>
    </w:p>
    <w:p w14:paraId="3D39A97C" w14:textId="5CF87DD9" w:rsidR="003858A2" w:rsidRPr="00B519CF" w:rsidRDefault="00B519CF" w:rsidP="00B519CF">
      <w:r w:rsidRPr="00B519CF">
        <w:t>Amen – may it be so.</w:t>
      </w:r>
    </w:p>
    <w:p w14:paraId="6827BD7B" w14:textId="5E551248" w:rsidR="003858A2" w:rsidRPr="00647A56" w:rsidRDefault="003858A2" w:rsidP="00CE0E15">
      <w:pPr>
        <w:pStyle w:val="Heading2"/>
        <w:rPr>
          <w:bCs w:val="0"/>
        </w:rPr>
      </w:pPr>
      <w:bookmarkStart w:id="70" w:name="_Toc120178046"/>
      <w:r w:rsidRPr="00647A56">
        <w:rPr>
          <w:bCs w:val="0"/>
        </w:rPr>
        <w:t xml:space="preserve"> </w:t>
      </w:r>
      <w:bookmarkStart w:id="71" w:name="_Toc122003102"/>
      <w:r w:rsidRPr="00647A56">
        <w:rPr>
          <w:bCs w:val="0"/>
        </w:rPr>
        <w:t>Prayer</w:t>
      </w:r>
      <w:r>
        <w:t xml:space="preserve"> </w:t>
      </w:r>
      <w:bookmarkEnd w:id="70"/>
      <w:r w:rsidR="00FC5A58">
        <w:t>from a Different Perspective</w:t>
      </w:r>
      <w:bookmarkEnd w:id="71"/>
    </w:p>
    <w:p w14:paraId="3DA7D3CC" w14:textId="2DB7049C" w:rsidR="003858A2" w:rsidRDefault="003858A2" w:rsidP="003858A2">
      <w:r>
        <w:t xml:space="preserve">Earlier this year, one of the most influential Zen masters of our time, Thich </w:t>
      </w:r>
      <w:proofErr w:type="spellStart"/>
      <w:r>
        <w:t>Nhat</w:t>
      </w:r>
      <w:proofErr w:type="spellEnd"/>
      <w:r>
        <w:t xml:space="preserve"> Hanh, departed his physical body at age 96. Here is some of his advice on the </w:t>
      </w:r>
      <w:r w:rsidR="00FC5A58">
        <w:t>“</w:t>
      </w:r>
      <w:r>
        <w:t>right way to pray.</w:t>
      </w:r>
      <w:r w:rsidR="00FC5A58">
        <w:t>”</w:t>
      </w:r>
      <w:r>
        <w:t xml:space="preserve"> </w:t>
      </w:r>
    </w:p>
    <w:p w14:paraId="3A7168CA" w14:textId="77777777" w:rsidR="00F65D8C" w:rsidRDefault="003858A2" w:rsidP="003858A2">
      <w:r>
        <w:t xml:space="preserve">“If you are standing on one shore and want to cross over to the other shore, you have to use a boat or swim across. You cannot just pray, ‘Oh, other shore, please come over here for me to step across!’ </w:t>
      </w:r>
    </w:p>
    <w:p w14:paraId="6A750A68" w14:textId="2BCDD76A" w:rsidR="003858A2" w:rsidRDefault="003858A2" w:rsidP="003858A2">
      <w:r>
        <w:lastRenderedPageBreak/>
        <w:t>To a Buddhist, praying without also practicing is not real prayer. In a real prayer, you ask only for the things you really need, things that are necessary for your well-being, such as peace, solidity, and freedom</w:t>
      </w:r>
      <w:r w:rsidR="00755CAB">
        <w:t xml:space="preserve"> – </w:t>
      </w:r>
      <w:r>
        <w:t xml:space="preserve">freedom from anger, fear and craving. Happiness and well-being are not possible without peace, solidity and freedom. Most of our desires are not for our peace, solidity and freedom. </w:t>
      </w:r>
    </w:p>
    <w:p w14:paraId="271D14B2" w14:textId="4795F61D" w:rsidR="003858A2" w:rsidRDefault="003858A2" w:rsidP="003858A2">
      <w:r>
        <w:t>While you pray, you are deeply aware of what you really need and what is just the object of your desire. This kind of prayer is the light of God that shines upon you, telling you which way to go in order to obtain peace, solidity and freedom. In a real prayer, you also touch the wholesome seeds in your consciousness and water them. These are seeds of compassion, love, understanding, forgiveness and joy. If while praying you can recognize these seeds in you and help them grow, your prayer is already a deep practice.</w:t>
      </w:r>
      <w:r w:rsidR="00F65D8C">
        <w:t>”</w:t>
      </w:r>
    </w:p>
    <w:p w14:paraId="7AB1E6B2" w14:textId="77777777" w:rsidR="00F65D8C" w:rsidRDefault="00F65D8C" w:rsidP="003858A2"/>
    <w:p w14:paraId="21AFAD22" w14:textId="4C1F3898" w:rsidR="003858A2" w:rsidRDefault="00F65D8C" w:rsidP="003858A2">
      <w:r>
        <w:t>Below</w:t>
      </w:r>
      <w:r w:rsidR="003858A2">
        <w:t xml:space="preserve"> is a Buddhist prayer for love and compassion that embodies Thich </w:t>
      </w:r>
      <w:proofErr w:type="spellStart"/>
      <w:r w:rsidR="003858A2">
        <w:t>Nhat</w:t>
      </w:r>
      <w:proofErr w:type="spellEnd"/>
      <w:r w:rsidR="003858A2">
        <w:t xml:space="preserve"> Hanh</w:t>
      </w:r>
      <w:r w:rsidR="00FC5A58">
        <w:t>’</w:t>
      </w:r>
      <w:r w:rsidR="003858A2">
        <w:t>s words above.</w:t>
      </w:r>
    </w:p>
    <w:p w14:paraId="2D2FA6CF" w14:textId="77777777" w:rsidR="003858A2" w:rsidRDefault="003858A2" w:rsidP="003858A2"/>
    <w:p w14:paraId="6B91BB3B" w14:textId="1B8C014F" w:rsidR="003858A2" w:rsidRDefault="003858A2" w:rsidP="00FC5A58">
      <w:pPr>
        <w:ind w:firstLine="0"/>
        <w:jc w:val="center"/>
      </w:pPr>
      <w:r w:rsidRPr="003C33BF">
        <w:rPr>
          <w:b/>
          <w:bCs/>
        </w:rPr>
        <w:t>The Nine Prayers</w:t>
      </w:r>
      <w:r>
        <w:rPr>
          <w:b/>
          <w:bCs/>
        </w:rPr>
        <w:t xml:space="preserve"> </w:t>
      </w:r>
      <w:r>
        <w:rPr>
          <w:b/>
          <w:bCs/>
        </w:rPr>
        <w:br/>
      </w:r>
      <w:r>
        <w:t>May I be peaceful, happy, and light in body and spirit.</w:t>
      </w:r>
    </w:p>
    <w:p w14:paraId="50C8A405" w14:textId="77777777" w:rsidR="003858A2" w:rsidRDefault="003858A2" w:rsidP="003858A2">
      <w:pPr>
        <w:ind w:firstLine="0"/>
      </w:pPr>
      <w:r>
        <w:t>May I be free from injury. May I live in safety.</w:t>
      </w:r>
    </w:p>
    <w:p w14:paraId="3C4928B6" w14:textId="77777777" w:rsidR="003858A2" w:rsidRDefault="003858A2" w:rsidP="003858A2">
      <w:pPr>
        <w:ind w:firstLine="0"/>
      </w:pPr>
      <w:r>
        <w:t>May I be free from disturbance, fear, anxiety, and worry.</w:t>
      </w:r>
    </w:p>
    <w:p w14:paraId="5DABA03D" w14:textId="77777777" w:rsidR="003858A2" w:rsidRDefault="003858A2" w:rsidP="003858A2">
      <w:pPr>
        <w:ind w:firstLine="0"/>
      </w:pPr>
      <w:r>
        <w:lastRenderedPageBreak/>
        <w:t>May I learn to look at myself with the eyes of understanding and love.</w:t>
      </w:r>
    </w:p>
    <w:p w14:paraId="1C2F2100" w14:textId="77777777" w:rsidR="003858A2" w:rsidRDefault="003858A2" w:rsidP="003858A2">
      <w:pPr>
        <w:ind w:firstLine="0"/>
      </w:pPr>
      <w:r>
        <w:t>May I be able to recognize and touch the seeds of joy and happiness in myself.</w:t>
      </w:r>
    </w:p>
    <w:p w14:paraId="5711B27F" w14:textId="77777777" w:rsidR="003858A2" w:rsidRDefault="003858A2" w:rsidP="003858A2">
      <w:pPr>
        <w:ind w:firstLine="0"/>
      </w:pPr>
      <w:r>
        <w:t>May I learn to identify and see the sources of anger, craving, and delusion in myself.</w:t>
      </w:r>
    </w:p>
    <w:p w14:paraId="5CF9A680" w14:textId="77777777" w:rsidR="003858A2" w:rsidRDefault="003858A2" w:rsidP="003858A2">
      <w:pPr>
        <w:ind w:firstLine="0"/>
      </w:pPr>
      <w:r>
        <w:t>May I know how to nourish the seeds of joy in myself every day.</w:t>
      </w:r>
    </w:p>
    <w:p w14:paraId="707559B5" w14:textId="77777777" w:rsidR="003858A2" w:rsidRDefault="003858A2" w:rsidP="003858A2">
      <w:pPr>
        <w:ind w:firstLine="0"/>
      </w:pPr>
      <w:r>
        <w:t>May I be able to live fresh, solid, and free.</w:t>
      </w:r>
    </w:p>
    <w:p w14:paraId="60FF7375" w14:textId="5D52FDAE" w:rsidR="003858A2" w:rsidRDefault="003858A2" w:rsidP="003858A2">
      <w:pPr>
        <w:ind w:firstLine="0"/>
      </w:pPr>
      <w:r>
        <w:t>May I be free from attachment and aversion, but not be indifferent.</w:t>
      </w:r>
    </w:p>
    <w:p w14:paraId="53DAD47A" w14:textId="0D16251D" w:rsidR="00FC5A58" w:rsidRDefault="00FC5A58" w:rsidP="003858A2">
      <w:pPr>
        <w:ind w:firstLine="0"/>
      </w:pPr>
    </w:p>
    <w:p w14:paraId="2BD18202" w14:textId="77777777" w:rsidR="00FC5A58" w:rsidRPr="00FC5A58" w:rsidRDefault="00FC5A58" w:rsidP="00FC5A58">
      <w:pPr>
        <w:ind w:firstLine="0"/>
        <w:rPr>
          <w:sz w:val="18"/>
          <w:szCs w:val="20"/>
        </w:rPr>
      </w:pPr>
      <w:r w:rsidRPr="00FC5A58">
        <w:rPr>
          <w:sz w:val="18"/>
          <w:szCs w:val="20"/>
        </w:rPr>
        <w:t>Source: https://www.stillnessspeaks.com/nine-prayers-thich-nhat-hanh/</w:t>
      </w:r>
    </w:p>
    <w:p w14:paraId="259A8661" w14:textId="1F7555B4" w:rsidR="00FC5A58" w:rsidRDefault="00FC5A58" w:rsidP="003858A2">
      <w:pPr>
        <w:ind w:firstLine="0"/>
      </w:pPr>
    </w:p>
    <w:p w14:paraId="61A1B1B2" w14:textId="77777777" w:rsidR="00DE47F3" w:rsidRDefault="00DE47F3" w:rsidP="003858A2">
      <w:pPr>
        <w:ind w:firstLine="0"/>
        <w:sectPr w:rsidR="00DE47F3" w:rsidSect="00500413">
          <w:headerReference w:type="default" r:id="rId49"/>
          <w:endnotePr>
            <w:numFmt w:val="decimal"/>
          </w:endnotePr>
          <w:type w:val="continuous"/>
          <w:pgSz w:w="7382" w:h="11879" w:code="209"/>
          <w:pgMar w:top="1077" w:right="1021" w:bottom="1077" w:left="1134" w:header="737" w:footer="737" w:gutter="0"/>
          <w:cols w:space="708"/>
          <w:docGrid w:linePitch="360"/>
        </w:sectPr>
      </w:pPr>
    </w:p>
    <w:p w14:paraId="78AAA067" w14:textId="0981339D" w:rsidR="00CE0E15" w:rsidRDefault="00CE0E15" w:rsidP="00CE0E15">
      <w:pPr>
        <w:pStyle w:val="Heading1"/>
      </w:pPr>
      <w:bookmarkStart w:id="72" w:name="_Toc122003103"/>
      <w:r>
        <w:lastRenderedPageBreak/>
        <w:t>Afterword</w:t>
      </w:r>
      <w:bookmarkEnd w:id="72"/>
    </w:p>
    <w:p w14:paraId="4434985C" w14:textId="77777777" w:rsidR="00777C19" w:rsidRPr="00777C19" w:rsidRDefault="00777C19" w:rsidP="00777C19">
      <w:r w:rsidRPr="00777C19">
        <w:t>I would like to end this book with the following thoughts and a Bible promise that has been remarkably fulfilled.</w:t>
      </w:r>
    </w:p>
    <w:p w14:paraId="2FB05F93" w14:textId="77777777" w:rsidR="00777C19" w:rsidRPr="00777C19" w:rsidRDefault="00777C19" w:rsidP="00777C19">
      <w:r w:rsidRPr="00777C19">
        <w:t xml:space="preserve">Despite the setback and initial trauma, our story shows that a trial can indeed work for the good and bring about spiritual growth that would otherwise not have occurred. </w:t>
      </w:r>
    </w:p>
    <w:p w14:paraId="2D2A0BAC" w14:textId="77777777" w:rsidR="00777C19" w:rsidRPr="00777C19" w:rsidRDefault="00777C19" w:rsidP="00777C19">
      <w:r w:rsidRPr="00777C19">
        <w:t xml:space="preserve">As Aurora Winter advises in her Peace Method (described earlier in this book), why not consider the contrary of the initial feelings and emotions? Why not appreciate the good parts of what happened, rather than focusing on the worst of it? Why not be grateful that the trial was not worse, but rather was tempered by mercy? Why not keep reminding ourselves of the blessings of life and be grateful for them all? </w:t>
      </w:r>
    </w:p>
    <w:p w14:paraId="0C70D62B" w14:textId="610C6116" w:rsidR="00DE47F3" w:rsidRDefault="00777C19" w:rsidP="00777C19">
      <w:r w:rsidRPr="00777C19">
        <w:t>Once we consider the suffering and plight of so many in the world, our problem, whatever it may be in each case</w:t>
      </w:r>
      <w:r w:rsidR="00DE47F3">
        <w:t>,</w:t>
      </w:r>
      <w:r w:rsidRPr="00777C19">
        <w:t xml:space="preserve"> will look at worst comparable to what others are going through as a part of our shared earthly existence. But more likely, our issues will appear small, or even insignificant, in comparison. Rather than feeling sorry for ourselves, we can start feeling compassion for others and look for ways to make their heavy burdens more bearable. This can start with prayer, and if feasible, include physical or financial help.</w:t>
      </w:r>
    </w:p>
    <w:p w14:paraId="0B04A93E" w14:textId="2203F23D" w:rsidR="00DE47F3" w:rsidRDefault="00DE47F3" w:rsidP="00777C19">
      <w:pPr>
        <w:sectPr w:rsidR="00DE47F3" w:rsidSect="00DE47F3">
          <w:headerReference w:type="default" r:id="rId50"/>
          <w:endnotePr>
            <w:numFmt w:val="decimal"/>
          </w:endnotePr>
          <w:pgSz w:w="7382" w:h="11879" w:code="209"/>
          <w:pgMar w:top="1077" w:right="1021" w:bottom="1077" w:left="1134" w:header="737" w:footer="737" w:gutter="0"/>
          <w:cols w:space="708"/>
          <w:docGrid w:linePitch="360"/>
        </w:sectPr>
      </w:pPr>
    </w:p>
    <w:p w14:paraId="26987021" w14:textId="77777777" w:rsidR="00777C19" w:rsidRPr="00777C19" w:rsidRDefault="00777C19" w:rsidP="00777C19">
      <w:r w:rsidRPr="00777C19">
        <w:lastRenderedPageBreak/>
        <w:t>I am certain that our prayer shortly after being scammed has been answered. It included the following quoted reflections and requests:</w:t>
      </w:r>
    </w:p>
    <w:p w14:paraId="7C872CCC" w14:textId="77777777" w:rsidR="00777C19" w:rsidRPr="00777C19" w:rsidRDefault="00777C19" w:rsidP="00777C19">
      <w:r w:rsidRPr="00777C19">
        <w:t xml:space="preserve">“[The scam] has affected us deeply and we need healing of our hearts and feelings.” </w:t>
      </w:r>
    </w:p>
    <w:p w14:paraId="569E0BBD" w14:textId="77777777" w:rsidR="00777C19" w:rsidRPr="00777C19" w:rsidRDefault="00777C19" w:rsidP="00777C19">
      <w:r w:rsidRPr="00777C19">
        <w:t xml:space="preserve">We can honestly say, that we have received a healing in that the hurtful emotions have subsided and we are able to move on with life. There may still be occasional triggers or flashbacks, but overall, we feel much better. We can also see the good that has come out of the experience, mostly wisdom and spiritual growth. </w:t>
      </w:r>
    </w:p>
    <w:p w14:paraId="7B14BC32" w14:textId="77777777" w:rsidR="00777C19" w:rsidRPr="00777C19" w:rsidRDefault="00777C19" w:rsidP="00777C19">
      <w:r w:rsidRPr="00777C19">
        <w:t xml:space="preserve">“We are uncertain why it had happened; it was all so uncanny that we both didn’t catch on earlier. But there are already lessons and insights.” </w:t>
      </w:r>
    </w:p>
    <w:p w14:paraId="2F8E49C4" w14:textId="77777777" w:rsidR="00777C19" w:rsidRPr="00777C19" w:rsidRDefault="00777C19" w:rsidP="00777C19">
      <w:r w:rsidRPr="00777C19">
        <w:t>A new perspective we have gained is that there was a purpose for it and good has come out of it. Our insights have resulted in this book and a website with similar information that my husband has created. We hope that both sources of information will help others – those who have been scammed, and those who are working through other losses and hardships.</w:t>
      </w:r>
    </w:p>
    <w:p w14:paraId="14B73D5B" w14:textId="77777777" w:rsidR="00777C19" w:rsidRPr="00777C19" w:rsidRDefault="00777C19" w:rsidP="00777C19">
      <w:r w:rsidRPr="00777C19">
        <w:t xml:space="preserve">“It is amazing and hard to believe, just how we were manipulated into compliance. You [Father] promise that all things work together for good, and that we won’t be tested beyond our abilities. The latter has certainly been the case and the former as well. Perhaps we are getting a more compassionate </w:t>
      </w:r>
      <w:r w:rsidRPr="00777C19">
        <w:lastRenderedPageBreak/>
        <w:t xml:space="preserve">understanding about how the world operates and the evil that abounds.” </w:t>
      </w:r>
    </w:p>
    <w:p w14:paraId="6D21D3A3" w14:textId="77777777" w:rsidR="00777C19" w:rsidRPr="00777C19" w:rsidRDefault="00777C19" w:rsidP="00777C19">
      <w:r w:rsidRPr="00777C19">
        <w:t>This is still very true – both the good that has come from the experience in terms of learning and spiritual growth, and the fact that while difficult, the situation was not unbearable. The cover picture is symbolic of our journey from darkness to light, from a dark night through dawn to sunrise on a new day.</w:t>
      </w:r>
    </w:p>
    <w:p w14:paraId="1861DF6A" w14:textId="77777777" w:rsidR="00777C19" w:rsidRPr="00777C19" w:rsidRDefault="00777C19" w:rsidP="00777C19">
      <w:r w:rsidRPr="00777C19">
        <w:t xml:space="preserve">“Help us to remember and be grateful that we were protected from three near-accidents that we know of. For some reason we were not protected from this situation, but almost led into it. It is so puzzling, but perhaps there is a purpose working out.” </w:t>
      </w:r>
    </w:p>
    <w:p w14:paraId="7D38CA2B" w14:textId="77777777" w:rsidR="00777C19" w:rsidRPr="00777C19" w:rsidRDefault="00777C19" w:rsidP="00777C19">
      <w:r w:rsidRPr="00777C19">
        <w:t>One of the purposes we see is sharing the information in this book with others to help ease their burdens. Our experience indeed shows that while we were scammed, we were clearly protected from a far worse situation, and we remain immensely grateful for that. In the overall scheme of things, especially considering the afterlife into which we cannot take any of our earthly possessions, this scam loss is of minor significance.</w:t>
      </w:r>
    </w:p>
    <w:p w14:paraId="4808DF6B" w14:textId="77777777" w:rsidR="00777C19" w:rsidRPr="00777C19" w:rsidRDefault="00777C19" w:rsidP="00777C19">
      <w:r w:rsidRPr="00777C19">
        <w:t xml:space="preserve">“We pray for healing for ourselves, forgiveness for the perpetrators, as well as compassion. Compassion is especially needed for others that have been scammed in a far more painful way, as this is a very common problem and becoming more so.”  </w:t>
      </w:r>
    </w:p>
    <w:p w14:paraId="39D2340B" w14:textId="3EAFB643" w:rsidR="00777C19" w:rsidRPr="00777C19" w:rsidRDefault="00777C19" w:rsidP="00777C19">
      <w:r w:rsidRPr="00777C19">
        <w:t xml:space="preserve">I do not feel anger or hate for the perpetrators, and certainly have more compassion for those who are </w:t>
      </w:r>
      <w:r w:rsidRPr="00777C19">
        <w:lastRenderedPageBreak/>
        <w:t>losing money through scams – but, more important</w:t>
      </w:r>
      <w:r w:rsidR="00D9777D">
        <w:t>-</w:t>
      </w:r>
      <w:proofErr w:type="spellStart"/>
      <w:r w:rsidRPr="00777C19">
        <w:t>ly</w:t>
      </w:r>
      <w:proofErr w:type="spellEnd"/>
      <w:r w:rsidRPr="00777C19">
        <w:t>, also those who have lost belongings, and even loved ones, through earthquakes, floods, fires, wars, terrorism, crime, accidents, and the many other tragedies that are a part of this dark, sad world.</w:t>
      </w:r>
    </w:p>
    <w:p w14:paraId="74E5A683" w14:textId="77777777" w:rsidR="00777C19" w:rsidRPr="00777C19" w:rsidRDefault="00777C19" w:rsidP="00777C19">
      <w:r w:rsidRPr="00777C19">
        <w:t>To end on a positive and hopeful note, I believe that this world is going, and will continue to go, through a transition and transformation into a better world. It may well go through yet greater darkness, before the dawn comes and the sun rises. But, as with other civilizations before ours, there will not be a permanent end and annihilation. I believe that a remnant of humanity will survive whatever catastrophes – man-made, natural or supernatural – may be ahead. Such events tend to cause people to consider higher realities and seek help from Beyond. Some of the survivors will have learned important lessons and be able to lead others into a better world based on love and harmony.</w:t>
      </w:r>
    </w:p>
    <w:p w14:paraId="799889A2" w14:textId="2DBACE0A" w:rsidR="00777C19" w:rsidRPr="00777C19" w:rsidRDefault="00777C19" w:rsidP="00777C19">
      <w:r w:rsidRPr="00777C19">
        <w:t xml:space="preserve">I also believe that this world is not all there is. There is an afterlife, where the situation that each of us will find ourselves in will depend on how we lived in this life. Because of the law of cause and effect, if we have done well, we will enter a realm of joy and happiness. If we have lived in an unwholesome way, there will be penalties to be paid – but then also opportunities for progression from darkness to light. No one is destined for everlasting punishment in hell, </w:t>
      </w:r>
      <w:r w:rsidR="0039190F">
        <w:lastRenderedPageBreak/>
        <w:t>b</w:t>
      </w:r>
      <w:r w:rsidRPr="00777C19">
        <w:t>ut all will have opportunities to reach a place of happiness. We are the architects of our future reality.</w:t>
      </w:r>
    </w:p>
    <w:p w14:paraId="4CAD6B2D" w14:textId="14A463F8" w:rsidR="00777C19" w:rsidRPr="00777C19" w:rsidRDefault="00777C19" w:rsidP="00777C19">
      <w:r w:rsidRPr="00777C19">
        <w:t xml:space="preserve">So whatever challenges and trials we encounter during this short and fleeting earthly existence, each can be seen as a bump in the road, a possible detour, a learning experience – all </w:t>
      </w:r>
      <w:r w:rsidR="00D9777D">
        <w:t xml:space="preserve">a </w:t>
      </w:r>
      <w:r w:rsidRPr="00777C19">
        <w:t>training for what is going to be a far more lasting reality. In the overall scheme of things, as time goes on, what seemed like a big deal or major drama at the time will fade into near insignificance.</w:t>
      </w:r>
    </w:p>
    <w:p w14:paraId="6A54C4D5" w14:textId="77777777" w:rsidR="00777C19" w:rsidRPr="00777C19" w:rsidRDefault="00777C19" w:rsidP="00777C19">
      <w:r w:rsidRPr="00777C19">
        <w:t xml:space="preserve">I would like to end with a scripture that I find most encouraging: “We know that in all things God works for the good of those who love him, who have been called according to his purpose. (Romans 8:28) </w:t>
      </w:r>
    </w:p>
    <w:p w14:paraId="7025C4FE" w14:textId="77777777" w:rsidR="00777C19" w:rsidRPr="00777C19" w:rsidRDefault="00777C19" w:rsidP="00777C19">
      <w:r w:rsidRPr="00777C19">
        <w:t>If we can believe this, and look for the good in each trial and setback, we will be able to give thanks as we see the fulfillment of this universal promise in our lives.</w:t>
      </w:r>
    </w:p>
    <w:p w14:paraId="74032DB2" w14:textId="77777777" w:rsidR="00777C19" w:rsidRPr="00777C19" w:rsidRDefault="00777C19" w:rsidP="00777C19"/>
    <w:p w14:paraId="38FCF562" w14:textId="77777777" w:rsidR="00777C19" w:rsidRPr="00777C19" w:rsidRDefault="00777C19" w:rsidP="00777C19">
      <w:pPr>
        <w:jc w:val="center"/>
      </w:pPr>
      <w:r w:rsidRPr="00777C19">
        <w:t>I can see clearly now the rain is gone</w:t>
      </w:r>
    </w:p>
    <w:p w14:paraId="5B5E83D8" w14:textId="77777777" w:rsidR="00777C19" w:rsidRPr="00777C19" w:rsidRDefault="00777C19" w:rsidP="00777C19">
      <w:pPr>
        <w:jc w:val="center"/>
      </w:pPr>
      <w:r w:rsidRPr="00777C19">
        <w:t>I can see all obstacles in my way</w:t>
      </w:r>
    </w:p>
    <w:p w14:paraId="53F4EE1A" w14:textId="77777777" w:rsidR="00777C19" w:rsidRPr="00777C19" w:rsidRDefault="00777C19" w:rsidP="00777C19">
      <w:pPr>
        <w:jc w:val="center"/>
      </w:pPr>
      <w:r w:rsidRPr="00777C19">
        <w:t>Gone are the dark clouds that had me blind …</w:t>
      </w:r>
    </w:p>
    <w:p w14:paraId="765F4637" w14:textId="77777777" w:rsidR="00777C19" w:rsidRPr="00777C19" w:rsidRDefault="00777C19" w:rsidP="00777C19">
      <w:pPr>
        <w:jc w:val="center"/>
      </w:pPr>
      <w:r w:rsidRPr="00777C19">
        <w:t xml:space="preserve">Oh, </w:t>
      </w:r>
      <w:proofErr w:type="gramStart"/>
      <w:r w:rsidRPr="00777C19">
        <w:t>yes</w:t>
      </w:r>
      <w:proofErr w:type="gramEnd"/>
      <w:r w:rsidRPr="00777C19">
        <w:t xml:space="preserve"> I can make it now the pain is gone</w:t>
      </w:r>
    </w:p>
    <w:p w14:paraId="4015A5F7" w14:textId="77777777" w:rsidR="00777C19" w:rsidRPr="00777C19" w:rsidRDefault="00777C19" w:rsidP="00777C19">
      <w:pPr>
        <w:jc w:val="center"/>
      </w:pPr>
      <w:r w:rsidRPr="00777C19">
        <w:t>All of the bad feelings have disappeared</w:t>
      </w:r>
    </w:p>
    <w:p w14:paraId="198CC37C" w14:textId="77777777" w:rsidR="00777C19" w:rsidRPr="00777C19" w:rsidRDefault="00777C19" w:rsidP="00777C19">
      <w:pPr>
        <w:jc w:val="center"/>
      </w:pPr>
      <w:r w:rsidRPr="00777C19">
        <w:t>Here is the rainbow I’ve been praying for</w:t>
      </w:r>
    </w:p>
    <w:p w14:paraId="48341BDA" w14:textId="77777777" w:rsidR="00777C19" w:rsidRPr="00777C19" w:rsidRDefault="00777C19" w:rsidP="00777C19">
      <w:pPr>
        <w:jc w:val="center"/>
      </w:pPr>
      <w:r w:rsidRPr="00777C19">
        <w:t xml:space="preserve">It’s </w:t>
      </w:r>
      <w:proofErr w:type="spellStart"/>
      <w:r w:rsidRPr="00777C19">
        <w:t>gonna</w:t>
      </w:r>
      <w:proofErr w:type="spellEnd"/>
      <w:r w:rsidRPr="00777C19">
        <w:t xml:space="preserve"> be a bright (bright)</w:t>
      </w:r>
    </w:p>
    <w:p w14:paraId="121D4FB1" w14:textId="77777777" w:rsidR="00777C19" w:rsidRPr="00777C19" w:rsidRDefault="00777C19" w:rsidP="00777C19">
      <w:pPr>
        <w:jc w:val="center"/>
      </w:pPr>
      <w:r w:rsidRPr="00777C19">
        <w:t>Bright (bright) sunshiny day</w:t>
      </w:r>
    </w:p>
    <w:p w14:paraId="0986F672" w14:textId="019BEEA6" w:rsidR="00777C19" w:rsidRPr="00777C19" w:rsidRDefault="00D9777D" w:rsidP="00777C19">
      <w:pPr>
        <w:jc w:val="center"/>
        <w:rPr>
          <w:sz w:val="18"/>
          <w:szCs w:val="20"/>
        </w:rPr>
      </w:pPr>
      <w:r>
        <w:rPr>
          <w:sz w:val="18"/>
          <w:szCs w:val="20"/>
        </w:rPr>
        <w:br/>
      </w:r>
      <w:r w:rsidR="00777C19" w:rsidRPr="00777C19">
        <w:rPr>
          <w:sz w:val="18"/>
          <w:szCs w:val="20"/>
        </w:rPr>
        <w:t>(Song by Jimmy Cliff)</w:t>
      </w:r>
    </w:p>
    <w:p w14:paraId="42FD2F56" w14:textId="77777777" w:rsidR="003858A2" w:rsidRDefault="003858A2" w:rsidP="003858A2">
      <w:pPr>
        <w:ind w:firstLine="0"/>
      </w:pPr>
    </w:p>
    <w:p w14:paraId="1DECFB58" w14:textId="77777777" w:rsidR="00975772" w:rsidRDefault="00975772" w:rsidP="00C434FB">
      <w:pPr>
        <w:rPr>
          <w:i/>
        </w:rPr>
        <w:sectPr w:rsidR="00975772" w:rsidSect="00DE47F3">
          <w:headerReference w:type="default" r:id="rId51"/>
          <w:endnotePr>
            <w:numFmt w:val="decimal"/>
          </w:endnotePr>
          <w:pgSz w:w="7382" w:h="11879" w:code="209"/>
          <w:pgMar w:top="1077" w:right="1021" w:bottom="1077" w:left="1134" w:header="737" w:footer="737" w:gutter="0"/>
          <w:cols w:space="708"/>
          <w:docGrid w:linePitch="360"/>
        </w:sectPr>
      </w:pPr>
    </w:p>
    <w:p w14:paraId="27730E53" w14:textId="1C7A27F5" w:rsidR="00E90D56" w:rsidRPr="00FB64A2" w:rsidRDefault="00E90D56" w:rsidP="00E90D56">
      <w:pPr>
        <w:pStyle w:val="Heading1"/>
      </w:pPr>
      <w:bookmarkStart w:id="73" w:name="_Toc344715962"/>
      <w:bookmarkStart w:id="74" w:name="_Toc122003104"/>
      <w:r w:rsidRPr="00A43D38">
        <w:lastRenderedPageBreak/>
        <w:t>About the Author</w:t>
      </w:r>
      <w:bookmarkEnd w:id="73"/>
      <w:r w:rsidR="00303C3A" w:rsidRPr="00A43D38">
        <w:t>s</w:t>
      </w:r>
      <w:bookmarkEnd w:id="74"/>
    </w:p>
    <w:p w14:paraId="03F95834" w14:textId="155B9D33" w:rsidR="0090172B" w:rsidRPr="00FB64A2" w:rsidRDefault="00AE5FE4" w:rsidP="00E52C43">
      <w:pPr>
        <w:jc w:val="center"/>
      </w:pPr>
      <w:r>
        <w:rPr>
          <w:noProof/>
          <w:lang w:eastAsia="en-AU"/>
        </w:rPr>
        <w:drawing>
          <wp:anchor distT="0" distB="0" distL="114300" distR="114300" simplePos="0" relativeHeight="251658752" behindDoc="0" locked="0" layoutInCell="1" allowOverlap="1" wp14:anchorId="5079B622" wp14:editId="032BA523">
            <wp:simplePos x="0" y="0"/>
            <wp:positionH relativeFrom="column">
              <wp:posOffset>706755</wp:posOffset>
            </wp:positionH>
            <wp:positionV relativeFrom="paragraph">
              <wp:posOffset>106680</wp:posOffset>
            </wp:positionV>
            <wp:extent cx="1978660" cy="1315720"/>
            <wp:effectExtent l="19050" t="19050" r="2540" b="0"/>
            <wp:wrapSquare wrapText="bothSides"/>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pic:nvPicPr>
                  <pic:blipFill>
                    <a:blip r:embed="rId52" cstate="print">
                      <a:extLst>
                        <a:ext uri="{BEBA8EAE-BF5A-486C-A8C5-ECC9F3942E4B}">
                          <a14:imgProps xmlns:a14="http://schemas.microsoft.com/office/drawing/2010/main">
                            <a14:imgLayer r:embed="rId53">
                              <a14:imgEffect>
                                <a14:sharpenSoften amount="50000"/>
                              </a14:imgEffect>
                              <a14:imgEffect>
                                <a14:saturation sat="0"/>
                              </a14:imgEffect>
                            </a14:imgLayer>
                          </a14:imgProps>
                        </a:ext>
                        <a:ext uri="{28A0092B-C50C-407E-A947-70E740481C1C}">
                          <a14:useLocalDpi xmlns:a14="http://schemas.microsoft.com/office/drawing/2010/main" val="0"/>
                        </a:ext>
                      </a:extLst>
                    </a:blip>
                    <a:srcRect t="6751" b="6751"/>
                    <a:stretch>
                      <a:fillRect/>
                    </a:stretch>
                  </pic:blipFill>
                  <pic:spPr bwMode="auto">
                    <a:xfrm>
                      <a:off x="0" y="0"/>
                      <a:ext cx="1978660" cy="1315720"/>
                    </a:xfrm>
                    <a:prstGeom prst="rect">
                      <a:avLst/>
                    </a:prstGeom>
                    <a:ln>
                      <a:solidFill>
                        <a:schemeClr val="bg1">
                          <a:lumMod val="85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FB97266" w14:textId="77777777" w:rsidR="0090172B" w:rsidRPr="007F6087" w:rsidRDefault="0090172B" w:rsidP="0090172B">
      <w:pPr>
        <w:rPr>
          <w:sz w:val="8"/>
        </w:rPr>
      </w:pPr>
    </w:p>
    <w:p w14:paraId="58666CAC" w14:textId="77777777" w:rsidR="00830D0A" w:rsidRDefault="00830D0A" w:rsidP="00B40498"/>
    <w:p w14:paraId="6C63F679" w14:textId="77777777" w:rsidR="00830D0A" w:rsidRDefault="00830D0A" w:rsidP="00B40498"/>
    <w:p w14:paraId="51F360B0" w14:textId="77777777" w:rsidR="00830D0A" w:rsidRDefault="00830D0A" w:rsidP="00B40498"/>
    <w:p w14:paraId="00D12CF6" w14:textId="77777777" w:rsidR="00830D0A" w:rsidRDefault="00830D0A" w:rsidP="00B40498"/>
    <w:p w14:paraId="73B697DB" w14:textId="77777777" w:rsidR="00830D0A" w:rsidRDefault="00830D0A" w:rsidP="00B40498"/>
    <w:p w14:paraId="3EEC9922" w14:textId="77777777" w:rsidR="00830D0A" w:rsidRDefault="00830D0A" w:rsidP="00B40498"/>
    <w:p w14:paraId="288F146C" w14:textId="25665F9C" w:rsidR="006B6EEB" w:rsidRDefault="006B6EEB" w:rsidP="006B6EEB">
      <w:pPr>
        <w:pStyle w:val="Heading2"/>
      </w:pPr>
      <w:bookmarkStart w:id="75" w:name="_Toc122003105"/>
      <w:r>
        <w:t>Eva Peck</w:t>
      </w:r>
      <w:bookmarkEnd w:id="75"/>
    </w:p>
    <w:p w14:paraId="15BB7403" w14:textId="58C8C088" w:rsidR="00B40498" w:rsidRPr="00FB64A2" w:rsidRDefault="00B40498" w:rsidP="00B40498">
      <w:r w:rsidRPr="00FB64A2">
        <w:t>Eva Peck has a</w:t>
      </w:r>
      <w:r w:rsidR="007570E0">
        <w:t>n</w:t>
      </w:r>
      <w:r w:rsidRPr="00FB64A2">
        <w:t xml:space="preserve"> international</w:t>
      </w:r>
      <w:r w:rsidR="007570E0">
        <w:t xml:space="preserve"> and Christian </w:t>
      </w:r>
      <w:r w:rsidRPr="00FB64A2">
        <w:t>back</w:t>
      </w:r>
      <w:r w:rsidR="00CD15A2">
        <w:t xml:space="preserve">ground. </w:t>
      </w:r>
      <w:r w:rsidRPr="00FB64A2">
        <w:t xml:space="preserve">Having lived and worked in Australia, the United States, Europe, Asia, and the Middle East, </w:t>
      </w:r>
      <w:r w:rsidR="007570E0">
        <w:t xml:space="preserve">including </w:t>
      </w:r>
      <w:r w:rsidR="007570E0" w:rsidRPr="00FB64A2">
        <w:t xml:space="preserve">teaching English as a </w:t>
      </w:r>
      <w:r w:rsidR="007570E0">
        <w:t>foreign</w:t>
      </w:r>
      <w:r w:rsidR="007570E0" w:rsidRPr="00FB64A2">
        <w:t xml:space="preserve"> language, she has experienced a range of cultures, customs, and environments</w:t>
      </w:r>
      <w:r w:rsidR="00232B06">
        <w:t xml:space="preserve"> and spiritual traditions</w:t>
      </w:r>
      <w:r w:rsidR="007570E0" w:rsidRPr="00FB64A2">
        <w:t xml:space="preserve">. </w:t>
      </w:r>
      <w:r w:rsidR="007570E0">
        <w:t>S</w:t>
      </w:r>
      <w:r w:rsidRPr="00FB64A2">
        <w:t>he now draws on those experiences in her writing.</w:t>
      </w:r>
    </w:p>
    <w:p w14:paraId="535E5594" w14:textId="2370E133" w:rsidR="00830D0A" w:rsidRDefault="00B40498" w:rsidP="0090172B">
      <w:r w:rsidRPr="00FB64A2">
        <w:t xml:space="preserve">Eva has a </w:t>
      </w:r>
      <w:r w:rsidR="00CD15A2">
        <w:t>Bachelor</w:t>
      </w:r>
      <w:r w:rsidR="007F4223">
        <w:t>’</w:t>
      </w:r>
      <w:r w:rsidR="00CD15A2">
        <w:t xml:space="preserve">s degree in </w:t>
      </w:r>
      <w:r w:rsidR="007570E0">
        <w:t>Biological S</w:t>
      </w:r>
      <w:r w:rsidR="00CD15A2">
        <w:t>ciences</w:t>
      </w:r>
      <w:r w:rsidR="007570E0">
        <w:t>, a post-graduate Diploma in Education,</w:t>
      </w:r>
      <w:r w:rsidR="00CD15A2">
        <w:t xml:space="preserve"> and a </w:t>
      </w:r>
      <w:r w:rsidRPr="00FB64A2">
        <w:t>Master</w:t>
      </w:r>
      <w:r w:rsidR="00830D0A">
        <w:t>’</w:t>
      </w:r>
      <w:r w:rsidRPr="00FB64A2">
        <w:t xml:space="preserve">s degree in Theology. </w:t>
      </w:r>
    </w:p>
    <w:p w14:paraId="3C7C3021" w14:textId="3D674266" w:rsidR="00232B06" w:rsidRDefault="00232B06" w:rsidP="0090172B">
      <w:r>
        <w:t>She is interested in nature, spirituality and writing – bringing together information to educate and edify others and help them on their spiritual journey.</w:t>
      </w:r>
    </w:p>
    <w:p w14:paraId="30AD0A33" w14:textId="636EA35C" w:rsidR="00232B06" w:rsidRDefault="00830D0A" w:rsidP="0090172B">
      <w:r>
        <w:t>Eva</w:t>
      </w:r>
      <w:r w:rsidR="00B40498" w:rsidRPr="00FB64A2">
        <w:t xml:space="preserve"> lives in Brisbane, Austra</w:t>
      </w:r>
      <w:r>
        <w:t>lia, with her husband, Alex</w:t>
      </w:r>
      <w:r w:rsidR="00232B06">
        <w:t xml:space="preserve"> and their cat Whitey.</w:t>
      </w:r>
    </w:p>
    <w:p w14:paraId="267DE966" w14:textId="476FB3E3" w:rsidR="006B6EEB" w:rsidRDefault="006B6EEB" w:rsidP="0090172B"/>
    <w:p w14:paraId="2354F065" w14:textId="0C971FDF" w:rsidR="006B6EEB" w:rsidRDefault="006B6EEB" w:rsidP="0090172B"/>
    <w:p w14:paraId="1CAE64F0" w14:textId="760B4749" w:rsidR="006B6EEB" w:rsidRDefault="006B6EEB" w:rsidP="006B6EEB">
      <w:pPr>
        <w:pStyle w:val="Heading2"/>
      </w:pPr>
      <w:bookmarkStart w:id="76" w:name="_Toc122003106"/>
      <w:r>
        <w:lastRenderedPageBreak/>
        <w:t>Alexander Peck</w:t>
      </w:r>
      <w:bookmarkEnd w:id="76"/>
    </w:p>
    <w:p w14:paraId="1675864D" w14:textId="561F09B4" w:rsidR="006B6EEB" w:rsidRPr="006B6EEB" w:rsidRDefault="006B6EEB" w:rsidP="006B6EEB">
      <w:r w:rsidRPr="006B6EEB">
        <w:t xml:space="preserve">Three overarching themes emerge as Alexander looks at the landscape of his life: education, writing and spirituality. </w:t>
      </w:r>
    </w:p>
    <w:p w14:paraId="6BAD1244" w14:textId="7F4971FD" w:rsidR="006B6EEB" w:rsidRPr="006B6EEB" w:rsidRDefault="006B6EEB" w:rsidP="006B6EEB">
      <w:r w:rsidRPr="006B6EEB">
        <w:t xml:space="preserve">After </w:t>
      </w:r>
      <w:r w:rsidR="00865B00">
        <w:t xml:space="preserve">finishing </w:t>
      </w:r>
      <w:r w:rsidRPr="006B6EEB">
        <w:t xml:space="preserve">high school in Australia, he entered Teacher’s College and received elementary school teaching credentials. In his third and final year, he specialized in school librarianship. Later, while living and working in the United States, he completed a </w:t>
      </w:r>
      <w:proofErr w:type="spellStart"/>
      <w:r w:rsidRPr="006B6EEB">
        <w:t>Masters</w:t>
      </w:r>
      <w:proofErr w:type="spellEnd"/>
      <w:r w:rsidRPr="006B6EEB">
        <w:t xml:space="preserve"> in Education, with an emphasis </w:t>
      </w:r>
      <w:r w:rsidR="00DB7000">
        <w:t>i</w:t>
      </w:r>
      <w:r w:rsidRPr="006B6EEB">
        <w:t>n instructional design, at California State University in Long Beach.</w:t>
      </w:r>
    </w:p>
    <w:p w14:paraId="21E393B9" w14:textId="77777777" w:rsidR="006B6EEB" w:rsidRPr="006B6EEB" w:rsidRDefault="006B6EEB" w:rsidP="006B6EEB">
      <w:r w:rsidRPr="006B6EEB">
        <w:t>Apart from a few years of teaching, during most of his career, Alexander was engaged in writing – involving research, compiling information, editing, documentation writing, educational writing, and website creation.</w:t>
      </w:r>
    </w:p>
    <w:p w14:paraId="49779FAE" w14:textId="7FC42F74" w:rsidR="006B6EEB" w:rsidRPr="006B6EEB" w:rsidRDefault="006B6EEB" w:rsidP="006B6EEB">
      <w:r w:rsidRPr="006B6EEB">
        <w:t>Alexander's life-long passion has been spirituality. After Teacher’s College, he went abroad to pursue a Bachelor of Arts degree with an emphasis in theology, starting in England, and completing his degree in Pasadena, California.</w:t>
      </w:r>
    </w:p>
    <w:p w14:paraId="5F9B954C" w14:textId="26673100" w:rsidR="006B6EEB" w:rsidRPr="006B6EEB" w:rsidRDefault="006B6EEB" w:rsidP="006B6EEB">
      <w:r w:rsidRPr="006B6EEB">
        <w:t xml:space="preserve">While teaching English as a foreign language to first-year university students in South Korea, Alexander pursued PhD studies in Christian Education at </w:t>
      </w:r>
      <w:proofErr w:type="spellStart"/>
      <w:r w:rsidRPr="006B6EEB">
        <w:t>Hoseo</w:t>
      </w:r>
      <w:proofErr w:type="spellEnd"/>
      <w:r w:rsidRPr="006B6EEB">
        <w:t xml:space="preserve"> University, a private Christian </w:t>
      </w:r>
      <w:r w:rsidR="00D9777D">
        <w:t>school</w:t>
      </w:r>
      <w:r w:rsidRPr="006B6EEB">
        <w:t xml:space="preserve"> in Cheonan City. He completed all the course work and passed the qualifying exams. However, due to circumstances at the time, he was unable to </w:t>
      </w:r>
      <w:r w:rsidRPr="006B6EEB">
        <w:lastRenderedPageBreak/>
        <w:t>complete his dissertation on the topic of “The Spirituality of John Amos Comenius</w:t>
      </w:r>
      <w:r w:rsidR="00D9777D" w:rsidRPr="006B6EEB">
        <w:t>.”</w:t>
      </w:r>
      <w:r w:rsidRPr="006B6EEB">
        <w:t xml:space="preserve"> (Comenius was a Moravian philosopher, pedagogue</w:t>
      </w:r>
      <w:r w:rsidR="00DB7000">
        <w:t>,</w:t>
      </w:r>
      <w:r w:rsidRPr="006B6EEB">
        <w:t xml:space="preserve"> and theologian, and is considered the father of modern education.)</w:t>
      </w:r>
    </w:p>
    <w:p w14:paraId="2964A270" w14:textId="77777777" w:rsidR="006B6EEB" w:rsidRPr="006B6EEB" w:rsidRDefault="006B6EEB" w:rsidP="006B6EEB">
      <w:r w:rsidRPr="006B6EEB">
        <w:t>Between 2007 and 2010, Alexander completed two Master’s degrees through distance education with the University of Newcastle in New South Wales, Australia – one with a theology emphasis, the other specializing in Christian spirituality.</w:t>
      </w:r>
    </w:p>
    <w:p w14:paraId="00668892" w14:textId="0CB0DB87" w:rsidR="006B6EEB" w:rsidRPr="006B6EEB" w:rsidRDefault="006B6EEB" w:rsidP="006B6EEB">
      <w:r w:rsidRPr="006B6EEB">
        <w:t xml:space="preserve">Late in 2011, he encountered Buddhism through the teachings of Father Laurence Freeman OSB, a Catholic priest and Benedictine monk. In a series of talks, Father Freeman quoted from </w:t>
      </w:r>
      <w:r w:rsidRPr="006B6EEB">
        <w:rPr>
          <w:i/>
          <w:iCs/>
        </w:rPr>
        <w:t>Dhammapada</w:t>
      </w:r>
      <w:r w:rsidRPr="006B6EEB">
        <w:t xml:space="preserve">. It was the spirituality of </w:t>
      </w:r>
      <w:r w:rsidR="00DB7000">
        <w:t xml:space="preserve">this </w:t>
      </w:r>
      <w:r w:rsidR="00DB7000" w:rsidRPr="00DB7000">
        <w:t>collection</w:t>
      </w:r>
      <w:r w:rsidR="00DB7000">
        <w:t xml:space="preserve"> of the Buddha’s sayings</w:t>
      </w:r>
      <w:r w:rsidRPr="006B6EEB">
        <w:t>, and other Buddhist writings, that caught Alexander’s attention. He followed up with further Buddhist study for over a decade until the present time.</w:t>
      </w:r>
    </w:p>
    <w:p w14:paraId="29BAC397" w14:textId="123903D4" w:rsidR="006B6EEB" w:rsidRPr="006B6EEB" w:rsidRDefault="006B6EEB" w:rsidP="006B6EEB">
      <w:r w:rsidRPr="006B6EEB">
        <w:t>Now in his seventies, Alexander values quiet and peaceful lifestyle with his wife, Eva, and their adorable white cat, Whitey, on the bay side of Brisbane, Australia. He cherishes having time for sharing spirituality insights via his writing and website</w:t>
      </w:r>
      <w:r w:rsidR="00DA4CED">
        <w:t>s</w:t>
      </w:r>
      <w:r w:rsidRPr="006B6EEB">
        <w:t>.</w:t>
      </w:r>
    </w:p>
    <w:p w14:paraId="6505FB56" w14:textId="796D034A" w:rsidR="00D93C82" w:rsidRDefault="00B40498" w:rsidP="0090172B">
      <w:pPr>
        <w:sectPr w:rsidR="00D93C82" w:rsidSect="00EE0E5A">
          <w:headerReference w:type="default" r:id="rId54"/>
          <w:endnotePr>
            <w:numFmt w:val="decimal"/>
          </w:endnotePr>
          <w:pgSz w:w="7382" w:h="11879" w:code="209"/>
          <w:pgMar w:top="1077" w:right="1021" w:bottom="1077" w:left="1134" w:header="737" w:footer="737" w:gutter="0"/>
          <w:cols w:space="708"/>
          <w:docGrid w:linePitch="360"/>
        </w:sectPr>
      </w:pPr>
      <w:r w:rsidRPr="00FB64A2">
        <w:t xml:space="preserve"> </w:t>
      </w:r>
    </w:p>
    <w:p w14:paraId="3187F3A6" w14:textId="77777777" w:rsidR="005D08B0" w:rsidRDefault="005D08B0" w:rsidP="002D3CB6">
      <w:pPr>
        <w:pStyle w:val="Heading1"/>
        <w:sectPr w:rsidR="005D08B0" w:rsidSect="00EE0E5A">
          <w:headerReference w:type="even" r:id="rId55"/>
          <w:headerReference w:type="default" r:id="rId56"/>
          <w:footerReference w:type="even" r:id="rId57"/>
          <w:endnotePr>
            <w:numFmt w:val="decimal"/>
          </w:endnotePr>
          <w:type w:val="continuous"/>
          <w:pgSz w:w="7382" w:h="11879" w:code="209"/>
          <w:pgMar w:top="1077" w:right="1021" w:bottom="1077" w:left="1134" w:header="737" w:footer="737" w:gutter="0"/>
          <w:cols w:space="708"/>
          <w:docGrid w:linePitch="360"/>
        </w:sectPr>
      </w:pPr>
      <w:bookmarkStart w:id="77" w:name="_Toc344715965"/>
    </w:p>
    <w:p w14:paraId="479B063D" w14:textId="77777777" w:rsidR="006E1AC4" w:rsidRDefault="00FE55D5" w:rsidP="00FE55D5">
      <w:pPr>
        <w:pStyle w:val="Heading1"/>
      </w:pPr>
      <w:bookmarkStart w:id="78" w:name="_Toc344715966"/>
      <w:bookmarkStart w:id="79" w:name="_Toc122003107"/>
      <w:bookmarkEnd w:id="77"/>
      <w:r>
        <w:lastRenderedPageBreak/>
        <w:t>About Pathway Publishing</w:t>
      </w:r>
      <w:bookmarkEnd w:id="78"/>
      <w:bookmarkEnd w:id="79"/>
    </w:p>
    <w:p w14:paraId="214B3152" w14:textId="77777777" w:rsidR="00421924" w:rsidRDefault="00421924" w:rsidP="00421924">
      <w:pPr>
        <w:spacing w:line="288" w:lineRule="auto"/>
        <w:rPr>
          <w:rFonts w:eastAsia="Calibri"/>
        </w:rPr>
      </w:pPr>
      <w:r>
        <w:rPr>
          <w:rFonts w:eastAsia="Calibri"/>
        </w:rPr>
        <w:t>Pathway Publishing is dedicated to sharing truth and beauty by publishing books</w:t>
      </w:r>
      <w:r w:rsidR="000442F1">
        <w:rPr>
          <w:rFonts w:eastAsia="Calibri"/>
        </w:rPr>
        <w:t xml:space="preserve"> and producing websites</w:t>
      </w:r>
      <w:r>
        <w:rPr>
          <w:rFonts w:eastAsia="Calibri"/>
        </w:rPr>
        <w:t xml:space="preserve"> that present what is true to life and reality, as well as what is lovely and inspirational. The goal is to not only provide sound information, but also to </w:t>
      </w:r>
      <w:r w:rsidR="0020750F">
        <w:rPr>
          <w:rFonts w:eastAsia="Calibri"/>
        </w:rPr>
        <w:t>up</w:t>
      </w:r>
      <w:r>
        <w:rPr>
          <w:rFonts w:eastAsia="Calibri"/>
        </w:rPr>
        <w:t>lift the human spirit.</w:t>
      </w:r>
    </w:p>
    <w:p w14:paraId="5CAFE47D" w14:textId="77777777" w:rsidR="00421924" w:rsidRDefault="00421924" w:rsidP="00421924">
      <w:pPr>
        <w:spacing w:line="288" w:lineRule="auto"/>
        <w:rPr>
          <w:rFonts w:eastAsia="Calibri"/>
        </w:rPr>
      </w:pPr>
      <w:r>
        <w:rPr>
          <w:rFonts w:eastAsia="Calibri"/>
        </w:rPr>
        <w:t xml:space="preserve">Pathway Publishing has a vision of </w:t>
      </w:r>
      <w:r w:rsidR="009D07D8">
        <w:rPr>
          <w:rFonts w:eastAsia="Calibri"/>
        </w:rPr>
        <w:t>enriching</w:t>
      </w:r>
      <w:r w:rsidR="0020750F">
        <w:rPr>
          <w:rFonts w:eastAsia="Calibri"/>
        </w:rPr>
        <w:t xml:space="preserve"> the life of readers here and n</w:t>
      </w:r>
      <w:r w:rsidR="009D07D8">
        <w:rPr>
          <w:rFonts w:eastAsia="Calibri"/>
        </w:rPr>
        <w:t>ow</w:t>
      </w:r>
      <w:r w:rsidR="0020750F">
        <w:rPr>
          <w:rFonts w:eastAsia="Calibri"/>
        </w:rPr>
        <w:t>,</w:t>
      </w:r>
      <w:r w:rsidR="009D07D8">
        <w:rPr>
          <w:rFonts w:eastAsia="Calibri"/>
        </w:rPr>
        <w:t xml:space="preserve"> as well as </w:t>
      </w:r>
      <w:r>
        <w:rPr>
          <w:rFonts w:eastAsia="Calibri"/>
        </w:rPr>
        <w:t xml:space="preserve">helping </w:t>
      </w:r>
      <w:r w:rsidR="009D07D8">
        <w:rPr>
          <w:rFonts w:eastAsia="Calibri"/>
        </w:rPr>
        <w:t xml:space="preserve">them </w:t>
      </w:r>
      <w:r w:rsidR="0020750F">
        <w:rPr>
          <w:rFonts w:eastAsia="Calibri"/>
        </w:rPr>
        <w:t>on their path of</w:t>
      </w:r>
      <w:r>
        <w:rPr>
          <w:rFonts w:eastAsia="Calibri"/>
        </w:rPr>
        <w:t xml:space="preserve"> enlightenment and spiritual transformation. The wisdom and experience of spiritual teachers, thinkers, and visionary writers from various backgrounds and faith traditions are recognized and valued. </w:t>
      </w:r>
    </w:p>
    <w:p w14:paraId="62DD771C" w14:textId="77777777" w:rsidR="00B46797" w:rsidRDefault="00B46797" w:rsidP="00D3403C">
      <w:r w:rsidRPr="00B46797">
        <w:t>B</w:t>
      </w:r>
      <w:r w:rsidR="00421924" w:rsidRPr="00B46797">
        <w:t>ooks</w:t>
      </w:r>
      <w:r w:rsidR="00421924">
        <w:t xml:space="preserve"> produced by Pathway Publishing</w:t>
      </w:r>
      <w:r w:rsidR="00D3403C">
        <w:t xml:space="preserve"> broadly fall into two categories – spirituality and the arts – and</w:t>
      </w:r>
      <w:r>
        <w:t xml:space="preserve"> include: </w:t>
      </w:r>
    </w:p>
    <w:p w14:paraId="652F55FF" w14:textId="77777777" w:rsidR="00B46797" w:rsidRPr="00C77046" w:rsidRDefault="009D07D8">
      <w:pPr>
        <w:pStyle w:val="ListParagraph"/>
        <w:numPr>
          <w:ilvl w:val="0"/>
          <w:numId w:val="2"/>
        </w:numPr>
        <w:rPr>
          <w:rFonts w:eastAsia="Calibri"/>
          <w:szCs w:val="22"/>
        </w:rPr>
      </w:pPr>
      <w:r w:rsidRPr="00C77046">
        <w:rPr>
          <w:rFonts w:eastAsia="Calibri"/>
          <w:i/>
          <w:szCs w:val="22"/>
        </w:rPr>
        <w:t>Divine Reflections in Times and Seasons</w:t>
      </w:r>
      <w:r w:rsidRPr="00C77046">
        <w:rPr>
          <w:rFonts w:eastAsia="Calibri"/>
          <w:szCs w:val="22"/>
        </w:rPr>
        <w:t>, Eva Peck</w:t>
      </w:r>
    </w:p>
    <w:p w14:paraId="6402F5E5" w14:textId="77777777" w:rsidR="009D07D8" w:rsidRDefault="009D07D8">
      <w:pPr>
        <w:pStyle w:val="ListParagraph"/>
        <w:numPr>
          <w:ilvl w:val="0"/>
          <w:numId w:val="2"/>
        </w:numPr>
        <w:rPr>
          <w:rFonts w:eastAsia="Calibri"/>
        </w:rPr>
      </w:pPr>
      <w:r w:rsidRPr="00C77046">
        <w:rPr>
          <w:rFonts w:eastAsia="Calibri"/>
          <w:i/>
          <w:szCs w:val="22"/>
        </w:rPr>
        <w:t>Divine Reflections in Natural Phenomena</w:t>
      </w:r>
      <w:r w:rsidRPr="00C77046">
        <w:rPr>
          <w:rFonts w:eastAsia="Calibri"/>
          <w:szCs w:val="22"/>
        </w:rPr>
        <w:t>, Eva Peck</w:t>
      </w:r>
    </w:p>
    <w:p w14:paraId="60A03F5C" w14:textId="77777777" w:rsidR="009D07D8" w:rsidRDefault="009D07D8">
      <w:pPr>
        <w:pStyle w:val="ListParagraph"/>
        <w:numPr>
          <w:ilvl w:val="0"/>
          <w:numId w:val="2"/>
        </w:numPr>
        <w:rPr>
          <w:rFonts w:eastAsia="Calibri"/>
        </w:rPr>
      </w:pPr>
      <w:r>
        <w:rPr>
          <w:rFonts w:eastAsia="Calibri"/>
          <w:i/>
        </w:rPr>
        <w:t>Divine Reflections in Living Things</w:t>
      </w:r>
      <w:r w:rsidRPr="009D07D8">
        <w:rPr>
          <w:rFonts w:eastAsia="Calibri"/>
        </w:rPr>
        <w:t xml:space="preserve">, </w:t>
      </w:r>
      <w:r>
        <w:rPr>
          <w:rFonts w:eastAsia="Calibri"/>
        </w:rPr>
        <w:t>Eva Peck</w:t>
      </w:r>
    </w:p>
    <w:p w14:paraId="7EAB9F35" w14:textId="77777777" w:rsidR="00421924" w:rsidRDefault="00421924">
      <w:pPr>
        <w:pStyle w:val="ListParagraph"/>
        <w:numPr>
          <w:ilvl w:val="0"/>
          <w:numId w:val="1"/>
        </w:numPr>
        <w:rPr>
          <w:rFonts w:eastAsia="Times New Roman"/>
          <w:i/>
          <w:szCs w:val="22"/>
        </w:rPr>
      </w:pPr>
      <w:r>
        <w:rPr>
          <w:i/>
          <w:szCs w:val="22"/>
        </w:rPr>
        <w:t xml:space="preserve">Divine Insights from Human Life, </w:t>
      </w:r>
      <w:r>
        <w:rPr>
          <w:szCs w:val="22"/>
        </w:rPr>
        <w:t>Eva Peck</w:t>
      </w:r>
    </w:p>
    <w:p w14:paraId="1907BEF3" w14:textId="77777777" w:rsidR="00421924" w:rsidRDefault="00421924">
      <w:pPr>
        <w:pStyle w:val="ListParagraph"/>
        <w:numPr>
          <w:ilvl w:val="0"/>
          <w:numId w:val="1"/>
        </w:numPr>
        <w:rPr>
          <w:szCs w:val="22"/>
        </w:rPr>
      </w:pPr>
      <w:r>
        <w:rPr>
          <w:i/>
          <w:szCs w:val="22"/>
        </w:rPr>
        <w:t xml:space="preserve">Pathway to Life - Through the Holy Scriptures, </w:t>
      </w:r>
      <w:r>
        <w:rPr>
          <w:szCs w:val="22"/>
        </w:rPr>
        <w:t>Eva and Alexander Peck</w:t>
      </w:r>
    </w:p>
    <w:p w14:paraId="59352C25" w14:textId="77777777" w:rsidR="00421924" w:rsidRDefault="00421924">
      <w:pPr>
        <w:pStyle w:val="ListParagraph"/>
        <w:numPr>
          <w:ilvl w:val="0"/>
          <w:numId w:val="1"/>
        </w:numPr>
        <w:rPr>
          <w:szCs w:val="22"/>
        </w:rPr>
      </w:pPr>
      <w:r>
        <w:rPr>
          <w:i/>
          <w:szCs w:val="22"/>
        </w:rPr>
        <w:t>Journey to the Divine Within – Through Silence, Stillness and Simplicity,</w:t>
      </w:r>
      <w:r>
        <w:rPr>
          <w:szCs w:val="22"/>
        </w:rPr>
        <w:t xml:space="preserve"> Alexander and Eva Peck</w:t>
      </w:r>
    </w:p>
    <w:p w14:paraId="67EB664C" w14:textId="40E5ACCD" w:rsidR="00D3403C" w:rsidRDefault="00D3403C">
      <w:pPr>
        <w:pStyle w:val="ListParagraph"/>
        <w:numPr>
          <w:ilvl w:val="0"/>
          <w:numId w:val="1"/>
        </w:numPr>
        <w:rPr>
          <w:szCs w:val="22"/>
        </w:rPr>
      </w:pPr>
      <w:r>
        <w:rPr>
          <w:i/>
          <w:szCs w:val="22"/>
        </w:rPr>
        <w:t>Jesus’ Gospel of God’s Love</w:t>
      </w:r>
      <w:r>
        <w:rPr>
          <w:szCs w:val="22"/>
        </w:rPr>
        <w:t>, Eva Peck</w:t>
      </w:r>
    </w:p>
    <w:p w14:paraId="4622FFB3" w14:textId="209DE4B5" w:rsidR="00303C3A" w:rsidRPr="00303C3A" w:rsidRDefault="00303C3A">
      <w:pPr>
        <w:pStyle w:val="ListParagraph"/>
        <w:numPr>
          <w:ilvl w:val="0"/>
          <w:numId w:val="1"/>
        </w:numPr>
        <w:rPr>
          <w:szCs w:val="22"/>
        </w:rPr>
      </w:pPr>
      <w:r>
        <w:rPr>
          <w:i/>
          <w:szCs w:val="22"/>
        </w:rPr>
        <w:lastRenderedPageBreak/>
        <w:t>New Birth – Pathway to the Kingdom of God</w:t>
      </w:r>
      <w:r>
        <w:rPr>
          <w:iCs/>
          <w:szCs w:val="22"/>
        </w:rPr>
        <w:t>, Eva Peck</w:t>
      </w:r>
    </w:p>
    <w:p w14:paraId="645BA488" w14:textId="5E84DA94" w:rsidR="00303C3A" w:rsidRDefault="00303C3A">
      <w:pPr>
        <w:pStyle w:val="ListParagraph"/>
        <w:numPr>
          <w:ilvl w:val="0"/>
          <w:numId w:val="1"/>
        </w:numPr>
        <w:rPr>
          <w:szCs w:val="22"/>
        </w:rPr>
      </w:pPr>
      <w:r>
        <w:rPr>
          <w:i/>
          <w:szCs w:val="22"/>
        </w:rPr>
        <w:t>Gospel of God’s Grace and His Kingdom – Insights and Reflections</w:t>
      </w:r>
      <w:r>
        <w:rPr>
          <w:iCs/>
          <w:szCs w:val="22"/>
        </w:rPr>
        <w:t>, Eva Peck</w:t>
      </w:r>
    </w:p>
    <w:p w14:paraId="4CC0702A" w14:textId="77777777" w:rsidR="003030D3" w:rsidRPr="00E83719" w:rsidRDefault="003030D3">
      <w:pPr>
        <w:numPr>
          <w:ilvl w:val="0"/>
          <w:numId w:val="1"/>
        </w:numPr>
        <w:spacing w:line="288" w:lineRule="auto"/>
        <w:jc w:val="left"/>
        <w:rPr>
          <w:i/>
        </w:rPr>
      </w:pPr>
      <w:r w:rsidRPr="008B2A75">
        <w:rPr>
          <w:i/>
        </w:rPr>
        <w:t>Abundant Living on Small Income</w:t>
      </w:r>
      <w:r>
        <w:t>, Eva Peck</w:t>
      </w:r>
    </w:p>
    <w:p w14:paraId="0D9BCD15" w14:textId="77777777" w:rsidR="003030D3" w:rsidRPr="00606DBC" w:rsidRDefault="003030D3">
      <w:pPr>
        <w:numPr>
          <w:ilvl w:val="0"/>
          <w:numId w:val="1"/>
        </w:numPr>
        <w:spacing w:line="288" w:lineRule="auto"/>
        <w:jc w:val="left"/>
        <w:rPr>
          <w:i/>
        </w:rPr>
      </w:pPr>
      <w:r>
        <w:rPr>
          <w:i/>
        </w:rPr>
        <w:t>The Greatest Love</w:t>
      </w:r>
      <w:r>
        <w:t>, Eva Peck</w:t>
      </w:r>
    </w:p>
    <w:p w14:paraId="2D175F98" w14:textId="77777777" w:rsidR="003030D3" w:rsidRPr="00E53E47" w:rsidRDefault="003030D3">
      <w:pPr>
        <w:numPr>
          <w:ilvl w:val="0"/>
          <w:numId w:val="1"/>
        </w:numPr>
        <w:spacing w:line="288" w:lineRule="auto"/>
        <w:jc w:val="left"/>
        <w:rPr>
          <w:i/>
        </w:rPr>
      </w:pPr>
      <w:r>
        <w:rPr>
          <w:i/>
        </w:rPr>
        <w:t>Salvation</w:t>
      </w:r>
      <w:r>
        <w:t>, Eva Peck</w:t>
      </w:r>
    </w:p>
    <w:p w14:paraId="74BB1033" w14:textId="77777777" w:rsidR="003030D3" w:rsidRPr="00CC4763" w:rsidRDefault="003030D3">
      <w:pPr>
        <w:numPr>
          <w:ilvl w:val="0"/>
          <w:numId w:val="1"/>
        </w:numPr>
        <w:spacing w:line="288" w:lineRule="auto"/>
        <w:jc w:val="left"/>
        <w:rPr>
          <w:i/>
        </w:rPr>
      </w:pPr>
      <w:r>
        <w:rPr>
          <w:i/>
        </w:rPr>
        <w:t>Problem of Evil</w:t>
      </w:r>
      <w:r>
        <w:t>, Eva Peck</w:t>
      </w:r>
    </w:p>
    <w:p w14:paraId="47696764" w14:textId="77777777" w:rsidR="003030D3" w:rsidRDefault="003030D3">
      <w:pPr>
        <w:numPr>
          <w:ilvl w:val="0"/>
          <w:numId w:val="1"/>
        </w:numPr>
        <w:spacing w:line="288" w:lineRule="auto"/>
        <w:jc w:val="left"/>
        <w:rPr>
          <w:i/>
        </w:rPr>
      </w:pPr>
      <w:r>
        <w:rPr>
          <w:i/>
        </w:rPr>
        <w:t>Answers to Prayer</w:t>
      </w:r>
      <w:r>
        <w:t>, Eva Peck</w:t>
      </w:r>
    </w:p>
    <w:p w14:paraId="31B052B4" w14:textId="77777777" w:rsidR="003030D3" w:rsidRPr="00071B6D" w:rsidRDefault="003030D3">
      <w:pPr>
        <w:numPr>
          <w:ilvl w:val="0"/>
          <w:numId w:val="1"/>
        </w:numPr>
        <w:spacing w:line="288" w:lineRule="auto"/>
        <w:jc w:val="left"/>
        <w:rPr>
          <w:i/>
        </w:rPr>
      </w:pPr>
      <w:r>
        <w:rPr>
          <w:i/>
        </w:rPr>
        <w:t>The Bible as a Guide to Life</w:t>
      </w:r>
      <w:r>
        <w:t>, Eva Peck</w:t>
      </w:r>
    </w:p>
    <w:p w14:paraId="54618208" w14:textId="77777777" w:rsidR="003030D3" w:rsidRPr="00462139" w:rsidRDefault="003030D3">
      <w:pPr>
        <w:numPr>
          <w:ilvl w:val="0"/>
          <w:numId w:val="1"/>
        </w:numPr>
        <w:spacing w:line="288" w:lineRule="auto"/>
        <w:jc w:val="left"/>
        <w:rPr>
          <w:i/>
        </w:rPr>
      </w:pPr>
      <w:r>
        <w:rPr>
          <w:i/>
        </w:rPr>
        <w:t>Life After Death</w:t>
      </w:r>
      <w:r>
        <w:t>, Eva Peck</w:t>
      </w:r>
    </w:p>
    <w:p w14:paraId="3BC6410D" w14:textId="77777777" w:rsidR="003030D3" w:rsidRPr="00AD1097" w:rsidRDefault="003030D3">
      <w:pPr>
        <w:numPr>
          <w:ilvl w:val="0"/>
          <w:numId w:val="1"/>
        </w:numPr>
        <w:spacing w:line="288" w:lineRule="auto"/>
        <w:jc w:val="left"/>
        <w:rPr>
          <w:i/>
        </w:rPr>
      </w:pPr>
      <w:r>
        <w:rPr>
          <w:i/>
        </w:rPr>
        <w:t>Jesus Christ – A New Look at His Identity and Mission</w:t>
      </w:r>
      <w:r>
        <w:t xml:space="preserve">, Eva Peck and Michael </w:t>
      </w:r>
      <w:proofErr w:type="spellStart"/>
      <w:r>
        <w:t>Nedbal</w:t>
      </w:r>
      <w:proofErr w:type="spellEnd"/>
    </w:p>
    <w:p w14:paraId="3FBA68E3" w14:textId="29C24A8A" w:rsidR="003030D3" w:rsidRPr="00303C3A" w:rsidRDefault="003030D3">
      <w:pPr>
        <w:numPr>
          <w:ilvl w:val="0"/>
          <w:numId w:val="1"/>
        </w:numPr>
        <w:spacing w:line="288" w:lineRule="auto"/>
        <w:jc w:val="left"/>
        <w:rPr>
          <w:i/>
        </w:rPr>
      </w:pPr>
      <w:r w:rsidRPr="00AD1097">
        <w:rPr>
          <w:i/>
        </w:rPr>
        <w:t>Fulfillments of Old Testament Types</w:t>
      </w:r>
      <w:r>
        <w:t>, Eva Peck</w:t>
      </w:r>
    </w:p>
    <w:p w14:paraId="57F93B36" w14:textId="77777777" w:rsidR="00303C3A" w:rsidRPr="00303C3A" w:rsidRDefault="00303C3A">
      <w:pPr>
        <w:numPr>
          <w:ilvl w:val="0"/>
          <w:numId w:val="1"/>
        </w:numPr>
        <w:spacing w:line="288" w:lineRule="auto"/>
        <w:jc w:val="left"/>
        <w:rPr>
          <w:i/>
        </w:rPr>
      </w:pPr>
      <w:r w:rsidRPr="00303C3A">
        <w:rPr>
          <w:i/>
        </w:rPr>
        <w:t>Nature of Soul and Spirit</w:t>
      </w:r>
      <w:r>
        <w:t>, Eva Peck</w:t>
      </w:r>
    </w:p>
    <w:p w14:paraId="0D090855" w14:textId="77777777" w:rsidR="00303C3A" w:rsidRPr="00303C3A" w:rsidRDefault="00303C3A">
      <w:pPr>
        <w:numPr>
          <w:ilvl w:val="0"/>
          <w:numId w:val="1"/>
        </w:numPr>
        <w:spacing w:line="288" w:lineRule="auto"/>
        <w:jc w:val="left"/>
        <w:rPr>
          <w:i/>
        </w:rPr>
      </w:pPr>
      <w:r w:rsidRPr="00303C3A">
        <w:rPr>
          <w:i/>
        </w:rPr>
        <w:t>Discerning Truth and Divine Guidance</w:t>
      </w:r>
      <w:r>
        <w:t>, Eva Peck</w:t>
      </w:r>
    </w:p>
    <w:p w14:paraId="5D9507E0" w14:textId="798206E3" w:rsidR="00303C3A" w:rsidRPr="00303C3A" w:rsidRDefault="00303C3A">
      <w:pPr>
        <w:numPr>
          <w:ilvl w:val="0"/>
          <w:numId w:val="1"/>
        </w:numPr>
        <w:spacing w:line="288" w:lineRule="auto"/>
        <w:jc w:val="left"/>
        <w:rPr>
          <w:i/>
        </w:rPr>
      </w:pPr>
      <w:r w:rsidRPr="00303C3A">
        <w:rPr>
          <w:i/>
        </w:rPr>
        <w:t>Antidote to Fear and Anxiety – Fear of God</w:t>
      </w:r>
      <w:r>
        <w:t>, Eva Peck</w:t>
      </w:r>
    </w:p>
    <w:p w14:paraId="311705EC" w14:textId="77777777" w:rsidR="00AF77AE" w:rsidRDefault="00AF77AE" w:rsidP="00AF77AE">
      <w:pPr>
        <w:pStyle w:val="ListParagraph"/>
        <w:ind w:left="360" w:firstLine="0"/>
        <w:rPr>
          <w:szCs w:val="22"/>
        </w:rPr>
      </w:pPr>
    </w:p>
    <w:p w14:paraId="5B4AF996" w14:textId="77777777" w:rsidR="00421924" w:rsidRDefault="00421924">
      <w:pPr>
        <w:pStyle w:val="ListParagraph"/>
        <w:numPr>
          <w:ilvl w:val="0"/>
          <w:numId w:val="1"/>
        </w:numPr>
        <w:rPr>
          <w:szCs w:val="22"/>
        </w:rPr>
      </w:pPr>
      <w:r>
        <w:rPr>
          <w:i/>
          <w:szCs w:val="22"/>
        </w:rPr>
        <w:t xml:space="preserve">Artistic Inspirations - Paintings of </w:t>
      </w:r>
      <w:proofErr w:type="spellStart"/>
      <w:r>
        <w:rPr>
          <w:i/>
          <w:szCs w:val="22"/>
        </w:rPr>
        <w:t>Jindrich</w:t>
      </w:r>
      <w:proofErr w:type="spellEnd"/>
      <w:r>
        <w:rPr>
          <w:i/>
          <w:szCs w:val="22"/>
        </w:rPr>
        <w:t xml:space="preserve"> Degen </w:t>
      </w:r>
      <w:r>
        <w:rPr>
          <w:szCs w:val="22"/>
        </w:rPr>
        <w:t>arranged by Eva and Alexander Peck</w:t>
      </w:r>
    </w:p>
    <w:p w14:paraId="6655DAF0" w14:textId="77777777" w:rsidR="00B46797" w:rsidRPr="0020750F" w:rsidRDefault="00B46797">
      <w:pPr>
        <w:pStyle w:val="ListParagraph"/>
        <w:numPr>
          <w:ilvl w:val="0"/>
          <w:numId w:val="1"/>
        </w:numPr>
        <w:rPr>
          <w:szCs w:val="22"/>
        </w:rPr>
      </w:pPr>
      <w:r>
        <w:rPr>
          <w:i/>
          <w:szCs w:val="22"/>
        </w:rPr>
        <w:t>C</w:t>
      </w:r>
      <w:r w:rsidR="0020750F">
        <w:rPr>
          <w:i/>
          <w:szCs w:val="22"/>
        </w:rPr>
        <w:t xml:space="preserve">olour and </w:t>
      </w:r>
      <w:r>
        <w:rPr>
          <w:i/>
          <w:szCs w:val="22"/>
        </w:rPr>
        <w:t>C</w:t>
      </w:r>
      <w:r w:rsidR="0020750F">
        <w:rPr>
          <w:i/>
          <w:szCs w:val="22"/>
        </w:rPr>
        <w:t xml:space="preserve">ontrast – Artwork of </w:t>
      </w:r>
      <w:proofErr w:type="spellStart"/>
      <w:r w:rsidR="0020750F">
        <w:rPr>
          <w:i/>
          <w:szCs w:val="22"/>
        </w:rPr>
        <w:t>Jindrich</w:t>
      </w:r>
      <w:proofErr w:type="spellEnd"/>
      <w:r w:rsidR="0020750F">
        <w:rPr>
          <w:i/>
          <w:szCs w:val="22"/>
        </w:rPr>
        <w:t xml:space="preserve"> Degen</w:t>
      </w:r>
    </w:p>
    <w:p w14:paraId="06BD152A" w14:textId="77777777" w:rsidR="0020750F" w:rsidRDefault="0020750F" w:rsidP="0020750F">
      <w:pPr>
        <w:pStyle w:val="ListParagraph"/>
        <w:ind w:left="360" w:firstLine="0"/>
        <w:rPr>
          <w:szCs w:val="22"/>
        </w:rPr>
      </w:pPr>
      <w:r>
        <w:rPr>
          <w:szCs w:val="22"/>
        </w:rPr>
        <w:t>arranged by Eva and Alexander Peck</w:t>
      </w:r>
    </w:p>
    <w:p w14:paraId="1EE195EC" w14:textId="77777777" w:rsidR="00B46797" w:rsidRDefault="00B46797">
      <w:pPr>
        <w:pStyle w:val="ListParagraph"/>
        <w:numPr>
          <w:ilvl w:val="0"/>
          <w:numId w:val="1"/>
        </w:numPr>
        <w:rPr>
          <w:szCs w:val="22"/>
        </w:rPr>
      </w:pPr>
      <w:r w:rsidRPr="0020750F">
        <w:rPr>
          <w:i/>
          <w:szCs w:val="22"/>
        </w:rPr>
        <w:t>F</w:t>
      </w:r>
      <w:r w:rsidR="0020750F" w:rsidRPr="0020750F">
        <w:rPr>
          <w:i/>
          <w:szCs w:val="22"/>
        </w:rPr>
        <w:t xml:space="preserve">aces and </w:t>
      </w:r>
      <w:r w:rsidRPr="0020750F">
        <w:rPr>
          <w:i/>
          <w:szCs w:val="22"/>
        </w:rPr>
        <w:t>F</w:t>
      </w:r>
      <w:r w:rsidR="0020750F" w:rsidRPr="0020750F">
        <w:rPr>
          <w:i/>
          <w:szCs w:val="22"/>
        </w:rPr>
        <w:t xml:space="preserve">orms Across Time – Artwork of </w:t>
      </w:r>
      <w:proofErr w:type="spellStart"/>
      <w:r w:rsidR="0020750F" w:rsidRPr="0020750F">
        <w:rPr>
          <w:i/>
          <w:szCs w:val="22"/>
        </w:rPr>
        <w:t>Jindrich</w:t>
      </w:r>
      <w:proofErr w:type="spellEnd"/>
      <w:r w:rsidR="0020750F" w:rsidRPr="0020750F">
        <w:rPr>
          <w:i/>
          <w:szCs w:val="22"/>
        </w:rPr>
        <w:t xml:space="preserve"> Degen</w:t>
      </w:r>
      <w:r w:rsidR="0020750F">
        <w:rPr>
          <w:szCs w:val="22"/>
        </w:rPr>
        <w:t>, arranged by Eva and Alexander Peck</w:t>
      </w:r>
    </w:p>
    <w:p w14:paraId="4F4131E9" w14:textId="77777777" w:rsidR="00B46797" w:rsidRDefault="00B46797">
      <w:pPr>
        <w:pStyle w:val="ListParagraph"/>
        <w:numPr>
          <w:ilvl w:val="0"/>
          <w:numId w:val="1"/>
        </w:numPr>
        <w:rPr>
          <w:szCs w:val="22"/>
        </w:rPr>
      </w:pPr>
      <w:r w:rsidRPr="0020750F">
        <w:rPr>
          <w:i/>
          <w:szCs w:val="22"/>
        </w:rPr>
        <w:t>Variations</w:t>
      </w:r>
      <w:r w:rsidR="0020750F" w:rsidRPr="0020750F">
        <w:rPr>
          <w:i/>
          <w:szCs w:val="22"/>
        </w:rPr>
        <w:t xml:space="preserve"> – Art Exhibition of </w:t>
      </w:r>
      <w:proofErr w:type="spellStart"/>
      <w:r w:rsidR="0020750F" w:rsidRPr="0020750F">
        <w:rPr>
          <w:i/>
          <w:szCs w:val="22"/>
        </w:rPr>
        <w:t>Jindrich</w:t>
      </w:r>
      <w:proofErr w:type="spellEnd"/>
      <w:r w:rsidR="0020750F" w:rsidRPr="0020750F">
        <w:rPr>
          <w:i/>
          <w:szCs w:val="22"/>
        </w:rPr>
        <w:t xml:space="preserve"> Degen</w:t>
      </w:r>
      <w:r w:rsidR="0020750F">
        <w:rPr>
          <w:szCs w:val="22"/>
        </w:rPr>
        <w:t>, arranged by Eva and Alex Peck</w:t>
      </w:r>
    </w:p>
    <w:p w14:paraId="132493CF" w14:textId="77777777" w:rsidR="00421924" w:rsidRDefault="00421924">
      <w:pPr>
        <w:pStyle w:val="ListParagraph"/>
        <w:numPr>
          <w:ilvl w:val="0"/>
          <w:numId w:val="1"/>
        </w:numPr>
        <w:rPr>
          <w:szCs w:val="22"/>
        </w:rPr>
      </w:pPr>
      <w:r>
        <w:rPr>
          <w:i/>
          <w:szCs w:val="22"/>
        </w:rPr>
        <w:t xml:space="preserve">Floral and Nature Art – Photography of </w:t>
      </w:r>
      <w:proofErr w:type="spellStart"/>
      <w:r>
        <w:rPr>
          <w:i/>
          <w:szCs w:val="22"/>
        </w:rPr>
        <w:t>Jindrich</w:t>
      </w:r>
      <w:proofErr w:type="spellEnd"/>
      <w:r>
        <w:rPr>
          <w:i/>
          <w:szCs w:val="22"/>
        </w:rPr>
        <w:t xml:space="preserve"> Degen</w:t>
      </w:r>
      <w:r w:rsidR="0020750F">
        <w:rPr>
          <w:i/>
          <w:szCs w:val="22"/>
        </w:rPr>
        <w:t>,</w:t>
      </w:r>
      <w:r>
        <w:rPr>
          <w:i/>
          <w:szCs w:val="22"/>
        </w:rPr>
        <w:t xml:space="preserve"> </w:t>
      </w:r>
      <w:r>
        <w:rPr>
          <w:szCs w:val="22"/>
        </w:rPr>
        <w:t>arranged by Eva and Alexander Peck</w:t>
      </w:r>
    </w:p>
    <w:p w14:paraId="7D472FB5" w14:textId="77777777" w:rsidR="00B46797" w:rsidRDefault="00B46797">
      <w:pPr>
        <w:pStyle w:val="ListParagraph"/>
        <w:numPr>
          <w:ilvl w:val="0"/>
          <w:numId w:val="1"/>
        </w:numPr>
        <w:rPr>
          <w:szCs w:val="22"/>
        </w:rPr>
      </w:pPr>
      <w:r>
        <w:rPr>
          <w:i/>
          <w:szCs w:val="22"/>
        </w:rPr>
        <w:lastRenderedPageBreak/>
        <w:t>Nature’s Beauty</w:t>
      </w:r>
      <w:r w:rsidR="0020750F">
        <w:rPr>
          <w:i/>
          <w:szCs w:val="22"/>
        </w:rPr>
        <w:t xml:space="preserve"> – Art Photography of </w:t>
      </w:r>
      <w:proofErr w:type="spellStart"/>
      <w:r w:rsidR="0020750F">
        <w:rPr>
          <w:i/>
          <w:szCs w:val="22"/>
        </w:rPr>
        <w:t>Jindrich</w:t>
      </w:r>
      <w:proofErr w:type="spellEnd"/>
      <w:r w:rsidR="0020750F">
        <w:rPr>
          <w:i/>
          <w:szCs w:val="22"/>
        </w:rPr>
        <w:t xml:space="preserve"> Degen</w:t>
      </w:r>
      <w:r w:rsidR="0020750F" w:rsidRPr="0020750F">
        <w:rPr>
          <w:szCs w:val="22"/>
        </w:rPr>
        <w:t xml:space="preserve">, </w:t>
      </w:r>
      <w:r w:rsidR="0020750F">
        <w:rPr>
          <w:szCs w:val="22"/>
        </w:rPr>
        <w:t xml:space="preserve">arranged by Eva and Alex Peck </w:t>
      </w:r>
    </w:p>
    <w:p w14:paraId="2EFE25D8" w14:textId="77777777" w:rsidR="00AF77AE" w:rsidRDefault="00AF77AE" w:rsidP="00AF77AE">
      <w:pPr>
        <w:pStyle w:val="ListParagraph"/>
        <w:ind w:left="360" w:firstLine="0"/>
        <w:rPr>
          <w:szCs w:val="22"/>
        </w:rPr>
      </w:pPr>
    </w:p>
    <w:p w14:paraId="66FEA94E" w14:textId="306EFD4A" w:rsidR="00421924" w:rsidRDefault="00421924">
      <w:pPr>
        <w:pStyle w:val="ListParagraph"/>
        <w:numPr>
          <w:ilvl w:val="0"/>
          <w:numId w:val="1"/>
        </w:numPr>
        <w:rPr>
          <w:szCs w:val="22"/>
        </w:rPr>
      </w:pPr>
      <w:proofErr w:type="spellStart"/>
      <w:r>
        <w:rPr>
          <w:i/>
          <w:szCs w:val="22"/>
        </w:rPr>
        <w:t>Volné</w:t>
      </w:r>
      <w:proofErr w:type="spellEnd"/>
      <w:r>
        <w:rPr>
          <w:i/>
          <w:szCs w:val="22"/>
        </w:rPr>
        <w:t xml:space="preserve"> </w:t>
      </w:r>
      <w:proofErr w:type="spellStart"/>
      <w:r>
        <w:rPr>
          <w:i/>
          <w:szCs w:val="22"/>
        </w:rPr>
        <w:t>verše</w:t>
      </w:r>
      <w:proofErr w:type="spellEnd"/>
      <w:r>
        <w:rPr>
          <w:i/>
          <w:szCs w:val="22"/>
        </w:rPr>
        <w:t xml:space="preserve">, </w:t>
      </w:r>
      <w:proofErr w:type="spellStart"/>
      <w:r>
        <w:rPr>
          <w:szCs w:val="22"/>
        </w:rPr>
        <w:t>Jindrich</w:t>
      </w:r>
      <w:proofErr w:type="spellEnd"/>
      <w:r>
        <w:rPr>
          <w:szCs w:val="22"/>
        </w:rPr>
        <w:t xml:space="preserve"> Degen (Czech</w:t>
      </w:r>
      <w:r w:rsidR="0020750F">
        <w:rPr>
          <w:szCs w:val="22"/>
        </w:rPr>
        <w:t xml:space="preserve"> poetry</w:t>
      </w:r>
      <w:r>
        <w:rPr>
          <w:szCs w:val="22"/>
        </w:rPr>
        <w:t>)</w:t>
      </w:r>
    </w:p>
    <w:p w14:paraId="52B20D5F" w14:textId="1E606216" w:rsidR="00421924" w:rsidRPr="00AF77AE" w:rsidRDefault="00421924">
      <w:pPr>
        <w:pStyle w:val="ListParagraph"/>
        <w:numPr>
          <w:ilvl w:val="0"/>
          <w:numId w:val="1"/>
        </w:numPr>
        <w:rPr>
          <w:rFonts w:ascii="Times New Roman" w:hAnsi="Times New Roman"/>
          <w:sz w:val="24"/>
        </w:rPr>
      </w:pPr>
      <w:proofErr w:type="spellStart"/>
      <w:r w:rsidRPr="002D5957">
        <w:rPr>
          <w:i/>
          <w:szCs w:val="22"/>
        </w:rPr>
        <w:t>Verše</w:t>
      </w:r>
      <w:proofErr w:type="spellEnd"/>
      <w:r>
        <w:rPr>
          <w:i/>
          <w:szCs w:val="22"/>
        </w:rPr>
        <w:t xml:space="preserve"> pro </w:t>
      </w:r>
      <w:proofErr w:type="spellStart"/>
      <w:r>
        <w:rPr>
          <w:i/>
          <w:szCs w:val="22"/>
        </w:rPr>
        <w:t>dnešní</w:t>
      </w:r>
      <w:proofErr w:type="spellEnd"/>
      <w:r>
        <w:rPr>
          <w:i/>
          <w:szCs w:val="22"/>
        </w:rPr>
        <w:t xml:space="preserve"> </w:t>
      </w:r>
      <w:proofErr w:type="spellStart"/>
      <w:r>
        <w:rPr>
          <w:i/>
          <w:szCs w:val="22"/>
        </w:rPr>
        <w:t>dobu</w:t>
      </w:r>
      <w:proofErr w:type="spellEnd"/>
      <w:r>
        <w:rPr>
          <w:i/>
          <w:szCs w:val="22"/>
        </w:rPr>
        <w:t>,</w:t>
      </w:r>
      <w:r w:rsidR="000E2E84">
        <w:rPr>
          <w:i/>
          <w:szCs w:val="22"/>
        </w:rPr>
        <w:t xml:space="preserve"> </w:t>
      </w:r>
      <w:proofErr w:type="spellStart"/>
      <w:r>
        <w:rPr>
          <w:szCs w:val="22"/>
        </w:rPr>
        <w:t>Jindrich</w:t>
      </w:r>
      <w:proofErr w:type="spellEnd"/>
      <w:r>
        <w:rPr>
          <w:szCs w:val="22"/>
        </w:rPr>
        <w:t xml:space="preserve"> Degen (Czech</w:t>
      </w:r>
      <w:r w:rsidR="0020750F">
        <w:rPr>
          <w:szCs w:val="22"/>
        </w:rPr>
        <w:t xml:space="preserve"> poetry</w:t>
      </w:r>
      <w:r>
        <w:rPr>
          <w:szCs w:val="22"/>
        </w:rPr>
        <w:t>)</w:t>
      </w:r>
    </w:p>
    <w:p w14:paraId="13B7CEE7" w14:textId="77777777" w:rsidR="0020750F" w:rsidRPr="007F4223" w:rsidRDefault="0020750F">
      <w:pPr>
        <w:pStyle w:val="ListParagraph"/>
        <w:numPr>
          <w:ilvl w:val="0"/>
          <w:numId w:val="1"/>
        </w:numPr>
        <w:rPr>
          <w:rFonts w:ascii="Times New Roman" w:hAnsi="Times New Roman"/>
          <w:sz w:val="24"/>
        </w:rPr>
      </w:pPr>
      <w:proofErr w:type="spellStart"/>
      <w:r w:rsidRPr="00AF77AE">
        <w:rPr>
          <w:i/>
          <w:szCs w:val="22"/>
        </w:rPr>
        <w:t>Pard</w:t>
      </w:r>
      <w:r w:rsidR="00F41C37" w:rsidRPr="00AF77AE">
        <w:rPr>
          <w:i/>
          <w:szCs w:val="22"/>
        </w:rPr>
        <w:t>ál</w:t>
      </w:r>
      <w:proofErr w:type="spellEnd"/>
      <w:r w:rsidR="00F41C37" w:rsidRPr="00AF77AE">
        <w:rPr>
          <w:i/>
          <w:szCs w:val="22"/>
        </w:rPr>
        <w:t xml:space="preserve"> za </w:t>
      </w:r>
      <w:proofErr w:type="spellStart"/>
      <w:r w:rsidR="00F41C37" w:rsidRPr="00AF77AE">
        <w:rPr>
          <w:i/>
          <w:szCs w:val="22"/>
        </w:rPr>
        <w:t>ú</w:t>
      </w:r>
      <w:r w:rsidRPr="00AF77AE">
        <w:rPr>
          <w:i/>
          <w:szCs w:val="22"/>
        </w:rPr>
        <w:t>pl</w:t>
      </w:r>
      <w:r w:rsidR="00F41C37" w:rsidRPr="00AF77AE">
        <w:rPr>
          <w:i/>
          <w:szCs w:val="22"/>
        </w:rPr>
        <w:t>ň</w:t>
      </w:r>
      <w:r w:rsidRPr="00AF77AE">
        <w:rPr>
          <w:i/>
          <w:szCs w:val="22"/>
        </w:rPr>
        <w:t>ku</w:t>
      </w:r>
      <w:proofErr w:type="spellEnd"/>
      <w:r w:rsidR="00F41C37" w:rsidRPr="00AF77AE">
        <w:rPr>
          <w:i/>
          <w:szCs w:val="22"/>
        </w:rPr>
        <w:t xml:space="preserve"> a </w:t>
      </w:r>
      <w:proofErr w:type="spellStart"/>
      <w:r w:rsidR="00F41C37" w:rsidRPr="00AF77AE">
        <w:rPr>
          <w:i/>
          <w:szCs w:val="22"/>
        </w:rPr>
        <w:t>jiné</w:t>
      </w:r>
      <w:proofErr w:type="spellEnd"/>
      <w:r w:rsidR="00F41C37" w:rsidRPr="00AF77AE">
        <w:rPr>
          <w:i/>
          <w:szCs w:val="22"/>
        </w:rPr>
        <w:t xml:space="preserve"> </w:t>
      </w:r>
      <w:proofErr w:type="spellStart"/>
      <w:r w:rsidR="00F41C37" w:rsidRPr="00AF77AE">
        <w:rPr>
          <w:i/>
          <w:szCs w:val="22"/>
        </w:rPr>
        <w:t>povídky</w:t>
      </w:r>
      <w:proofErr w:type="spellEnd"/>
      <w:r w:rsidR="00F41C37" w:rsidRPr="00AF77AE">
        <w:rPr>
          <w:i/>
          <w:szCs w:val="22"/>
        </w:rPr>
        <w:t xml:space="preserve">, </w:t>
      </w:r>
      <w:r w:rsidR="00F41C37" w:rsidRPr="00AF77AE">
        <w:rPr>
          <w:szCs w:val="22"/>
        </w:rPr>
        <w:t xml:space="preserve">Eva </w:t>
      </w:r>
      <w:proofErr w:type="spellStart"/>
      <w:r w:rsidR="00F41C37" w:rsidRPr="00AF77AE">
        <w:rPr>
          <w:szCs w:val="22"/>
        </w:rPr>
        <w:t>Vaníčková</w:t>
      </w:r>
      <w:proofErr w:type="spellEnd"/>
      <w:r w:rsidR="00F41C37" w:rsidRPr="00AF77AE">
        <w:rPr>
          <w:szCs w:val="22"/>
        </w:rPr>
        <w:t xml:space="preserve"> (Czech stories set mostly in Indonesia)</w:t>
      </w:r>
    </w:p>
    <w:p w14:paraId="0D894226" w14:textId="77777777" w:rsidR="007F4223" w:rsidRDefault="007F4223" w:rsidP="007F4223">
      <w:pPr>
        <w:rPr>
          <w:rFonts w:ascii="Times New Roman" w:hAnsi="Times New Roman"/>
          <w:sz w:val="24"/>
        </w:rPr>
      </w:pPr>
    </w:p>
    <w:p w14:paraId="65BB5131" w14:textId="18CDD7EE" w:rsidR="007F4223" w:rsidRDefault="007F4223" w:rsidP="007F4223">
      <w:pPr>
        <w:rPr>
          <w:rFonts w:ascii="Times New Roman" w:hAnsi="Times New Roman"/>
          <w:sz w:val="24"/>
        </w:rPr>
      </w:pPr>
    </w:p>
    <w:p w14:paraId="2BE17B69" w14:textId="04483C98" w:rsidR="009146DF" w:rsidRDefault="009146DF" w:rsidP="007F4223">
      <w:pPr>
        <w:rPr>
          <w:rFonts w:ascii="Times New Roman" w:hAnsi="Times New Roman"/>
          <w:sz w:val="24"/>
        </w:rPr>
      </w:pPr>
    </w:p>
    <w:p w14:paraId="624957B4" w14:textId="32B66EFB" w:rsidR="009146DF" w:rsidRDefault="009146DF" w:rsidP="007F4223">
      <w:pPr>
        <w:rPr>
          <w:rFonts w:ascii="Times New Roman" w:hAnsi="Times New Roman"/>
          <w:sz w:val="24"/>
        </w:rPr>
      </w:pPr>
    </w:p>
    <w:p w14:paraId="1BCC5DD1" w14:textId="0A37CB1C" w:rsidR="009146DF" w:rsidRDefault="009146DF" w:rsidP="007F4223">
      <w:pPr>
        <w:rPr>
          <w:rFonts w:ascii="Times New Roman" w:hAnsi="Times New Roman"/>
          <w:sz w:val="24"/>
        </w:rPr>
      </w:pPr>
    </w:p>
    <w:p w14:paraId="19779CC8" w14:textId="1CC6738F" w:rsidR="009146DF" w:rsidRDefault="009146DF" w:rsidP="007F4223">
      <w:pPr>
        <w:rPr>
          <w:rFonts w:ascii="Times New Roman" w:hAnsi="Times New Roman"/>
          <w:sz w:val="24"/>
        </w:rPr>
      </w:pPr>
    </w:p>
    <w:p w14:paraId="044BF2B2" w14:textId="70AA3D8D" w:rsidR="009146DF" w:rsidRDefault="009146DF" w:rsidP="007F4223">
      <w:pPr>
        <w:rPr>
          <w:rFonts w:ascii="Times New Roman" w:hAnsi="Times New Roman"/>
          <w:sz w:val="24"/>
        </w:rPr>
      </w:pPr>
    </w:p>
    <w:p w14:paraId="4E082E7A" w14:textId="2AEBD9A9" w:rsidR="009146DF" w:rsidRDefault="009146DF" w:rsidP="007F4223">
      <w:pPr>
        <w:rPr>
          <w:rFonts w:ascii="Times New Roman" w:hAnsi="Times New Roman"/>
          <w:sz w:val="24"/>
        </w:rPr>
      </w:pPr>
    </w:p>
    <w:p w14:paraId="3509EBFB" w14:textId="727F1877" w:rsidR="009146DF" w:rsidRDefault="009146DF" w:rsidP="007F4223">
      <w:pPr>
        <w:rPr>
          <w:rFonts w:ascii="Times New Roman" w:hAnsi="Times New Roman"/>
          <w:sz w:val="24"/>
        </w:rPr>
      </w:pPr>
    </w:p>
    <w:p w14:paraId="10DA8E56" w14:textId="2B932B85" w:rsidR="0039190F" w:rsidRDefault="0039190F" w:rsidP="007F4223">
      <w:pPr>
        <w:rPr>
          <w:rFonts w:ascii="Times New Roman" w:hAnsi="Times New Roman"/>
          <w:sz w:val="24"/>
        </w:rPr>
      </w:pPr>
    </w:p>
    <w:p w14:paraId="47F96296" w14:textId="4547E318" w:rsidR="0039190F" w:rsidRDefault="0039190F" w:rsidP="007F4223">
      <w:pPr>
        <w:rPr>
          <w:rFonts w:ascii="Times New Roman" w:hAnsi="Times New Roman"/>
          <w:sz w:val="24"/>
        </w:rPr>
      </w:pPr>
    </w:p>
    <w:p w14:paraId="71DFD7F2" w14:textId="336C6304" w:rsidR="0039190F" w:rsidRDefault="0039190F" w:rsidP="007F4223">
      <w:pPr>
        <w:rPr>
          <w:rFonts w:ascii="Times New Roman" w:hAnsi="Times New Roman"/>
          <w:sz w:val="24"/>
        </w:rPr>
      </w:pPr>
    </w:p>
    <w:p w14:paraId="601F4CEB" w14:textId="77777777" w:rsidR="0039190F" w:rsidRDefault="0039190F" w:rsidP="007F4223">
      <w:pPr>
        <w:rPr>
          <w:rFonts w:ascii="Times New Roman" w:hAnsi="Times New Roman"/>
          <w:sz w:val="24"/>
        </w:rPr>
      </w:pPr>
    </w:p>
    <w:p w14:paraId="5E26B724" w14:textId="77777777" w:rsidR="007F4223" w:rsidRPr="007F4223" w:rsidRDefault="007F4223" w:rsidP="007F4223">
      <w:pPr>
        <w:jc w:val="center"/>
        <w:rPr>
          <w:rFonts w:ascii="Times New Roman" w:hAnsi="Times New Roman"/>
          <w:sz w:val="24"/>
        </w:rPr>
      </w:pPr>
      <w:r>
        <w:rPr>
          <w:rFonts w:ascii="Times New Roman" w:hAnsi="Times New Roman"/>
          <w:sz w:val="24"/>
        </w:rPr>
        <w:br/>
      </w:r>
      <w:r w:rsidRPr="007F4223">
        <w:rPr>
          <w:rFonts w:ascii="Times New Roman" w:hAnsi="Times New Roman"/>
          <w:sz w:val="24"/>
        </w:rPr>
        <w:t>http://www.pathway-publishing.org/</w:t>
      </w:r>
    </w:p>
    <w:p w14:paraId="0E4CC0F7" w14:textId="77777777" w:rsidR="00421924" w:rsidRDefault="007F4223" w:rsidP="00421924">
      <w:pPr>
        <w:rPr>
          <w:rFonts w:eastAsia="Calibri"/>
        </w:rPr>
      </w:pPr>
      <w:r>
        <w:rPr>
          <w:noProof/>
          <w:lang w:eastAsia="en-AU"/>
        </w:rPr>
        <w:drawing>
          <wp:anchor distT="0" distB="0" distL="114300" distR="114300" simplePos="0" relativeHeight="251655680" behindDoc="1" locked="0" layoutInCell="1" allowOverlap="1" wp14:anchorId="6E4806EC" wp14:editId="5FCCD032">
            <wp:simplePos x="0" y="0"/>
            <wp:positionH relativeFrom="column">
              <wp:posOffset>929005</wp:posOffset>
            </wp:positionH>
            <wp:positionV relativeFrom="paragraph">
              <wp:posOffset>-7505</wp:posOffset>
            </wp:positionV>
            <wp:extent cx="1703070" cy="956310"/>
            <wp:effectExtent l="0" t="0" r="0" b="0"/>
            <wp:wrapTight wrapText="bothSides">
              <wp:wrapPolygon edited="0">
                <wp:start x="0" y="0"/>
                <wp:lineTo x="0" y="21084"/>
                <wp:lineTo x="21262" y="21084"/>
                <wp:lineTo x="21262" y="0"/>
                <wp:lineTo x="0" y="0"/>
              </wp:wrapPolygon>
            </wp:wrapTight>
            <wp:docPr id="1" name="Picture 7" descr="Pathway Publ-logo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hway Publ-logo 4.png"/>
                    <pic:cNvPicPr/>
                  </pic:nvPicPr>
                  <pic:blipFill>
                    <a:blip r:embed="rId9" cstate="print"/>
                    <a:stretch>
                      <a:fillRect/>
                    </a:stretch>
                  </pic:blipFill>
                  <pic:spPr>
                    <a:xfrm>
                      <a:off x="0" y="0"/>
                      <a:ext cx="1703070" cy="956310"/>
                    </a:xfrm>
                    <a:prstGeom prst="rect">
                      <a:avLst/>
                    </a:prstGeom>
                  </pic:spPr>
                </pic:pic>
              </a:graphicData>
            </a:graphic>
          </wp:anchor>
        </w:drawing>
      </w:r>
    </w:p>
    <w:p w14:paraId="319371E3" w14:textId="77777777" w:rsidR="0020750F" w:rsidRDefault="0020750F" w:rsidP="00421924">
      <w:pPr>
        <w:rPr>
          <w:rFonts w:eastAsia="Calibri"/>
        </w:rPr>
        <w:sectPr w:rsidR="0020750F" w:rsidSect="00EE0E5A">
          <w:endnotePr>
            <w:numFmt w:val="decimal"/>
          </w:endnotePr>
          <w:pgSz w:w="7382" w:h="11879" w:code="209"/>
          <w:pgMar w:top="1077" w:right="1021" w:bottom="1077" w:left="1134" w:header="737" w:footer="737" w:gutter="0"/>
          <w:cols w:space="708"/>
          <w:docGrid w:linePitch="360"/>
        </w:sectPr>
      </w:pPr>
    </w:p>
    <w:p w14:paraId="0084E71D" w14:textId="77777777" w:rsidR="00421924" w:rsidRPr="00A46483" w:rsidRDefault="00421924" w:rsidP="00421924">
      <w:pPr>
        <w:rPr>
          <w:rFonts w:eastAsia="Calibri"/>
        </w:rPr>
      </w:pPr>
    </w:p>
    <w:p w14:paraId="05A2E841" w14:textId="77777777" w:rsidR="00A46483" w:rsidRPr="00A46483" w:rsidRDefault="00A46483" w:rsidP="00421924">
      <w:pPr>
        <w:pStyle w:val="ListParagraph"/>
        <w:ind w:left="360"/>
        <w:rPr>
          <w:rFonts w:eastAsia="Calibri"/>
        </w:rPr>
      </w:pPr>
    </w:p>
    <w:p w14:paraId="55B4B93D" w14:textId="77777777" w:rsidR="005D08B0" w:rsidRDefault="005D08B0" w:rsidP="006E1AC4">
      <w:pPr>
        <w:sectPr w:rsidR="005D08B0" w:rsidSect="00EE0E5A">
          <w:footerReference w:type="default" r:id="rId58"/>
          <w:endnotePr>
            <w:numFmt w:val="decimal"/>
          </w:endnotePr>
          <w:type w:val="continuous"/>
          <w:pgSz w:w="7382" w:h="11879" w:code="209"/>
          <w:pgMar w:top="1077" w:right="1021" w:bottom="1077" w:left="1134" w:header="737" w:footer="737" w:gutter="0"/>
          <w:cols w:space="708"/>
          <w:docGrid w:linePitch="360"/>
        </w:sectPr>
      </w:pPr>
    </w:p>
    <w:p w14:paraId="11334445" w14:textId="77777777" w:rsidR="006E1AC4" w:rsidRDefault="006E1AC4" w:rsidP="006E1AC4"/>
    <w:p w14:paraId="76CEBCE4" w14:textId="77777777" w:rsidR="006E1AC4" w:rsidRDefault="006E1AC4" w:rsidP="006E1AC4"/>
    <w:p w14:paraId="6D5AEF54" w14:textId="691B3B9E" w:rsidR="000F66AB" w:rsidRDefault="000F66AB" w:rsidP="006E1AC4"/>
    <w:p w14:paraId="54CB1794" w14:textId="0E547A49" w:rsidR="0039190F" w:rsidRDefault="0039190F" w:rsidP="006E1AC4"/>
    <w:p w14:paraId="59E3FD1D" w14:textId="1A721D06" w:rsidR="0039190F" w:rsidRDefault="0039190F" w:rsidP="006E1AC4"/>
    <w:p w14:paraId="26D040B4" w14:textId="77777777" w:rsidR="0039190F" w:rsidRDefault="0039190F" w:rsidP="006E1AC4"/>
    <w:p w14:paraId="549C49E0" w14:textId="77777777" w:rsidR="000F66AB" w:rsidRDefault="000F66AB" w:rsidP="006E1AC4"/>
    <w:p w14:paraId="0ACAF790" w14:textId="77777777" w:rsidR="000F66AB" w:rsidRDefault="000F66AB" w:rsidP="006E1AC4"/>
    <w:p w14:paraId="2787F2FB" w14:textId="77777777" w:rsidR="000F66AB" w:rsidRDefault="000F66AB" w:rsidP="006E1AC4"/>
    <w:p w14:paraId="25814C58" w14:textId="77777777" w:rsidR="000F66AB" w:rsidRDefault="000F66AB" w:rsidP="006E1AC4"/>
    <w:p w14:paraId="6C5A988B" w14:textId="77777777" w:rsidR="000F66AB" w:rsidRDefault="000F66AB" w:rsidP="006E1AC4"/>
    <w:p w14:paraId="6A9AFEC2" w14:textId="77777777" w:rsidR="000F66AB" w:rsidRDefault="000F66AB" w:rsidP="006E1AC4"/>
    <w:p w14:paraId="572C58D4" w14:textId="77777777" w:rsidR="000F66AB" w:rsidRDefault="000F66AB" w:rsidP="006E1AC4"/>
    <w:p w14:paraId="5B589C9F" w14:textId="77777777" w:rsidR="000F66AB" w:rsidRDefault="000F66AB" w:rsidP="006E1AC4"/>
    <w:p w14:paraId="717D7745" w14:textId="77777777" w:rsidR="000F66AB" w:rsidRDefault="000F66AB" w:rsidP="006E1AC4"/>
    <w:p w14:paraId="75558767" w14:textId="77777777" w:rsidR="000F66AB" w:rsidRDefault="000F66AB" w:rsidP="006E1AC4"/>
    <w:p w14:paraId="6D3865A3" w14:textId="77777777" w:rsidR="000F66AB" w:rsidRDefault="000F66AB" w:rsidP="006E1AC4"/>
    <w:p w14:paraId="27A01BB9" w14:textId="77777777" w:rsidR="000F66AB" w:rsidRDefault="000F66AB" w:rsidP="006E1AC4"/>
    <w:p w14:paraId="44544546" w14:textId="77777777" w:rsidR="000F66AB" w:rsidRDefault="000F66AB" w:rsidP="006E1AC4"/>
    <w:p w14:paraId="6FF269B1" w14:textId="77777777" w:rsidR="000F66AB" w:rsidRDefault="000F66AB" w:rsidP="006E1AC4"/>
    <w:p w14:paraId="41CD8E48" w14:textId="5879A8EF" w:rsidR="000F66AB" w:rsidRDefault="000F66AB" w:rsidP="006E1AC4"/>
    <w:p w14:paraId="4E52CA31" w14:textId="59238CD2" w:rsidR="0039190F" w:rsidRDefault="0039190F" w:rsidP="006E1AC4"/>
    <w:p w14:paraId="43DE3805" w14:textId="77777777" w:rsidR="0039190F" w:rsidRDefault="0039190F" w:rsidP="006E1AC4"/>
    <w:p w14:paraId="05D8380D" w14:textId="77777777" w:rsidR="000F66AB" w:rsidRDefault="000F66AB" w:rsidP="006E1AC4"/>
    <w:p w14:paraId="52EB00AC" w14:textId="77777777" w:rsidR="000F66AB" w:rsidRDefault="000F66AB" w:rsidP="006E1AC4"/>
    <w:p w14:paraId="1C8597EF" w14:textId="77777777" w:rsidR="000F66AB" w:rsidRDefault="000F66AB" w:rsidP="006E1AC4"/>
    <w:p w14:paraId="4C22704F" w14:textId="77777777" w:rsidR="000F66AB" w:rsidRDefault="000F66AB" w:rsidP="006E1AC4"/>
    <w:p w14:paraId="603B6149" w14:textId="77777777" w:rsidR="006E1AC4" w:rsidRDefault="00133E3E" w:rsidP="006E1AC4">
      <w:r>
        <w:rPr>
          <w:noProof/>
          <w:lang w:eastAsia="en-AU"/>
        </w:rPr>
        <w:drawing>
          <wp:anchor distT="0" distB="0" distL="114300" distR="114300" simplePos="0" relativeHeight="251659776" behindDoc="0" locked="0" layoutInCell="1" allowOverlap="1" wp14:anchorId="61B73F8B" wp14:editId="764CFB6F">
            <wp:simplePos x="0" y="0"/>
            <wp:positionH relativeFrom="column">
              <wp:posOffset>975360</wp:posOffset>
            </wp:positionH>
            <wp:positionV relativeFrom="paragraph">
              <wp:posOffset>56515</wp:posOffset>
            </wp:positionV>
            <wp:extent cx="1701165" cy="95694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701165" cy="956945"/>
                    </a:xfrm>
                    <a:prstGeom prst="rect">
                      <a:avLst/>
                    </a:prstGeom>
                    <a:noFill/>
                  </pic:spPr>
                </pic:pic>
              </a:graphicData>
            </a:graphic>
          </wp:anchor>
        </w:drawing>
      </w:r>
    </w:p>
    <w:p w14:paraId="61101E82" w14:textId="77777777" w:rsidR="006E1AC4" w:rsidRDefault="006E1AC4" w:rsidP="006E1AC4"/>
    <w:p w14:paraId="426F5E22" w14:textId="77777777" w:rsidR="000F66AB" w:rsidRDefault="000F66AB" w:rsidP="006E1AC4">
      <w:pPr>
        <w:jc w:val="center"/>
      </w:pPr>
    </w:p>
    <w:p w14:paraId="457B1053" w14:textId="77777777" w:rsidR="000F66AB" w:rsidRDefault="000F66AB" w:rsidP="00133E3E">
      <w:pPr>
        <w:tabs>
          <w:tab w:val="clear" w:pos="284"/>
        </w:tabs>
        <w:spacing w:after="200" w:line="276" w:lineRule="auto"/>
        <w:ind w:firstLine="0"/>
        <w:jc w:val="left"/>
      </w:pPr>
    </w:p>
    <w:p w14:paraId="1D2E0F0E" w14:textId="77777777" w:rsidR="006E1AC4" w:rsidRDefault="006E1AC4" w:rsidP="006E1AC4">
      <w:pPr>
        <w:jc w:val="center"/>
      </w:pPr>
    </w:p>
    <w:p w14:paraId="0B0449D5" w14:textId="77777777" w:rsidR="005D08B0" w:rsidRDefault="005D08B0" w:rsidP="006E1AC4">
      <w:pPr>
        <w:jc w:val="center"/>
      </w:pPr>
    </w:p>
    <w:p w14:paraId="3E911744" w14:textId="77777777" w:rsidR="005D08B0" w:rsidRDefault="005D08B0" w:rsidP="006E1AC4">
      <w:pPr>
        <w:jc w:val="center"/>
      </w:pPr>
    </w:p>
    <w:p w14:paraId="5F366FF5" w14:textId="77777777" w:rsidR="005D08B0" w:rsidRDefault="005D08B0" w:rsidP="006E1AC4">
      <w:pPr>
        <w:jc w:val="center"/>
      </w:pPr>
    </w:p>
    <w:p w14:paraId="4671E531" w14:textId="77777777" w:rsidR="005D08B0" w:rsidRDefault="005D08B0" w:rsidP="006E1AC4">
      <w:pPr>
        <w:jc w:val="center"/>
      </w:pPr>
    </w:p>
    <w:p w14:paraId="1A7264D1" w14:textId="77777777" w:rsidR="005D08B0" w:rsidRDefault="005D08B0" w:rsidP="006E1AC4">
      <w:pPr>
        <w:jc w:val="center"/>
      </w:pPr>
    </w:p>
    <w:p w14:paraId="31925B80" w14:textId="77777777" w:rsidR="005D08B0" w:rsidRDefault="005D08B0" w:rsidP="006E1AC4">
      <w:pPr>
        <w:jc w:val="center"/>
      </w:pPr>
    </w:p>
    <w:p w14:paraId="56CD1278" w14:textId="77777777" w:rsidR="005D08B0" w:rsidRDefault="005D08B0" w:rsidP="006E1AC4">
      <w:pPr>
        <w:jc w:val="center"/>
      </w:pPr>
    </w:p>
    <w:p w14:paraId="144A5EB0" w14:textId="77777777" w:rsidR="005D08B0" w:rsidRDefault="005D08B0" w:rsidP="006E1AC4">
      <w:pPr>
        <w:jc w:val="center"/>
      </w:pPr>
    </w:p>
    <w:p w14:paraId="041F384B" w14:textId="77777777" w:rsidR="005D08B0" w:rsidRDefault="005D08B0" w:rsidP="006E1AC4">
      <w:pPr>
        <w:jc w:val="center"/>
      </w:pPr>
    </w:p>
    <w:p w14:paraId="3CBF4B1F" w14:textId="77777777" w:rsidR="005D08B0" w:rsidRDefault="005D08B0" w:rsidP="006E1AC4">
      <w:pPr>
        <w:jc w:val="center"/>
      </w:pPr>
    </w:p>
    <w:p w14:paraId="11B1AEBE" w14:textId="77777777" w:rsidR="005D08B0" w:rsidRDefault="005D08B0" w:rsidP="006E1AC4">
      <w:pPr>
        <w:jc w:val="center"/>
      </w:pPr>
    </w:p>
    <w:p w14:paraId="688977A0" w14:textId="77777777" w:rsidR="005D08B0" w:rsidRDefault="005D08B0" w:rsidP="006E1AC4">
      <w:pPr>
        <w:jc w:val="center"/>
      </w:pPr>
    </w:p>
    <w:p w14:paraId="7CBF35B3" w14:textId="77777777" w:rsidR="005D08B0" w:rsidRDefault="005D08B0" w:rsidP="006E1AC4">
      <w:pPr>
        <w:jc w:val="center"/>
      </w:pPr>
    </w:p>
    <w:p w14:paraId="4E7C088A" w14:textId="77777777" w:rsidR="005D08B0" w:rsidRDefault="005D08B0" w:rsidP="006E1AC4">
      <w:pPr>
        <w:jc w:val="center"/>
      </w:pPr>
    </w:p>
    <w:p w14:paraId="0760815C" w14:textId="77777777" w:rsidR="005D08B0" w:rsidRDefault="005D08B0" w:rsidP="006E1AC4">
      <w:pPr>
        <w:jc w:val="center"/>
      </w:pPr>
    </w:p>
    <w:p w14:paraId="1C4F5721" w14:textId="77777777" w:rsidR="005D08B0" w:rsidRDefault="005D08B0" w:rsidP="006E1AC4">
      <w:pPr>
        <w:jc w:val="center"/>
      </w:pPr>
    </w:p>
    <w:p w14:paraId="2ACE4303" w14:textId="77777777" w:rsidR="005D08B0" w:rsidRDefault="005D08B0" w:rsidP="006E1AC4">
      <w:pPr>
        <w:jc w:val="center"/>
      </w:pPr>
    </w:p>
    <w:p w14:paraId="45EDA281" w14:textId="77777777" w:rsidR="005D08B0" w:rsidRDefault="005D08B0" w:rsidP="006E1AC4">
      <w:pPr>
        <w:jc w:val="center"/>
      </w:pPr>
    </w:p>
    <w:p w14:paraId="48801597" w14:textId="77777777" w:rsidR="005D08B0" w:rsidRDefault="005D08B0" w:rsidP="006E1AC4">
      <w:pPr>
        <w:jc w:val="center"/>
      </w:pPr>
    </w:p>
    <w:p w14:paraId="74C91CD1" w14:textId="77777777" w:rsidR="005D08B0" w:rsidRDefault="005D08B0" w:rsidP="006E1AC4">
      <w:pPr>
        <w:jc w:val="center"/>
      </w:pPr>
    </w:p>
    <w:p w14:paraId="62636B65" w14:textId="77777777" w:rsidR="005D08B0" w:rsidRDefault="005D08B0" w:rsidP="006E1AC4">
      <w:pPr>
        <w:jc w:val="center"/>
      </w:pPr>
    </w:p>
    <w:p w14:paraId="1B1BEA12" w14:textId="77777777" w:rsidR="005D08B0" w:rsidRDefault="005D08B0" w:rsidP="006E1AC4">
      <w:pPr>
        <w:jc w:val="center"/>
      </w:pPr>
    </w:p>
    <w:p w14:paraId="18EF68FE" w14:textId="77777777" w:rsidR="00133E3E" w:rsidRDefault="00133E3E">
      <w:pPr>
        <w:tabs>
          <w:tab w:val="clear" w:pos="284"/>
        </w:tabs>
        <w:spacing w:after="200" w:line="276" w:lineRule="auto"/>
        <w:ind w:firstLine="0"/>
        <w:jc w:val="left"/>
      </w:pPr>
    </w:p>
    <w:p w14:paraId="339B9172" w14:textId="77777777" w:rsidR="00133E3E" w:rsidRDefault="00133E3E">
      <w:pPr>
        <w:tabs>
          <w:tab w:val="clear" w:pos="284"/>
        </w:tabs>
        <w:spacing w:after="200" w:line="276" w:lineRule="auto"/>
        <w:ind w:firstLine="0"/>
        <w:jc w:val="left"/>
      </w:pPr>
      <w:r>
        <w:br w:type="page"/>
      </w:r>
    </w:p>
    <w:p w14:paraId="72278C97" w14:textId="313E9F85" w:rsidR="00DC1E94" w:rsidRDefault="00DC1E94" w:rsidP="006E1AC4">
      <w:pPr>
        <w:jc w:val="center"/>
      </w:pPr>
    </w:p>
    <w:p w14:paraId="4A7A7C8B" w14:textId="1E4F04D9" w:rsidR="00DC1E94" w:rsidRDefault="00DC1E94">
      <w:pPr>
        <w:tabs>
          <w:tab w:val="clear" w:pos="284"/>
        </w:tabs>
        <w:spacing w:after="200" w:line="276" w:lineRule="auto"/>
        <w:ind w:firstLine="0"/>
        <w:jc w:val="left"/>
      </w:pPr>
    </w:p>
    <w:p w14:paraId="0D20753F" w14:textId="77777777" w:rsidR="005D08B0" w:rsidRDefault="005D08B0" w:rsidP="006E1AC4">
      <w:pPr>
        <w:jc w:val="center"/>
      </w:pPr>
    </w:p>
    <w:sectPr w:rsidR="005D08B0" w:rsidSect="00EE0E5A">
      <w:footerReference w:type="default" r:id="rId60"/>
      <w:endnotePr>
        <w:numFmt w:val="decimal"/>
      </w:endnotePr>
      <w:type w:val="continuous"/>
      <w:pgSz w:w="7382" w:h="11879" w:code="209"/>
      <w:pgMar w:top="1077" w:right="1021" w:bottom="1077" w:left="1134"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25508" w14:textId="77777777" w:rsidR="00806BC5" w:rsidRDefault="00806BC5" w:rsidP="00CC0ACC">
      <w:pPr>
        <w:spacing w:line="240" w:lineRule="auto"/>
      </w:pPr>
      <w:r>
        <w:separator/>
      </w:r>
    </w:p>
  </w:endnote>
  <w:endnote w:type="continuationSeparator" w:id="0">
    <w:p w14:paraId="2CFC003B" w14:textId="77777777" w:rsidR="00806BC5" w:rsidRDefault="00806BC5" w:rsidP="00CC0A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0000500000000020000"/>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6BFDB" w14:textId="76EC111C" w:rsidR="001B3E50" w:rsidRDefault="001B3E50">
    <w:pPr>
      <w:pStyle w:val="Footer"/>
      <w:jc w:val="center"/>
    </w:pPr>
  </w:p>
  <w:p w14:paraId="20D2AE49" w14:textId="77777777" w:rsidR="003F3D63" w:rsidRDefault="003F3D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274333725"/>
      <w:docPartObj>
        <w:docPartGallery w:val="Page Numbers (Bottom of Page)"/>
        <w:docPartUnique/>
      </w:docPartObj>
    </w:sdtPr>
    <w:sdtEndPr>
      <w:rPr>
        <w:noProof/>
        <w:sz w:val="22"/>
        <w:szCs w:val="24"/>
      </w:rPr>
    </w:sdtEndPr>
    <w:sdtContent>
      <w:p w14:paraId="07E72E79" w14:textId="77777777" w:rsidR="001B3E50" w:rsidRDefault="001B3E5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A8196" w14:textId="77777777" w:rsidR="003F3D63" w:rsidRDefault="003F3D63">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00FDB" w14:textId="77777777" w:rsidR="003F3D63" w:rsidRDefault="003F3D63">
    <w:pPr>
      <w:pStyle w:val="Footer"/>
      <w:jc w:val="center"/>
    </w:pPr>
  </w:p>
  <w:p w14:paraId="29BD18C8" w14:textId="77777777" w:rsidR="003F3D63" w:rsidRDefault="003F3D63">
    <w:pPr>
      <w:pStyle w:val="Footer"/>
      <w:jc w:val="center"/>
    </w:pPr>
  </w:p>
  <w:p w14:paraId="566C6A6D" w14:textId="77777777" w:rsidR="003F3D63" w:rsidRDefault="003F3D6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0463" w14:textId="77777777" w:rsidR="003F3D63" w:rsidRDefault="003F3D63">
    <w:pPr>
      <w:pStyle w:val="Footer"/>
      <w:jc w:val="center"/>
    </w:pPr>
  </w:p>
  <w:p w14:paraId="6996114B" w14:textId="77777777" w:rsidR="003F3D63" w:rsidRDefault="003F3D63">
    <w:pPr>
      <w:pStyle w:val="Footer"/>
      <w:jc w:val="center"/>
    </w:pPr>
  </w:p>
  <w:p w14:paraId="3D226774" w14:textId="77777777" w:rsidR="003F3D63" w:rsidRDefault="003F3D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34C29" w14:textId="77777777" w:rsidR="00806BC5" w:rsidRDefault="00806BC5" w:rsidP="00CC0ACC">
      <w:pPr>
        <w:spacing w:line="240" w:lineRule="auto"/>
      </w:pPr>
      <w:r>
        <w:separator/>
      </w:r>
    </w:p>
  </w:footnote>
  <w:footnote w:type="continuationSeparator" w:id="0">
    <w:p w14:paraId="5B8D2098" w14:textId="77777777" w:rsidR="00806BC5" w:rsidRDefault="00806BC5" w:rsidP="00CC0A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B4DDF" w14:textId="77777777" w:rsidR="001B3E50" w:rsidRDefault="001B3E5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7CF77" w14:textId="77777777" w:rsidR="00984FAD" w:rsidRDefault="00984FAD" w:rsidP="00CD044D">
    <w:pPr>
      <w:pStyle w:val="Header"/>
      <w:jc w:val="center"/>
      <w:rPr>
        <w:sz w:val="18"/>
        <w:szCs w:val="18"/>
      </w:rPr>
    </w:pPr>
    <w:r w:rsidRPr="00CD044D">
      <w:rPr>
        <w:sz w:val="18"/>
        <w:szCs w:val="18"/>
      </w:rPr>
      <w:t>Aftermath of Being Scammed</w:t>
    </w:r>
  </w:p>
  <w:p w14:paraId="1DEED14A" w14:textId="77777777" w:rsidR="00984FAD" w:rsidRPr="00CD044D" w:rsidRDefault="00984FAD" w:rsidP="00CD044D">
    <w:pPr>
      <w:pStyle w:val="Header"/>
      <w:jc w:val="center"/>
      <w:rPr>
        <w:sz w:val="18"/>
        <w:szCs w:val="1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CEB2F" w14:textId="77777777" w:rsidR="00D012EC" w:rsidRDefault="00D012EC" w:rsidP="00D012EC">
    <w:pPr>
      <w:pStyle w:val="Header"/>
      <w:jc w:val="center"/>
    </w:pPr>
    <w:r>
      <w:ptab w:relativeTo="margin" w:alignment="right" w:leader="none"/>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E0188" w14:textId="77777777" w:rsidR="004B51BB" w:rsidRPr="00D012EC" w:rsidRDefault="004B51BB" w:rsidP="00D012EC">
    <w:pPr>
      <w:pStyle w:val="Header"/>
      <w:jc w:val="center"/>
      <w:rPr>
        <w:sz w:val="18"/>
        <w:szCs w:val="18"/>
      </w:rPr>
    </w:pPr>
    <w:r w:rsidRPr="00D012EC">
      <w:rPr>
        <w:sz w:val="18"/>
        <w:szCs w:val="18"/>
      </w:rPr>
      <w:t>Practical Tips</w:t>
    </w:r>
  </w:p>
  <w:p w14:paraId="7D7D745A" w14:textId="77777777" w:rsidR="004B51BB" w:rsidRDefault="004B51BB" w:rsidP="00D012EC">
    <w:pPr>
      <w:pStyle w:val="Header"/>
      <w:jc w:val="center"/>
    </w:pPr>
    <w:r>
      <w:ptab w:relativeTo="margin" w:alignment="right" w:leader="none"/>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F00F5" w14:textId="1142C9BE" w:rsidR="00D012EC" w:rsidRDefault="00D012EC" w:rsidP="00BD2905">
    <w:pPr>
      <w:pStyle w:val="Header"/>
    </w:pPr>
    <w:r>
      <w:ptab w:relativeTo="margin" w:alignment="right" w:leader="none"/>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93492" w14:textId="263E85A2" w:rsidR="00BD2905" w:rsidRDefault="00227B72" w:rsidP="00BD2905">
    <w:pPr>
      <w:pStyle w:val="Header"/>
      <w:ind w:firstLine="0"/>
      <w:jc w:val="center"/>
      <w:rPr>
        <w:sz w:val="18"/>
        <w:szCs w:val="18"/>
      </w:rPr>
    </w:pPr>
    <w:r>
      <w:rPr>
        <w:sz w:val="18"/>
        <w:szCs w:val="18"/>
      </w:rPr>
      <w:t xml:space="preserve">    </w:t>
    </w:r>
    <w:r w:rsidR="00BD2905" w:rsidRPr="00BD2905">
      <w:rPr>
        <w:sz w:val="18"/>
        <w:szCs w:val="18"/>
      </w:rPr>
      <w:t>Health</w:t>
    </w:r>
  </w:p>
  <w:p w14:paraId="441615E8" w14:textId="1E532FB0" w:rsidR="00BD2905" w:rsidRDefault="00BD2905" w:rsidP="00BD2905">
    <w:pPr>
      <w:pStyle w:val="Header"/>
      <w:ind w:firstLine="0"/>
      <w:jc w:val="center"/>
    </w:pPr>
    <w:r>
      <w:ptab w:relativeTo="margin" w:alignment="right" w:leader="none"/>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49481" w14:textId="14F74727" w:rsidR="003F3D63" w:rsidRDefault="003F3D63">
    <w:pPr>
      <w:pStyle w:val="Header"/>
    </w:pPr>
    <w:r>
      <w:ptab w:relativeTo="margin" w:alignment="center" w:leader="none"/>
    </w:r>
    <w:r w:rsidRPr="004856F0">
      <w:rPr>
        <w:sz w:val="18"/>
        <w:szCs w:val="18"/>
      </w:rPr>
      <w:t xml:space="preserve"> </w:t>
    </w:r>
    <w:r>
      <w:ptab w:relativeTo="margin" w:alignment="right" w:leader="none"/>
    </w:r>
  </w:p>
  <w:p w14:paraId="1E71C3E0" w14:textId="77777777" w:rsidR="003F3D63" w:rsidRDefault="003F3D63">
    <w:pPr>
      <w:pStyle w:val="Header"/>
    </w:pPr>
  </w:p>
  <w:p w14:paraId="0D7425E5" w14:textId="77777777" w:rsidR="003F3D63" w:rsidRDefault="003F3D63">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FCA63" w14:textId="0A70659F" w:rsidR="003F3D63" w:rsidRDefault="003F3D63">
    <w:pPr>
      <w:pStyle w:val="Header"/>
    </w:pPr>
    <w:r>
      <w:ptab w:relativeTo="margin" w:alignment="center" w:leader="none"/>
    </w:r>
    <w:r>
      <w:ptab w:relativeTo="margin" w:alignment="right" w:leader="none"/>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DD1D8" w14:textId="77777777" w:rsidR="00227B72" w:rsidRDefault="00227B72" w:rsidP="00227B72">
    <w:pPr>
      <w:pStyle w:val="Header"/>
      <w:ind w:firstLine="0"/>
      <w:jc w:val="center"/>
      <w:rPr>
        <w:sz w:val="18"/>
        <w:szCs w:val="20"/>
      </w:rPr>
    </w:pPr>
    <w:r w:rsidRPr="00227B72">
      <w:rPr>
        <w:sz w:val="18"/>
        <w:szCs w:val="20"/>
      </w:rPr>
      <w:t>Spiritual Lessons and Insights</w:t>
    </w:r>
  </w:p>
  <w:p w14:paraId="2AF93E4C" w14:textId="01748C0F" w:rsidR="00227B72" w:rsidRPr="00227B72" w:rsidRDefault="00227B72" w:rsidP="00227B72">
    <w:pPr>
      <w:pStyle w:val="Header"/>
      <w:ind w:firstLine="0"/>
      <w:jc w:val="center"/>
      <w:rPr>
        <w:sz w:val="18"/>
        <w:szCs w:val="20"/>
      </w:rPr>
    </w:pPr>
    <w:r w:rsidRPr="00227B72">
      <w:rPr>
        <w:sz w:val="18"/>
        <w:szCs w:val="20"/>
      </w:rPr>
      <w:ptab w:relativeTo="margin" w:alignment="center" w:leader="none"/>
    </w:r>
    <w:r w:rsidRPr="00227B72">
      <w:rPr>
        <w:sz w:val="18"/>
        <w:szCs w:val="20"/>
      </w:rPr>
      <w:ptab w:relativeTo="margin" w:alignment="right" w:leader="none"/>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6F7F0" w14:textId="0ECE5A92" w:rsidR="00012690" w:rsidRPr="00227B72" w:rsidRDefault="00012690" w:rsidP="00227B72">
    <w:pPr>
      <w:pStyle w:val="Header"/>
      <w:ind w:firstLine="0"/>
      <w:jc w:val="center"/>
      <w:rPr>
        <w:sz w:val="18"/>
        <w:szCs w:val="20"/>
      </w:rPr>
    </w:pPr>
    <w:r w:rsidRPr="00227B72">
      <w:rPr>
        <w:sz w:val="18"/>
        <w:szCs w:val="20"/>
      </w:rPr>
      <w:ptab w:relativeTo="margin" w:alignment="center" w:leader="none"/>
    </w:r>
    <w:r w:rsidRPr="00227B72">
      <w:rPr>
        <w:sz w:val="18"/>
        <w:szCs w:val="20"/>
      </w:rPr>
      <w:ptab w:relativeTo="margin" w:alignment="right" w:leader="none"/>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68C9A" w14:textId="77777777" w:rsidR="007306B1" w:rsidRDefault="007306B1" w:rsidP="007306B1">
    <w:pPr>
      <w:pStyle w:val="Header"/>
      <w:ind w:firstLine="0"/>
      <w:jc w:val="center"/>
      <w:rPr>
        <w:sz w:val="18"/>
        <w:szCs w:val="20"/>
      </w:rPr>
    </w:pPr>
    <w:r>
      <w:rPr>
        <w:sz w:val="18"/>
        <w:szCs w:val="20"/>
      </w:rPr>
      <w:t>The Peace Method</w:t>
    </w:r>
  </w:p>
  <w:p w14:paraId="073A2B94" w14:textId="77777777" w:rsidR="007306B1" w:rsidRPr="00227B72" w:rsidRDefault="007306B1" w:rsidP="00227B72">
    <w:pPr>
      <w:pStyle w:val="Header"/>
      <w:ind w:firstLine="0"/>
      <w:jc w:val="center"/>
      <w:rPr>
        <w:sz w:val="18"/>
        <w:szCs w:val="20"/>
      </w:rPr>
    </w:pPr>
    <w:r w:rsidRPr="00227B72">
      <w:rPr>
        <w:sz w:val="18"/>
        <w:szCs w:val="20"/>
      </w:rPr>
      <w:ptab w:relativeTo="margin" w:alignment="center" w:leader="none"/>
    </w:r>
    <w:r w:rsidRPr="00227B72">
      <w:rPr>
        <w:sz w:val="18"/>
        <w:szCs w:val="20"/>
      </w:rP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A47AB" w14:textId="77777777" w:rsidR="003F3D63" w:rsidRDefault="003F3D63" w:rsidP="00E70EF1">
    <w:pPr>
      <w:pStyle w:val="Header"/>
      <w:jc w:val="center"/>
      <w:rPr>
        <w:sz w:val="18"/>
        <w:szCs w:val="18"/>
      </w:rPr>
    </w:pPr>
    <w:r>
      <w:rPr>
        <w:sz w:val="18"/>
        <w:szCs w:val="18"/>
      </w:rPr>
      <w:t>Intro</w:t>
    </w:r>
    <w:r w:rsidRPr="00160955">
      <w:rPr>
        <w:sz w:val="18"/>
        <w:szCs w:val="18"/>
      </w:rPr>
      <w:t>duction</w:t>
    </w:r>
  </w:p>
  <w:p w14:paraId="083C29C4" w14:textId="77777777" w:rsidR="003F3D63" w:rsidRPr="00160955" w:rsidRDefault="003F3D63">
    <w:pPr>
      <w:pStyle w:val="Header"/>
      <w:rPr>
        <w:sz w:val="18"/>
        <w:szCs w:val="18"/>
      </w:rPr>
    </w:pPr>
    <w:r w:rsidRPr="00160955">
      <w:rPr>
        <w:sz w:val="18"/>
        <w:szCs w:val="18"/>
      </w:rPr>
      <w:ptab w:relativeTo="margin" w:alignment="right" w:leader="none"/>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8222" w14:textId="15768E35" w:rsidR="007306B1" w:rsidRPr="00227B72" w:rsidRDefault="007306B1" w:rsidP="00227B72">
    <w:pPr>
      <w:pStyle w:val="Header"/>
      <w:ind w:firstLine="0"/>
      <w:jc w:val="center"/>
      <w:rPr>
        <w:sz w:val="18"/>
        <w:szCs w:val="20"/>
      </w:rPr>
    </w:pPr>
    <w:r w:rsidRPr="00227B72">
      <w:rPr>
        <w:sz w:val="18"/>
        <w:szCs w:val="20"/>
      </w:rPr>
      <w:ptab w:relativeTo="margin" w:alignment="center" w:leader="none"/>
    </w:r>
    <w:r w:rsidRPr="00227B72">
      <w:rPr>
        <w:sz w:val="18"/>
        <w:szCs w:val="20"/>
      </w:rPr>
      <w:ptab w:relativeTo="margin" w:alignment="right" w:leader="none"/>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4AF40" w14:textId="77777777" w:rsidR="00D122DB" w:rsidRDefault="00D122DB" w:rsidP="00227B72">
    <w:pPr>
      <w:pStyle w:val="Header"/>
      <w:ind w:firstLine="0"/>
      <w:jc w:val="center"/>
      <w:rPr>
        <w:sz w:val="18"/>
        <w:szCs w:val="20"/>
      </w:rPr>
    </w:pPr>
    <w:r>
      <w:rPr>
        <w:sz w:val="18"/>
        <w:szCs w:val="20"/>
      </w:rPr>
      <w:t>Loving One’s Enemies</w:t>
    </w:r>
  </w:p>
  <w:p w14:paraId="1203F5B5" w14:textId="77777777" w:rsidR="00D122DB" w:rsidRPr="00227B72" w:rsidRDefault="00D122DB" w:rsidP="00227B72">
    <w:pPr>
      <w:pStyle w:val="Header"/>
      <w:ind w:firstLine="0"/>
      <w:jc w:val="center"/>
      <w:rPr>
        <w:sz w:val="18"/>
        <w:szCs w:val="20"/>
      </w:rPr>
    </w:pPr>
    <w:r w:rsidRPr="00227B72">
      <w:rPr>
        <w:sz w:val="18"/>
        <w:szCs w:val="20"/>
      </w:rPr>
      <w:ptab w:relativeTo="margin" w:alignment="center" w:leader="none"/>
    </w:r>
    <w:r w:rsidRPr="00227B72">
      <w:rPr>
        <w:sz w:val="18"/>
        <w:szCs w:val="20"/>
      </w:rPr>
      <w:ptab w:relativeTo="margin" w:alignment="right" w:leader="none"/>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27C5E" w14:textId="77777777" w:rsidR="00500413" w:rsidRPr="00227B72" w:rsidRDefault="00500413" w:rsidP="00227B72">
    <w:pPr>
      <w:pStyle w:val="Header"/>
      <w:ind w:firstLine="0"/>
      <w:jc w:val="center"/>
      <w:rPr>
        <w:sz w:val="18"/>
        <w:szCs w:val="20"/>
      </w:rPr>
    </w:pPr>
    <w:r w:rsidRPr="00227B72">
      <w:rPr>
        <w:sz w:val="18"/>
        <w:szCs w:val="20"/>
      </w:rPr>
      <w:ptab w:relativeTo="margin" w:alignment="center" w:leader="none"/>
    </w:r>
    <w:r w:rsidRPr="00227B72">
      <w:rPr>
        <w:sz w:val="18"/>
        <w:szCs w:val="20"/>
      </w:rPr>
      <w:ptab w:relativeTo="margin" w:alignment="right" w:leader="none"/>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0CF6C" w14:textId="1A059719" w:rsidR="00500413" w:rsidRDefault="00500413" w:rsidP="00227B72">
    <w:pPr>
      <w:pStyle w:val="Header"/>
      <w:ind w:firstLine="0"/>
      <w:jc w:val="center"/>
      <w:rPr>
        <w:sz w:val="18"/>
        <w:szCs w:val="20"/>
      </w:rPr>
    </w:pPr>
    <w:r>
      <w:rPr>
        <w:sz w:val="18"/>
        <w:szCs w:val="20"/>
      </w:rPr>
      <w:t>Prayers</w:t>
    </w:r>
  </w:p>
  <w:p w14:paraId="1EB21437" w14:textId="77777777" w:rsidR="00500413" w:rsidRPr="00227B72" w:rsidRDefault="00500413" w:rsidP="00227B72">
    <w:pPr>
      <w:pStyle w:val="Header"/>
      <w:ind w:firstLine="0"/>
      <w:jc w:val="center"/>
      <w:rPr>
        <w:sz w:val="18"/>
        <w:szCs w:val="20"/>
      </w:rPr>
    </w:pPr>
    <w:r w:rsidRPr="00227B72">
      <w:rPr>
        <w:sz w:val="18"/>
        <w:szCs w:val="20"/>
      </w:rPr>
      <w:ptab w:relativeTo="margin" w:alignment="center" w:leader="none"/>
    </w:r>
    <w:r w:rsidRPr="00227B72">
      <w:rPr>
        <w:sz w:val="18"/>
        <w:szCs w:val="20"/>
      </w:rPr>
      <w:ptab w:relativeTo="margin" w:alignment="right" w:leader="none"/>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BB6E7" w14:textId="139C0200" w:rsidR="00DE47F3" w:rsidRPr="00227B72" w:rsidRDefault="00DE47F3" w:rsidP="00227B72">
    <w:pPr>
      <w:pStyle w:val="Header"/>
      <w:ind w:firstLine="0"/>
      <w:jc w:val="center"/>
      <w:rPr>
        <w:sz w:val="18"/>
        <w:szCs w:val="20"/>
      </w:rPr>
    </w:pPr>
    <w:r w:rsidRPr="00227B72">
      <w:rPr>
        <w:sz w:val="18"/>
        <w:szCs w:val="20"/>
      </w:rPr>
      <w:ptab w:relativeTo="margin" w:alignment="center" w:leader="none"/>
    </w:r>
    <w:r w:rsidRPr="00227B72">
      <w:rPr>
        <w:sz w:val="18"/>
        <w:szCs w:val="20"/>
      </w:rPr>
      <w:ptab w:relativeTo="margin" w:alignment="right" w:leader="none"/>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E3F2E" w14:textId="77777777" w:rsidR="00DE47F3" w:rsidRDefault="00DE47F3" w:rsidP="00227B72">
    <w:pPr>
      <w:pStyle w:val="Header"/>
      <w:ind w:firstLine="0"/>
      <w:jc w:val="center"/>
      <w:rPr>
        <w:sz w:val="18"/>
        <w:szCs w:val="20"/>
      </w:rPr>
    </w:pPr>
    <w:r>
      <w:rPr>
        <w:sz w:val="18"/>
        <w:szCs w:val="20"/>
      </w:rPr>
      <w:t>Afterword</w:t>
    </w:r>
  </w:p>
  <w:p w14:paraId="23AF8239" w14:textId="76928D93" w:rsidR="00DE47F3" w:rsidRPr="00227B72" w:rsidRDefault="00DE47F3" w:rsidP="00227B72">
    <w:pPr>
      <w:pStyle w:val="Header"/>
      <w:ind w:firstLine="0"/>
      <w:jc w:val="center"/>
      <w:rPr>
        <w:sz w:val="18"/>
        <w:szCs w:val="20"/>
      </w:rPr>
    </w:pPr>
    <w:r w:rsidRPr="00227B72">
      <w:rPr>
        <w:sz w:val="18"/>
        <w:szCs w:val="20"/>
      </w:rPr>
      <w:ptab w:relativeTo="margin" w:alignment="center" w:leader="none"/>
    </w:r>
    <w:r w:rsidRPr="00227B72">
      <w:rPr>
        <w:sz w:val="18"/>
        <w:szCs w:val="20"/>
      </w:rPr>
      <w:ptab w:relativeTo="margin" w:alignment="right" w:leader="none"/>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DFF32" w14:textId="77777777" w:rsidR="00DE47F3" w:rsidRPr="00227B72" w:rsidRDefault="00DE47F3" w:rsidP="00227B72">
    <w:pPr>
      <w:pStyle w:val="Header"/>
      <w:ind w:firstLine="0"/>
      <w:jc w:val="center"/>
      <w:rPr>
        <w:sz w:val="18"/>
        <w:szCs w:val="20"/>
      </w:rPr>
    </w:pPr>
    <w:r w:rsidRPr="00227B72">
      <w:rPr>
        <w:sz w:val="18"/>
        <w:szCs w:val="20"/>
      </w:rPr>
      <w:ptab w:relativeTo="margin" w:alignment="center" w:leader="none"/>
    </w:r>
    <w:r w:rsidRPr="00227B72">
      <w:rPr>
        <w:sz w:val="18"/>
        <w:szCs w:val="20"/>
      </w:rPr>
      <w:ptab w:relativeTo="margin" w:alignment="right" w:leader="none"/>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47D1F" w14:textId="23243AE0" w:rsidR="003F3D63" w:rsidRDefault="003F3D63">
    <w:pPr>
      <w:pStyle w:val="Header"/>
    </w:pPr>
    <w:r>
      <w:ptab w:relativeTo="margin" w:alignment="center" w:leader="none"/>
    </w:r>
    <w:r>
      <w:ptab w:relativeTo="margin" w:alignment="right" w:leader="none"/>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9753B" w14:textId="77777777" w:rsidR="003F3D63" w:rsidRDefault="003F3D63">
    <w:pPr>
      <w:pStyle w:val="Header"/>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08B33" w14:textId="7CA2A4CD" w:rsidR="00F13E07" w:rsidRDefault="00F13E07" w:rsidP="00E70EF1">
    <w:pPr>
      <w:pStyle w:val="Header"/>
      <w:jc w:val="center"/>
      <w:rPr>
        <w:sz w:val="18"/>
        <w:szCs w:val="18"/>
      </w:rPr>
    </w:pPr>
    <w:r>
      <w:rPr>
        <w:sz w:val="18"/>
        <w:szCs w:val="18"/>
      </w:rPr>
      <w:t>Preface</w:t>
    </w:r>
  </w:p>
  <w:p w14:paraId="7518E4DD" w14:textId="77777777" w:rsidR="00F13E07" w:rsidRPr="00160955" w:rsidRDefault="00F13E07">
    <w:pPr>
      <w:pStyle w:val="Header"/>
      <w:rPr>
        <w:sz w:val="18"/>
        <w:szCs w:val="18"/>
      </w:rPr>
    </w:pPr>
    <w:r w:rsidRPr="00160955">
      <w:rPr>
        <w:sz w:val="18"/>
        <w:szCs w:val="18"/>
      </w:rPr>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9F04D" w14:textId="6C1AFC7E" w:rsidR="00CD044D" w:rsidRPr="00160955" w:rsidRDefault="00CD044D" w:rsidP="00F13E07">
    <w:pPr>
      <w:pStyle w:val="Header"/>
      <w:jc w:val="center"/>
      <w:rPr>
        <w:sz w:val="18"/>
        <w:szCs w:val="18"/>
      </w:rPr>
    </w:pPr>
    <w:r>
      <w:rPr>
        <w:sz w:val="18"/>
        <w:szCs w:val="18"/>
      </w:rP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865CD" w14:textId="67B2538E" w:rsidR="005A4778" w:rsidRPr="00160955" w:rsidRDefault="005A4778" w:rsidP="00F13E07">
    <w:pPr>
      <w:pStyle w:val="Header"/>
      <w:jc w:val="center"/>
      <w:rPr>
        <w:sz w:val="18"/>
        <w:szCs w:val="18"/>
      </w:rPr>
    </w:pPr>
    <w:r>
      <w:rPr>
        <w:sz w:val="18"/>
        <w:szCs w:val="18"/>
      </w:rPr>
      <w:t>Introduction</w:t>
    </w:r>
    <w:r>
      <w:rPr>
        <w:sz w:val="18"/>
        <w:szCs w:val="18"/>
      </w:rPr>
      <w:b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A5065" w14:textId="77777777" w:rsidR="005A4778" w:rsidRPr="00160955" w:rsidRDefault="005A4778" w:rsidP="00F13E07">
    <w:pPr>
      <w:pStyle w:val="Header"/>
      <w:jc w:val="center"/>
      <w:rPr>
        <w:sz w:val="18"/>
        <w:szCs w:val="18"/>
      </w:rPr>
    </w:pPr>
    <w:r>
      <w:rPr>
        <w:sz w:val="18"/>
        <w:szCs w:val="18"/>
      </w:rPr>
      <w:t>Introduction</w:t>
    </w:r>
    <w:r>
      <w:rPr>
        <w:sz w:val="18"/>
        <w:szCs w:val="18"/>
      </w:rPr>
      <w:br/>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E68DF" w14:textId="631A0894" w:rsidR="00CD044D" w:rsidRPr="00CD044D" w:rsidRDefault="00CD044D" w:rsidP="00CD044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4AC3C" w14:textId="37316838" w:rsidR="00CD044D" w:rsidRPr="00CD044D" w:rsidRDefault="00CD044D" w:rsidP="00CD044D">
    <w:pPr>
      <w:pStyle w:val="Header"/>
      <w:jc w:val="center"/>
      <w:rPr>
        <w:sz w:val="18"/>
        <w:szCs w:val="18"/>
      </w:rPr>
    </w:pPr>
    <w:r w:rsidRPr="00CD044D">
      <w:rPr>
        <w:sz w:val="18"/>
        <w:szCs w:val="18"/>
      </w:rPr>
      <w:t>Anatomy of a Scam</w:t>
    </w:r>
    <w:r>
      <w:rPr>
        <w:sz w:val="18"/>
        <w:szCs w:val="18"/>
      </w:rPr>
      <w:br/>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F01F0" w14:textId="562A56F0" w:rsidR="004E0433" w:rsidRPr="00CD044D" w:rsidRDefault="004E0433" w:rsidP="00CD044D">
    <w:pPr>
      <w:pStyle w:val="Header"/>
      <w:jc w:val="center"/>
      <w:rPr>
        <w:sz w:val="18"/>
        <w:szCs w:val="18"/>
      </w:rPr>
    </w:pPr>
    <w:r>
      <w:rPr>
        <w:sz w:val="18"/>
        <w:szCs w:val="1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983"/>
    <w:multiLevelType w:val="hybridMultilevel"/>
    <w:tmpl w:val="03F4F6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FD03E5"/>
    <w:multiLevelType w:val="hybridMultilevel"/>
    <w:tmpl w:val="160E63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3255642"/>
    <w:multiLevelType w:val="hybridMultilevel"/>
    <w:tmpl w:val="CC1E44DC"/>
    <w:lvl w:ilvl="0" w:tplc="2EF4C972">
      <w:start w:val="2022"/>
      <w:numFmt w:val="bullet"/>
      <w:lvlText w:val=""/>
      <w:lvlJc w:val="left"/>
      <w:pPr>
        <w:ind w:left="720" w:hanging="360"/>
      </w:pPr>
      <w:rPr>
        <w:rFonts w:ascii="Wingdings" w:eastAsiaTheme="minorHAnsi"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F63031"/>
    <w:multiLevelType w:val="hybridMultilevel"/>
    <w:tmpl w:val="12CA246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83055D7"/>
    <w:multiLevelType w:val="hybridMultilevel"/>
    <w:tmpl w:val="BCB85B3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9B75782"/>
    <w:multiLevelType w:val="hybridMultilevel"/>
    <w:tmpl w:val="77AA4D02"/>
    <w:lvl w:ilvl="0" w:tplc="9216C134">
      <w:start w:val="2022"/>
      <w:numFmt w:val="bullet"/>
      <w:lvlText w:val=""/>
      <w:lvlJc w:val="left"/>
      <w:pPr>
        <w:ind w:left="644" w:hanging="360"/>
      </w:pPr>
      <w:rPr>
        <w:rFonts w:ascii="Wingdings" w:eastAsiaTheme="minorHAnsi" w:hAnsi="Wingdings" w:cs="Times New Roman"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6" w15:restartNumberingAfterBreak="0">
    <w:nsid w:val="13D7409C"/>
    <w:multiLevelType w:val="hybridMultilevel"/>
    <w:tmpl w:val="A642B2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4D138B0"/>
    <w:multiLevelType w:val="hybridMultilevel"/>
    <w:tmpl w:val="EA0685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72509E1"/>
    <w:multiLevelType w:val="hybridMultilevel"/>
    <w:tmpl w:val="E9DAF5B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23454ED"/>
    <w:multiLevelType w:val="hybridMultilevel"/>
    <w:tmpl w:val="BC7C741E"/>
    <w:lvl w:ilvl="0" w:tplc="CFCC5ABE">
      <w:start w:val="1"/>
      <w:numFmt w:val="bullet"/>
      <w:lvlText w:val="-"/>
      <w:lvlJc w:val="left"/>
      <w:pPr>
        <w:ind w:left="644" w:hanging="360"/>
      </w:pPr>
      <w:rPr>
        <w:rFonts w:ascii="Georgia" w:eastAsiaTheme="minorHAnsi" w:hAnsi="Georgia" w:cs="Times New Roman"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0" w15:restartNumberingAfterBreak="0">
    <w:nsid w:val="22A8339F"/>
    <w:multiLevelType w:val="hybridMultilevel"/>
    <w:tmpl w:val="87B465CA"/>
    <w:lvl w:ilvl="0" w:tplc="DA8A855C">
      <w:start w:val="2022"/>
      <w:numFmt w:val="bullet"/>
      <w:lvlText w:val="–"/>
      <w:lvlJc w:val="left"/>
      <w:pPr>
        <w:ind w:left="720" w:hanging="360"/>
      </w:pPr>
      <w:rPr>
        <w:rFonts w:ascii="Georgia" w:eastAsiaTheme="minorHAnsi" w:hAnsi="Georg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884F48"/>
    <w:multiLevelType w:val="hybridMultilevel"/>
    <w:tmpl w:val="96E09156"/>
    <w:lvl w:ilvl="0" w:tplc="EA960B30">
      <w:start w:val="1"/>
      <w:numFmt w:val="bullet"/>
      <w:lvlText w:val=""/>
      <w:lvlJc w:val="left"/>
      <w:pPr>
        <w:ind w:left="720" w:hanging="360"/>
      </w:pPr>
      <w:rPr>
        <w:rFonts w:ascii="Wingdings" w:eastAsiaTheme="minorHAnsi"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5446F2"/>
    <w:multiLevelType w:val="hybridMultilevel"/>
    <w:tmpl w:val="DE6C815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DB77EBD"/>
    <w:multiLevelType w:val="hybridMultilevel"/>
    <w:tmpl w:val="CC7EAE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FEC2DF8"/>
    <w:multiLevelType w:val="hybridMultilevel"/>
    <w:tmpl w:val="8D94D4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78A5FA5"/>
    <w:multiLevelType w:val="hybridMultilevel"/>
    <w:tmpl w:val="01542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93437CA"/>
    <w:multiLevelType w:val="hybridMultilevel"/>
    <w:tmpl w:val="405214D2"/>
    <w:lvl w:ilvl="0" w:tplc="6BF6209A">
      <w:start w:val="2022"/>
      <w:numFmt w:val="bullet"/>
      <w:lvlText w:val="-"/>
      <w:lvlJc w:val="left"/>
      <w:pPr>
        <w:ind w:left="644" w:hanging="360"/>
      </w:pPr>
      <w:rPr>
        <w:rFonts w:ascii="Georgia" w:eastAsiaTheme="minorHAnsi" w:hAnsi="Georgia" w:cs="Times New Roman"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7" w15:restartNumberingAfterBreak="0">
    <w:nsid w:val="399967F3"/>
    <w:multiLevelType w:val="hybridMultilevel"/>
    <w:tmpl w:val="5E0E98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AEB1671"/>
    <w:multiLevelType w:val="hybridMultilevel"/>
    <w:tmpl w:val="441AFBA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B48032F"/>
    <w:multiLevelType w:val="hybridMultilevel"/>
    <w:tmpl w:val="99DC0C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DF17688"/>
    <w:multiLevelType w:val="hybridMultilevel"/>
    <w:tmpl w:val="19E012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13125B5"/>
    <w:multiLevelType w:val="hybridMultilevel"/>
    <w:tmpl w:val="47F01DB2"/>
    <w:lvl w:ilvl="0" w:tplc="FBCC5A08">
      <w:start w:val="1"/>
      <w:numFmt w:val="bullet"/>
      <w:lvlText w:val="-"/>
      <w:lvlJc w:val="left"/>
      <w:pPr>
        <w:ind w:left="644" w:hanging="360"/>
      </w:pPr>
      <w:rPr>
        <w:rFonts w:ascii="Georgia" w:eastAsiaTheme="minorHAnsi" w:hAnsi="Georgia" w:cs="Times New Roman"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2" w15:restartNumberingAfterBreak="0">
    <w:nsid w:val="43FD104F"/>
    <w:multiLevelType w:val="hybridMultilevel"/>
    <w:tmpl w:val="9DBA98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F873EBF"/>
    <w:multiLevelType w:val="hybridMultilevel"/>
    <w:tmpl w:val="D7FC69B4"/>
    <w:lvl w:ilvl="0" w:tplc="EE7CC032">
      <w:start w:val="2022"/>
      <w:numFmt w:val="bullet"/>
      <w:lvlText w:val="–"/>
      <w:lvlJc w:val="left"/>
      <w:pPr>
        <w:ind w:left="720" w:hanging="360"/>
      </w:pPr>
      <w:rPr>
        <w:rFonts w:ascii="Georgia" w:eastAsiaTheme="minorHAnsi" w:hAnsi="Georg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0B5F38"/>
    <w:multiLevelType w:val="hybridMultilevel"/>
    <w:tmpl w:val="7FA2E4A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DAB355C"/>
    <w:multiLevelType w:val="hybridMultilevel"/>
    <w:tmpl w:val="A76077C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96B0B11"/>
    <w:multiLevelType w:val="hybridMultilevel"/>
    <w:tmpl w:val="78CCB3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A01745D"/>
    <w:multiLevelType w:val="hybridMultilevel"/>
    <w:tmpl w:val="9BE669B2"/>
    <w:lvl w:ilvl="0" w:tplc="5D4C9B62">
      <w:start w:val="2022"/>
      <w:numFmt w:val="bullet"/>
      <w:lvlText w:val=""/>
      <w:lvlJc w:val="left"/>
      <w:pPr>
        <w:ind w:left="704" w:hanging="360"/>
      </w:pPr>
      <w:rPr>
        <w:rFonts w:ascii="Wingdings" w:eastAsiaTheme="minorHAnsi" w:hAnsi="Wingdings" w:cs="Times New Roman" w:hint="default"/>
      </w:rPr>
    </w:lvl>
    <w:lvl w:ilvl="1" w:tplc="0C090003" w:tentative="1">
      <w:start w:val="1"/>
      <w:numFmt w:val="bullet"/>
      <w:lvlText w:val="o"/>
      <w:lvlJc w:val="left"/>
      <w:pPr>
        <w:ind w:left="1424" w:hanging="360"/>
      </w:pPr>
      <w:rPr>
        <w:rFonts w:ascii="Courier New" w:hAnsi="Courier New" w:cs="Courier New" w:hint="default"/>
      </w:rPr>
    </w:lvl>
    <w:lvl w:ilvl="2" w:tplc="0C090005" w:tentative="1">
      <w:start w:val="1"/>
      <w:numFmt w:val="bullet"/>
      <w:lvlText w:val=""/>
      <w:lvlJc w:val="left"/>
      <w:pPr>
        <w:ind w:left="2144" w:hanging="360"/>
      </w:pPr>
      <w:rPr>
        <w:rFonts w:ascii="Wingdings" w:hAnsi="Wingdings" w:hint="default"/>
      </w:rPr>
    </w:lvl>
    <w:lvl w:ilvl="3" w:tplc="0C090001" w:tentative="1">
      <w:start w:val="1"/>
      <w:numFmt w:val="bullet"/>
      <w:lvlText w:val=""/>
      <w:lvlJc w:val="left"/>
      <w:pPr>
        <w:ind w:left="2864" w:hanging="360"/>
      </w:pPr>
      <w:rPr>
        <w:rFonts w:ascii="Symbol" w:hAnsi="Symbol" w:hint="default"/>
      </w:rPr>
    </w:lvl>
    <w:lvl w:ilvl="4" w:tplc="0C090003" w:tentative="1">
      <w:start w:val="1"/>
      <w:numFmt w:val="bullet"/>
      <w:lvlText w:val="o"/>
      <w:lvlJc w:val="left"/>
      <w:pPr>
        <w:ind w:left="3584" w:hanging="360"/>
      </w:pPr>
      <w:rPr>
        <w:rFonts w:ascii="Courier New" w:hAnsi="Courier New" w:cs="Courier New" w:hint="default"/>
      </w:rPr>
    </w:lvl>
    <w:lvl w:ilvl="5" w:tplc="0C090005" w:tentative="1">
      <w:start w:val="1"/>
      <w:numFmt w:val="bullet"/>
      <w:lvlText w:val=""/>
      <w:lvlJc w:val="left"/>
      <w:pPr>
        <w:ind w:left="4304" w:hanging="360"/>
      </w:pPr>
      <w:rPr>
        <w:rFonts w:ascii="Wingdings" w:hAnsi="Wingdings" w:hint="default"/>
      </w:rPr>
    </w:lvl>
    <w:lvl w:ilvl="6" w:tplc="0C090001" w:tentative="1">
      <w:start w:val="1"/>
      <w:numFmt w:val="bullet"/>
      <w:lvlText w:val=""/>
      <w:lvlJc w:val="left"/>
      <w:pPr>
        <w:ind w:left="5024" w:hanging="360"/>
      </w:pPr>
      <w:rPr>
        <w:rFonts w:ascii="Symbol" w:hAnsi="Symbol" w:hint="default"/>
      </w:rPr>
    </w:lvl>
    <w:lvl w:ilvl="7" w:tplc="0C090003" w:tentative="1">
      <w:start w:val="1"/>
      <w:numFmt w:val="bullet"/>
      <w:lvlText w:val="o"/>
      <w:lvlJc w:val="left"/>
      <w:pPr>
        <w:ind w:left="5744" w:hanging="360"/>
      </w:pPr>
      <w:rPr>
        <w:rFonts w:ascii="Courier New" w:hAnsi="Courier New" w:cs="Courier New" w:hint="default"/>
      </w:rPr>
    </w:lvl>
    <w:lvl w:ilvl="8" w:tplc="0C090005" w:tentative="1">
      <w:start w:val="1"/>
      <w:numFmt w:val="bullet"/>
      <w:lvlText w:val=""/>
      <w:lvlJc w:val="left"/>
      <w:pPr>
        <w:ind w:left="6464" w:hanging="360"/>
      </w:pPr>
      <w:rPr>
        <w:rFonts w:ascii="Wingdings" w:hAnsi="Wingdings" w:hint="default"/>
      </w:rPr>
    </w:lvl>
  </w:abstractNum>
  <w:abstractNum w:abstractNumId="28" w15:restartNumberingAfterBreak="0">
    <w:nsid w:val="6ABD15EC"/>
    <w:multiLevelType w:val="hybridMultilevel"/>
    <w:tmpl w:val="80FE347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ACD1690"/>
    <w:multiLevelType w:val="hybridMultilevel"/>
    <w:tmpl w:val="749C04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BC35739"/>
    <w:multiLevelType w:val="hybridMultilevel"/>
    <w:tmpl w:val="E9563A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EED49AF"/>
    <w:multiLevelType w:val="hybridMultilevel"/>
    <w:tmpl w:val="7312F27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11221C7"/>
    <w:multiLevelType w:val="hybridMultilevel"/>
    <w:tmpl w:val="2ED05A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43B5417"/>
    <w:multiLevelType w:val="hybridMultilevel"/>
    <w:tmpl w:val="CD1432BA"/>
    <w:lvl w:ilvl="0" w:tplc="DA8A855C">
      <w:start w:val="2022"/>
      <w:numFmt w:val="bullet"/>
      <w:lvlText w:val="–"/>
      <w:lvlJc w:val="left"/>
      <w:pPr>
        <w:ind w:left="720" w:hanging="360"/>
      </w:pPr>
      <w:rPr>
        <w:rFonts w:ascii="Georgia" w:eastAsiaTheme="minorHAnsi" w:hAnsi="Georg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70836BC"/>
    <w:multiLevelType w:val="hybridMultilevel"/>
    <w:tmpl w:val="FE1299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5295702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4522095">
    <w:abstractNumId w:val="15"/>
  </w:num>
  <w:num w:numId="3" w16cid:durableId="693464718">
    <w:abstractNumId w:val="34"/>
  </w:num>
  <w:num w:numId="4" w16cid:durableId="1594316045">
    <w:abstractNumId w:val="13"/>
  </w:num>
  <w:num w:numId="5" w16cid:durableId="770735014">
    <w:abstractNumId w:val="8"/>
  </w:num>
  <w:num w:numId="6" w16cid:durableId="1775782071">
    <w:abstractNumId w:val="30"/>
  </w:num>
  <w:num w:numId="7" w16cid:durableId="283079631">
    <w:abstractNumId w:val="22"/>
  </w:num>
  <w:num w:numId="8" w16cid:durableId="698429788">
    <w:abstractNumId w:val="17"/>
  </w:num>
  <w:num w:numId="9" w16cid:durableId="1193424904">
    <w:abstractNumId w:val="19"/>
  </w:num>
  <w:num w:numId="10" w16cid:durableId="1280989982">
    <w:abstractNumId w:val="32"/>
  </w:num>
  <w:num w:numId="11" w16cid:durableId="1593394756">
    <w:abstractNumId w:val="25"/>
  </w:num>
  <w:num w:numId="12" w16cid:durableId="705252048">
    <w:abstractNumId w:val="12"/>
  </w:num>
  <w:num w:numId="13" w16cid:durableId="1199974110">
    <w:abstractNumId w:val="18"/>
  </w:num>
  <w:num w:numId="14" w16cid:durableId="1378777038">
    <w:abstractNumId w:val="24"/>
  </w:num>
  <w:num w:numId="15" w16cid:durableId="1753501879">
    <w:abstractNumId w:val="6"/>
  </w:num>
  <w:num w:numId="16" w16cid:durableId="1078013102">
    <w:abstractNumId w:val="4"/>
  </w:num>
  <w:num w:numId="17" w16cid:durableId="1568807682">
    <w:abstractNumId w:val="28"/>
  </w:num>
  <w:num w:numId="18" w16cid:durableId="1220164109">
    <w:abstractNumId w:val="0"/>
  </w:num>
  <w:num w:numId="19" w16cid:durableId="1327972736">
    <w:abstractNumId w:val="20"/>
  </w:num>
  <w:num w:numId="20" w16cid:durableId="2074886542">
    <w:abstractNumId w:val="3"/>
  </w:num>
  <w:num w:numId="21" w16cid:durableId="58947489">
    <w:abstractNumId w:val="14"/>
  </w:num>
  <w:num w:numId="22" w16cid:durableId="882524674">
    <w:abstractNumId w:val="1"/>
  </w:num>
  <w:num w:numId="23" w16cid:durableId="1886984218">
    <w:abstractNumId w:val="26"/>
  </w:num>
  <w:num w:numId="24" w16cid:durableId="609623600">
    <w:abstractNumId w:val="31"/>
  </w:num>
  <w:num w:numId="25" w16cid:durableId="945966117">
    <w:abstractNumId w:val="24"/>
  </w:num>
  <w:num w:numId="26" w16cid:durableId="1792901046">
    <w:abstractNumId w:val="5"/>
  </w:num>
  <w:num w:numId="27" w16cid:durableId="647824394">
    <w:abstractNumId w:val="16"/>
  </w:num>
  <w:num w:numId="28" w16cid:durableId="1039016993">
    <w:abstractNumId w:val="27"/>
  </w:num>
  <w:num w:numId="29" w16cid:durableId="1074470977">
    <w:abstractNumId w:val="2"/>
  </w:num>
  <w:num w:numId="30" w16cid:durableId="1595286526">
    <w:abstractNumId w:val="23"/>
  </w:num>
  <w:num w:numId="31" w16cid:durableId="1011029542">
    <w:abstractNumId w:val="10"/>
  </w:num>
  <w:num w:numId="32" w16cid:durableId="821625918">
    <w:abstractNumId w:val="33"/>
  </w:num>
  <w:num w:numId="33" w16cid:durableId="1816725650">
    <w:abstractNumId w:val="29"/>
  </w:num>
  <w:num w:numId="34" w16cid:durableId="1205752693">
    <w:abstractNumId w:val="11"/>
  </w:num>
  <w:num w:numId="35" w16cid:durableId="1808547879">
    <w:abstractNumId w:val="9"/>
  </w:num>
  <w:num w:numId="36" w16cid:durableId="1704133981">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mirrorMargin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A37992"/>
    <w:rsid w:val="00001FB8"/>
    <w:rsid w:val="000027F2"/>
    <w:rsid w:val="000034FB"/>
    <w:rsid w:val="00005E87"/>
    <w:rsid w:val="000061C0"/>
    <w:rsid w:val="00006326"/>
    <w:rsid w:val="000100F0"/>
    <w:rsid w:val="00012690"/>
    <w:rsid w:val="00012E8B"/>
    <w:rsid w:val="00014966"/>
    <w:rsid w:val="00015974"/>
    <w:rsid w:val="00015E2B"/>
    <w:rsid w:val="0001692A"/>
    <w:rsid w:val="00016CF5"/>
    <w:rsid w:val="000174D3"/>
    <w:rsid w:val="000200D5"/>
    <w:rsid w:val="00021541"/>
    <w:rsid w:val="000226AD"/>
    <w:rsid w:val="000231DA"/>
    <w:rsid w:val="000239A9"/>
    <w:rsid w:val="0002764E"/>
    <w:rsid w:val="000323F9"/>
    <w:rsid w:val="00032588"/>
    <w:rsid w:val="00034111"/>
    <w:rsid w:val="000407A2"/>
    <w:rsid w:val="00042879"/>
    <w:rsid w:val="000442F1"/>
    <w:rsid w:val="00046507"/>
    <w:rsid w:val="000523FD"/>
    <w:rsid w:val="00054BC4"/>
    <w:rsid w:val="00054EC8"/>
    <w:rsid w:val="00056978"/>
    <w:rsid w:val="00057608"/>
    <w:rsid w:val="0006182F"/>
    <w:rsid w:val="000618F6"/>
    <w:rsid w:val="00064DED"/>
    <w:rsid w:val="000651FF"/>
    <w:rsid w:val="00066EB7"/>
    <w:rsid w:val="00067DAE"/>
    <w:rsid w:val="00070D07"/>
    <w:rsid w:val="00074D16"/>
    <w:rsid w:val="000778B1"/>
    <w:rsid w:val="00084000"/>
    <w:rsid w:val="00092EFB"/>
    <w:rsid w:val="00095F47"/>
    <w:rsid w:val="000A0260"/>
    <w:rsid w:val="000A1C68"/>
    <w:rsid w:val="000A5193"/>
    <w:rsid w:val="000B614B"/>
    <w:rsid w:val="000C1938"/>
    <w:rsid w:val="000C355B"/>
    <w:rsid w:val="000C5107"/>
    <w:rsid w:val="000D04E9"/>
    <w:rsid w:val="000D2728"/>
    <w:rsid w:val="000D404D"/>
    <w:rsid w:val="000D7FC9"/>
    <w:rsid w:val="000E2E84"/>
    <w:rsid w:val="000E489C"/>
    <w:rsid w:val="000E4DFA"/>
    <w:rsid w:val="000E6315"/>
    <w:rsid w:val="000F1511"/>
    <w:rsid w:val="000F40B3"/>
    <w:rsid w:val="000F45C4"/>
    <w:rsid w:val="000F66AB"/>
    <w:rsid w:val="000F6B1E"/>
    <w:rsid w:val="00100290"/>
    <w:rsid w:val="00101E2C"/>
    <w:rsid w:val="0010235E"/>
    <w:rsid w:val="001036AD"/>
    <w:rsid w:val="00103C9A"/>
    <w:rsid w:val="001049A7"/>
    <w:rsid w:val="00105E98"/>
    <w:rsid w:val="00105EA5"/>
    <w:rsid w:val="0010748D"/>
    <w:rsid w:val="00111743"/>
    <w:rsid w:val="0011339B"/>
    <w:rsid w:val="00117933"/>
    <w:rsid w:val="00120302"/>
    <w:rsid w:val="00120A00"/>
    <w:rsid w:val="00121472"/>
    <w:rsid w:val="001215BF"/>
    <w:rsid w:val="00123EEF"/>
    <w:rsid w:val="00123F05"/>
    <w:rsid w:val="0012561B"/>
    <w:rsid w:val="00126D2D"/>
    <w:rsid w:val="00130AEE"/>
    <w:rsid w:val="00133E3E"/>
    <w:rsid w:val="00134B60"/>
    <w:rsid w:val="00137028"/>
    <w:rsid w:val="0013735F"/>
    <w:rsid w:val="00142576"/>
    <w:rsid w:val="00146A09"/>
    <w:rsid w:val="00147E94"/>
    <w:rsid w:val="001512A2"/>
    <w:rsid w:val="00153DCC"/>
    <w:rsid w:val="00160955"/>
    <w:rsid w:val="00160F7E"/>
    <w:rsid w:val="001614CC"/>
    <w:rsid w:val="00163AFA"/>
    <w:rsid w:val="00165FA1"/>
    <w:rsid w:val="00166274"/>
    <w:rsid w:val="00166E76"/>
    <w:rsid w:val="00166EAF"/>
    <w:rsid w:val="00167D0B"/>
    <w:rsid w:val="00173105"/>
    <w:rsid w:val="00173E0B"/>
    <w:rsid w:val="00174EE2"/>
    <w:rsid w:val="00177BE9"/>
    <w:rsid w:val="001807A1"/>
    <w:rsid w:val="00180889"/>
    <w:rsid w:val="00181F82"/>
    <w:rsid w:val="00191F49"/>
    <w:rsid w:val="00192F5A"/>
    <w:rsid w:val="00193903"/>
    <w:rsid w:val="001A0937"/>
    <w:rsid w:val="001A0D03"/>
    <w:rsid w:val="001A14E4"/>
    <w:rsid w:val="001A569E"/>
    <w:rsid w:val="001A7567"/>
    <w:rsid w:val="001A7A7E"/>
    <w:rsid w:val="001B0C11"/>
    <w:rsid w:val="001B1FA6"/>
    <w:rsid w:val="001B2FD6"/>
    <w:rsid w:val="001B36CB"/>
    <w:rsid w:val="001B3A2B"/>
    <w:rsid w:val="001B3E50"/>
    <w:rsid w:val="001C07B1"/>
    <w:rsid w:val="001C17FA"/>
    <w:rsid w:val="001C3B7C"/>
    <w:rsid w:val="001C520F"/>
    <w:rsid w:val="001D0F63"/>
    <w:rsid w:val="001D3A9E"/>
    <w:rsid w:val="001D6E62"/>
    <w:rsid w:val="001E0DE6"/>
    <w:rsid w:val="001E1CC3"/>
    <w:rsid w:val="001E2E7C"/>
    <w:rsid w:val="001E2F80"/>
    <w:rsid w:val="001E331C"/>
    <w:rsid w:val="001E3B20"/>
    <w:rsid w:val="001E7291"/>
    <w:rsid w:val="001F055C"/>
    <w:rsid w:val="001F1532"/>
    <w:rsid w:val="001F2EE6"/>
    <w:rsid w:val="001F6700"/>
    <w:rsid w:val="001F6927"/>
    <w:rsid w:val="0020155E"/>
    <w:rsid w:val="00202166"/>
    <w:rsid w:val="00204BEE"/>
    <w:rsid w:val="002069DB"/>
    <w:rsid w:val="0020750F"/>
    <w:rsid w:val="00207D17"/>
    <w:rsid w:val="00216ABF"/>
    <w:rsid w:val="002179FC"/>
    <w:rsid w:val="00220C07"/>
    <w:rsid w:val="0022296A"/>
    <w:rsid w:val="00222BAF"/>
    <w:rsid w:val="002248DD"/>
    <w:rsid w:val="0022512A"/>
    <w:rsid w:val="00227B72"/>
    <w:rsid w:val="0023141A"/>
    <w:rsid w:val="00232B06"/>
    <w:rsid w:val="00233A3E"/>
    <w:rsid w:val="00233ADA"/>
    <w:rsid w:val="00235195"/>
    <w:rsid w:val="00237C89"/>
    <w:rsid w:val="002407DB"/>
    <w:rsid w:val="00240BC5"/>
    <w:rsid w:val="002416DF"/>
    <w:rsid w:val="00242463"/>
    <w:rsid w:val="00243E13"/>
    <w:rsid w:val="00244A64"/>
    <w:rsid w:val="00245B7C"/>
    <w:rsid w:val="00246059"/>
    <w:rsid w:val="002478DA"/>
    <w:rsid w:val="00250C22"/>
    <w:rsid w:val="00252D61"/>
    <w:rsid w:val="00254252"/>
    <w:rsid w:val="0025442E"/>
    <w:rsid w:val="00257B67"/>
    <w:rsid w:val="002607C1"/>
    <w:rsid w:val="00263113"/>
    <w:rsid w:val="00264F2F"/>
    <w:rsid w:val="00265672"/>
    <w:rsid w:val="00267614"/>
    <w:rsid w:val="0027106A"/>
    <w:rsid w:val="00272D4B"/>
    <w:rsid w:val="00273522"/>
    <w:rsid w:val="002746BF"/>
    <w:rsid w:val="00276DDD"/>
    <w:rsid w:val="00282F1E"/>
    <w:rsid w:val="0028370A"/>
    <w:rsid w:val="00284848"/>
    <w:rsid w:val="002872C5"/>
    <w:rsid w:val="00287711"/>
    <w:rsid w:val="0028787D"/>
    <w:rsid w:val="00287D28"/>
    <w:rsid w:val="00287F6D"/>
    <w:rsid w:val="00287FEF"/>
    <w:rsid w:val="00290C84"/>
    <w:rsid w:val="00293462"/>
    <w:rsid w:val="00293AB8"/>
    <w:rsid w:val="002A49AA"/>
    <w:rsid w:val="002A4B4D"/>
    <w:rsid w:val="002A7744"/>
    <w:rsid w:val="002B21FD"/>
    <w:rsid w:val="002B359E"/>
    <w:rsid w:val="002B3A6F"/>
    <w:rsid w:val="002B4B7E"/>
    <w:rsid w:val="002B4DFC"/>
    <w:rsid w:val="002B52B0"/>
    <w:rsid w:val="002C09CA"/>
    <w:rsid w:val="002C1D79"/>
    <w:rsid w:val="002C2A4A"/>
    <w:rsid w:val="002C2ADB"/>
    <w:rsid w:val="002C5246"/>
    <w:rsid w:val="002C7599"/>
    <w:rsid w:val="002D0512"/>
    <w:rsid w:val="002D176D"/>
    <w:rsid w:val="002D2B17"/>
    <w:rsid w:val="002D2D95"/>
    <w:rsid w:val="002D3CB6"/>
    <w:rsid w:val="002D5957"/>
    <w:rsid w:val="002D7A20"/>
    <w:rsid w:val="002D7BA3"/>
    <w:rsid w:val="002E0908"/>
    <w:rsid w:val="002E0C7E"/>
    <w:rsid w:val="002E1E6C"/>
    <w:rsid w:val="002E32DD"/>
    <w:rsid w:val="002E35D0"/>
    <w:rsid w:val="002E61D7"/>
    <w:rsid w:val="002E7C15"/>
    <w:rsid w:val="002F2DD1"/>
    <w:rsid w:val="002F30D4"/>
    <w:rsid w:val="002F5C78"/>
    <w:rsid w:val="00300A01"/>
    <w:rsid w:val="0030186D"/>
    <w:rsid w:val="003030D3"/>
    <w:rsid w:val="00303C3A"/>
    <w:rsid w:val="0030659A"/>
    <w:rsid w:val="003067B3"/>
    <w:rsid w:val="00307CF2"/>
    <w:rsid w:val="003157E6"/>
    <w:rsid w:val="00316A69"/>
    <w:rsid w:val="003173EE"/>
    <w:rsid w:val="003209C5"/>
    <w:rsid w:val="00323AED"/>
    <w:rsid w:val="00324204"/>
    <w:rsid w:val="00326CE0"/>
    <w:rsid w:val="0033024B"/>
    <w:rsid w:val="00331439"/>
    <w:rsid w:val="00341E2B"/>
    <w:rsid w:val="0034566A"/>
    <w:rsid w:val="00345A0B"/>
    <w:rsid w:val="00350E12"/>
    <w:rsid w:val="003542B5"/>
    <w:rsid w:val="00356484"/>
    <w:rsid w:val="00362199"/>
    <w:rsid w:val="003626B4"/>
    <w:rsid w:val="003640D1"/>
    <w:rsid w:val="00364170"/>
    <w:rsid w:val="00364D61"/>
    <w:rsid w:val="00366352"/>
    <w:rsid w:val="003703DB"/>
    <w:rsid w:val="003705E1"/>
    <w:rsid w:val="00371524"/>
    <w:rsid w:val="003725D4"/>
    <w:rsid w:val="0037444C"/>
    <w:rsid w:val="00376347"/>
    <w:rsid w:val="00381193"/>
    <w:rsid w:val="003854C8"/>
    <w:rsid w:val="003858A2"/>
    <w:rsid w:val="0039190F"/>
    <w:rsid w:val="00391DDC"/>
    <w:rsid w:val="0039472D"/>
    <w:rsid w:val="00395222"/>
    <w:rsid w:val="0039660D"/>
    <w:rsid w:val="003A0415"/>
    <w:rsid w:val="003A11A5"/>
    <w:rsid w:val="003A2DE9"/>
    <w:rsid w:val="003A3A3D"/>
    <w:rsid w:val="003A6582"/>
    <w:rsid w:val="003B04BB"/>
    <w:rsid w:val="003B2077"/>
    <w:rsid w:val="003B2D7D"/>
    <w:rsid w:val="003B52EA"/>
    <w:rsid w:val="003B5C99"/>
    <w:rsid w:val="003C052E"/>
    <w:rsid w:val="003C1E71"/>
    <w:rsid w:val="003C2EDF"/>
    <w:rsid w:val="003C5CFA"/>
    <w:rsid w:val="003C6265"/>
    <w:rsid w:val="003C62BB"/>
    <w:rsid w:val="003C7ACC"/>
    <w:rsid w:val="003D67B5"/>
    <w:rsid w:val="003D72FA"/>
    <w:rsid w:val="003D7416"/>
    <w:rsid w:val="003E071F"/>
    <w:rsid w:val="003E11CC"/>
    <w:rsid w:val="003E15FB"/>
    <w:rsid w:val="003E5BC3"/>
    <w:rsid w:val="003E5DE5"/>
    <w:rsid w:val="003E709F"/>
    <w:rsid w:val="003E7F80"/>
    <w:rsid w:val="003F242A"/>
    <w:rsid w:val="003F2A8B"/>
    <w:rsid w:val="003F3D63"/>
    <w:rsid w:val="003F3F5F"/>
    <w:rsid w:val="003F7ECD"/>
    <w:rsid w:val="00400099"/>
    <w:rsid w:val="00400B54"/>
    <w:rsid w:val="00404503"/>
    <w:rsid w:val="0041082B"/>
    <w:rsid w:val="004130B4"/>
    <w:rsid w:val="00421924"/>
    <w:rsid w:val="0042221E"/>
    <w:rsid w:val="00422B1C"/>
    <w:rsid w:val="00427C3A"/>
    <w:rsid w:val="00436F94"/>
    <w:rsid w:val="00441BB1"/>
    <w:rsid w:val="00441E3A"/>
    <w:rsid w:val="0044219C"/>
    <w:rsid w:val="004468CD"/>
    <w:rsid w:val="00447B76"/>
    <w:rsid w:val="00447BC0"/>
    <w:rsid w:val="00450F0A"/>
    <w:rsid w:val="00456BCD"/>
    <w:rsid w:val="004600C4"/>
    <w:rsid w:val="004609EF"/>
    <w:rsid w:val="00460C7B"/>
    <w:rsid w:val="00461D5F"/>
    <w:rsid w:val="004641B5"/>
    <w:rsid w:val="00467343"/>
    <w:rsid w:val="0046756B"/>
    <w:rsid w:val="00467799"/>
    <w:rsid w:val="00472216"/>
    <w:rsid w:val="00472C35"/>
    <w:rsid w:val="00474FBD"/>
    <w:rsid w:val="0047608F"/>
    <w:rsid w:val="0047797A"/>
    <w:rsid w:val="0048014C"/>
    <w:rsid w:val="00480208"/>
    <w:rsid w:val="0048072E"/>
    <w:rsid w:val="0048128F"/>
    <w:rsid w:val="00482B9A"/>
    <w:rsid w:val="00483069"/>
    <w:rsid w:val="00483A35"/>
    <w:rsid w:val="00483D93"/>
    <w:rsid w:val="00484B6A"/>
    <w:rsid w:val="00484C50"/>
    <w:rsid w:val="00485046"/>
    <w:rsid w:val="004856F0"/>
    <w:rsid w:val="00485FD6"/>
    <w:rsid w:val="0048671A"/>
    <w:rsid w:val="00487110"/>
    <w:rsid w:val="00487495"/>
    <w:rsid w:val="00495D8F"/>
    <w:rsid w:val="00496C12"/>
    <w:rsid w:val="00497279"/>
    <w:rsid w:val="00497B7D"/>
    <w:rsid w:val="004A11BE"/>
    <w:rsid w:val="004A773E"/>
    <w:rsid w:val="004A7CBB"/>
    <w:rsid w:val="004B0011"/>
    <w:rsid w:val="004B0449"/>
    <w:rsid w:val="004B220A"/>
    <w:rsid w:val="004B37DB"/>
    <w:rsid w:val="004B466C"/>
    <w:rsid w:val="004B51BB"/>
    <w:rsid w:val="004B5D54"/>
    <w:rsid w:val="004B6447"/>
    <w:rsid w:val="004B6D31"/>
    <w:rsid w:val="004C041D"/>
    <w:rsid w:val="004C195D"/>
    <w:rsid w:val="004C21A4"/>
    <w:rsid w:val="004C286C"/>
    <w:rsid w:val="004C2B17"/>
    <w:rsid w:val="004C4702"/>
    <w:rsid w:val="004C558E"/>
    <w:rsid w:val="004C672C"/>
    <w:rsid w:val="004C6BFB"/>
    <w:rsid w:val="004C6EA9"/>
    <w:rsid w:val="004D162B"/>
    <w:rsid w:val="004D2114"/>
    <w:rsid w:val="004D3D8D"/>
    <w:rsid w:val="004D45BE"/>
    <w:rsid w:val="004D60BA"/>
    <w:rsid w:val="004E0433"/>
    <w:rsid w:val="004E1741"/>
    <w:rsid w:val="004E2524"/>
    <w:rsid w:val="004E594C"/>
    <w:rsid w:val="004E5DA9"/>
    <w:rsid w:val="004E62A4"/>
    <w:rsid w:val="004F47B9"/>
    <w:rsid w:val="00500270"/>
    <w:rsid w:val="00500413"/>
    <w:rsid w:val="00504C27"/>
    <w:rsid w:val="00504E8E"/>
    <w:rsid w:val="00505DD2"/>
    <w:rsid w:val="00505E84"/>
    <w:rsid w:val="0050731C"/>
    <w:rsid w:val="005102DB"/>
    <w:rsid w:val="0051343F"/>
    <w:rsid w:val="00514972"/>
    <w:rsid w:val="00514FAA"/>
    <w:rsid w:val="005152B2"/>
    <w:rsid w:val="0051664A"/>
    <w:rsid w:val="005175B8"/>
    <w:rsid w:val="0051777A"/>
    <w:rsid w:val="0052039E"/>
    <w:rsid w:val="00523B97"/>
    <w:rsid w:val="0052438C"/>
    <w:rsid w:val="0052449F"/>
    <w:rsid w:val="005276C8"/>
    <w:rsid w:val="0053253E"/>
    <w:rsid w:val="00533723"/>
    <w:rsid w:val="00533E0A"/>
    <w:rsid w:val="005365C7"/>
    <w:rsid w:val="0054005D"/>
    <w:rsid w:val="00542934"/>
    <w:rsid w:val="00543625"/>
    <w:rsid w:val="00545D5B"/>
    <w:rsid w:val="00546519"/>
    <w:rsid w:val="00547189"/>
    <w:rsid w:val="00552C9F"/>
    <w:rsid w:val="00554FB8"/>
    <w:rsid w:val="00555BAD"/>
    <w:rsid w:val="005561D6"/>
    <w:rsid w:val="00557F75"/>
    <w:rsid w:val="005607C1"/>
    <w:rsid w:val="0056102E"/>
    <w:rsid w:val="00561E82"/>
    <w:rsid w:val="005679F3"/>
    <w:rsid w:val="00571E30"/>
    <w:rsid w:val="00572DCE"/>
    <w:rsid w:val="00573971"/>
    <w:rsid w:val="00574709"/>
    <w:rsid w:val="0058008B"/>
    <w:rsid w:val="00581CCF"/>
    <w:rsid w:val="00582678"/>
    <w:rsid w:val="00583004"/>
    <w:rsid w:val="00584756"/>
    <w:rsid w:val="00584F2D"/>
    <w:rsid w:val="00591EA8"/>
    <w:rsid w:val="005947EF"/>
    <w:rsid w:val="005A2A77"/>
    <w:rsid w:val="005A2C6F"/>
    <w:rsid w:val="005A324A"/>
    <w:rsid w:val="005A3A52"/>
    <w:rsid w:val="005A4778"/>
    <w:rsid w:val="005A5675"/>
    <w:rsid w:val="005A594A"/>
    <w:rsid w:val="005A6D50"/>
    <w:rsid w:val="005A73FC"/>
    <w:rsid w:val="005A7C99"/>
    <w:rsid w:val="005B22F5"/>
    <w:rsid w:val="005B336C"/>
    <w:rsid w:val="005B5E4C"/>
    <w:rsid w:val="005C100F"/>
    <w:rsid w:val="005C19F3"/>
    <w:rsid w:val="005C41CE"/>
    <w:rsid w:val="005C41FD"/>
    <w:rsid w:val="005C4D39"/>
    <w:rsid w:val="005C51CD"/>
    <w:rsid w:val="005C7002"/>
    <w:rsid w:val="005C70C5"/>
    <w:rsid w:val="005D08B0"/>
    <w:rsid w:val="005D4279"/>
    <w:rsid w:val="005D4F56"/>
    <w:rsid w:val="005D6FB8"/>
    <w:rsid w:val="005D7FCD"/>
    <w:rsid w:val="005E167D"/>
    <w:rsid w:val="005E3EC0"/>
    <w:rsid w:val="005E4507"/>
    <w:rsid w:val="005E59FC"/>
    <w:rsid w:val="005F21D9"/>
    <w:rsid w:val="005F3A36"/>
    <w:rsid w:val="005F402F"/>
    <w:rsid w:val="005F55C0"/>
    <w:rsid w:val="005F66FB"/>
    <w:rsid w:val="006006EF"/>
    <w:rsid w:val="00600A62"/>
    <w:rsid w:val="00601E23"/>
    <w:rsid w:val="00603782"/>
    <w:rsid w:val="00604038"/>
    <w:rsid w:val="00605811"/>
    <w:rsid w:val="006076D8"/>
    <w:rsid w:val="00607C41"/>
    <w:rsid w:val="006100EB"/>
    <w:rsid w:val="00612755"/>
    <w:rsid w:val="00612A4B"/>
    <w:rsid w:val="0061355E"/>
    <w:rsid w:val="00614BC0"/>
    <w:rsid w:val="00614E57"/>
    <w:rsid w:val="00622844"/>
    <w:rsid w:val="006264CE"/>
    <w:rsid w:val="00626EF4"/>
    <w:rsid w:val="00627CE3"/>
    <w:rsid w:val="006308EC"/>
    <w:rsid w:val="00630FC4"/>
    <w:rsid w:val="006333A1"/>
    <w:rsid w:val="00637DA0"/>
    <w:rsid w:val="00640E93"/>
    <w:rsid w:val="00641565"/>
    <w:rsid w:val="0064181C"/>
    <w:rsid w:val="00642512"/>
    <w:rsid w:val="00643359"/>
    <w:rsid w:val="006459A5"/>
    <w:rsid w:val="00646708"/>
    <w:rsid w:val="00653999"/>
    <w:rsid w:val="00655111"/>
    <w:rsid w:val="00660664"/>
    <w:rsid w:val="00660DE8"/>
    <w:rsid w:val="006631CD"/>
    <w:rsid w:val="00663265"/>
    <w:rsid w:val="00670FF6"/>
    <w:rsid w:val="00671152"/>
    <w:rsid w:val="00671375"/>
    <w:rsid w:val="00672BD8"/>
    <w:rsid w:val="00674911"/>
    <w:rsid w:val="0067674C"/>
    <w:rsid w:val="00677DF1"/>
    <w:rsid w:val="0068002C"/>
    <w:rsid w:val="00680A32"/>
    <w:rsid w:val="0068160E"/>
    <w:rsid w:val="006863E4"/>
    <w:rsid w:val="00697A6B"/>
    <w:rsid w:val="006A0DD4"/>
    <w:rsid w:val="006A1809"/>
    <w:rsid w:val="006A360F"/>
    <w:rsid w:val="006A782B"/>
    <w:rsid w:val="006B0EE1"/>
    <w:rsid w:val="006B2D84"/>
    <w:rsid w:val="006B6B2F"/>
    <w:rsid w:val="006B6EEB"/>
    <w:rsid w:val="006B78CA"/>
    <w:rsid w:val="006B7B95"/>
    <w:rsid w:val="006C32C8"/>
    <w:rsid w:val="006C4800"/>
    <w:rsid w:val="006C4FB4"/>
    <w:rsid w:val="006D0319"/>
    <w:rsid w:val="006D0D17"/>
    <w:rsid w:val="006D3B4B"/>
    <w:rsid w:val="006D4432"/>
    <w:rsid w:val="006D48B8"/>
    <w:rsid w:val="006D48FB"/>
    <w:rsid w:val="006E1AC4"/>
    <w:rsid w:val="006E1F7B"/>
    <w:rsid w:val="006E24BA"/>
    <w:rsid w:val="006E3037"/>
    <w:rsid w:val="006F3168"/>
    <w:rsid w:val="006F415D"/>
    <w:rsid w:val="006F4A80"/>
    <w:rsid w:val="007000A5"/>
    <w:rsid w:val="00704BD0"/>
    <w:rsid w:val="00705702"/>
    <w:rsid w:val="007077CC"/>
    <w:rsid w:val="00710702"/>
    <w:rsid w:val="007113A0"/>
    <w:rsid w:val="00711689"/>
    <w:rsid w:val="00713030"/>
    <w:rsid w:val="007140AA"/>
    <w:rsid w:val="00714237"/>
    <w:rsid w:val="0071678E"/>
    <w:rsid w:val="0072153A"/>
    <w:rsid w:val="00724DF9"/>
    <w:rsid w:val="00730598"/>
    <w:rsid w:val="007306B1"/>
    <w:rsid w:val="00730DF0"/>
    <w:rsid w:val="00735C7B"/>
    <w:rsid w:val="0073769F"/>
    <w:rsid w:val="007427E0"/>
    <w:rsid w:val="00745D51"/>
    <w:rsid w:val="00745E68"/>
    <w:rsid w:val="00750457"/>
    <w:rsid w:val="00753733"/>
    <w:rsid w:val="00754EA0"/>
    <w:rsid w:val="0075547F"/>
    <w:rsid w:val="00755CAB"/>
    <w:rsid w:val="007570E0"/>
    <w:rsid w:val="00761858"/>
    <w:rsid w:val="00764FF1"/>
    <w:rsid w:val="00770AA7"/>
    <w:rsid w:val="007721FB"/>
    <w:rsid w:val="00772237"/>
    <w:rsid w:val="00773CF6"/>
    <w:rsid w:val="00774ABA"/>
    <w:rsid w:val="00777015"/>
    <w:rsid w:val="00777C19"/>
    <w:rsid w:val="00777C39"/>
    <w:rsid w:val="00777D69"/>
    <w:rsid w:val="0078112C"/>
    <w:rsid w:val="007838E5"/>
    <w:rsid w:val="00784E48"/>
    <w:rsid w:val="007856B2"/>
    <w:rsid w:val="007872FC"/>
    <w:rsid w:val="00796416"/>
    <w:rsid w:val="007A0140"/>
    <w:rsid w:val="007A03E0"/>
    <w:rsid w:val="007A0C93"/>
    <w:rsid w:val="007A36DE"/>
    <w:rsid w:val="007A5FC3"/>
    <w:rsid w:val="007A7607"/>
    <w:rsid w:val="007B0581"/>
    <w:rsid w:val="007B06BF"/>
    <w:rsid w:val="007B2789"/>
    <w:rsid w:val="007B3C27"/>
    <w:rsid w:val="007B4A5C"/>
    <w:rsid w:val="007B4F43"/>
    <w:rsid w:val="007B7C4E"/>
    <w:rsid w:val="007C1626"/>
    <w:rsid w:val="007C1F58"/>
    <w:rsid w:val="007C23B5"/>
    <w:rsid w:val="007C4281"/>
    <w:rsid w:val="007C4634"/>
    <w:rsid w:val="007C6B41"/>
    <w:rsid w:val="007D02DD"/>
    <w:rsid w:val="007D050A"/>
    <w:rsid w:val="007D1171"/>
    <w:rsid w:val="007D1C48"/>
    <w:rsid w:val="007D1E79"/>
    <w:rsid w:val="007D30B6"/>
    <w:rsid w:val="007D6E0A"/>
    <w:rsid w:val="007E04CF"/>
    <w:rsid w:val="007E0C1C"/>
    <w:rsid w:val="007E0EE4"/>
    <w:rsid w:val="007E12CB"/>
    <w:rsid w:val="007E35AB"/>
    <w:rsid w:val="007F036E"/>
    <w:rsid w:val="007F149D"/>
    <w:rsid w:val="007F1578"/>
    <w:rsid w:val="007F25E2"/>
    <w:rsid w:val="007F38DA"/>
    <w:rsid w:val="007F4223"/>
    <w:rsid w:val="007F6087"/>
    <w:rsid w:val="007F7513"/>
    <w:rsid w:val="008023EC"/>
    <w:rsid w:val="00802566"/>
    <w:rsid w:val="0080319F"/>
    <w:rsid w:val="00803B7E"/>
    <w:rsid w:val="00806BC5"/>
    <w:rsid w:val="00807EA0"/>
    <w:rsid w:val="0081076D"/>
    <w:rsid w:val="00812AE2"/>
    <w:rsid w:val="00812C62"/>
    <w:rsid w:val="00816C70"/>
    <w:rsid w:val="00816E00"/>
    <w:rsid w:val="00820081"/>
    <w:rsid w:val="00823D3A"/>
    <w:rsid w:val="00823E91"/>
    <w:rsid w:val="0082415B"/>
    <w:rsid w:val="00824EA0"/>
    <w:rsid w:val="00830D0A"/>
    <w:rsid w:val="00831F52"/>
    <w:rsid w:val="00834EB8"/>
    <w:rsid w:val="00835425"/>
    <w:rsid w:val="00835A6B"/>
    <w:rsid w:val="00835EB0"/>
    <w:rsid w:val="00836791"/>
    <w:rsid w:val="00836CBF"/>
    <w:rsid w:val="008406FD"/>
    <w:rsid w:val="00842F79"/>
    <w:rsid w:val="0084492E"/>
    <w:rsid w:val="00846678"/>
    <w:rsid w:val="008476F4"/>
    <w:rsid w:val="00847DE3"/>
    <w:rsid w:val="00847EB4"/>
    <w:rsid w:val="00850112"/>
    <w:rsid w:val="008521FC"/>
    <w:rsid w:val="008539CC"/>
    <w:rsid w:val="00855859"/>
    <w:rsid w:val="008573A0"/>
    <w:rsid w:val="00862B4C"/>
    <w:rsid w:val="00864293"/>
    <w:rsid w:val="00864FEA"/>
    <w:rsid w:val="00865A4A"/>
    <w:rsid w:val="00865B00"/>
    <w:rsid w:val="00866758"/>
    <w:rsid w:val="008710B6"/>
    <w:rsid w:val="00873E85"/>
    <w:rsid w:val="00875FAB"/>
    <w:rsid w:val="00880E19"/>
    <w:rsid w:val="00885103"/>
    <w:rsid w:val="00886E76"/>
    <w:rsid w:val="00892537"/>
    <w:rsid w:val="008933C1"/>
    <w:rsid w:val="00894DAC"/>
    <w:rsid w:val="00895ABF"/>
    <w:rsid w:val="008976DA"/>
    <w:rsid w:val="008A0425"/>
    <w:rsid w:val="008A21B9"/>
    <w:rsid w:val="008A30A9"/>
    <w:rsid w:val="008A3309"/>
    <w:rsid w:val="008A549E"/>
    <w:rsid w:val="008B1AB4"/>
    <w:rsid w:val="008B542D"/>
    <w:rsid w:val="008B60E4"/>
    <w:rsid w:val="008B68BF"/>
    <w:rsid w:val="008B6D59"/>
    <w:rsid w:val="008C089A"/>
    <w:rsid w:val="008C0CD3"/>
    <w:rsid w:val="008C2045"/>
    <w:rsid w:val="008C4404"/>
    <w:rsid w:val="008C49DD"/>
    <w:rsid w:val="008C648F"/>
    <w:rsid w:val="008C6933"/>
    <w:rsid w:val="008D074A"/>
    <w:rsid w:val="008D0787"/>
    <w:rsid w:val="008D0B2E"/>
    <w:rsid w:val="008D16EF"/>
    <w:rsid w:val="008D2807"/>
    <w:rsid w:val="008D65D8"/>
    <w:rsid w:val="008D7DE2"/>
    <w:rsid w:val="008E209A"/>
    <w:rsid w:val="008E3F1F"/>
    <w:rsid w:val="008E6758"/>
    <w:rsid w:val="008E7A09"/>
    <w:rsid w:val="008F02E3"/>
    <w:rsid w:val="008F1272"/>
    <w:rsid w:val="008F33A8"/>
    <w:rsid w:val="008F4012"/>
    <w:rsid w:val="008F59F6"/>
    <w:rsid w:val="008F6720"/>
    <w:rsid w:val="008F71C9"/>
    <w:rsid w:val="00900C62"/>
    <w:rsid w:val="0090172B"/>
    <w:rsid w:val="00904087"/>
    <w:rsid w:val="00904B6F"/>
    <w:rsid w:val="00905AA3"/>
    <w:rsid w:val="009075E0"/>
    <w:rsid w:val="00907B9E"/>
    <w:rsid w:val="00911819"/>
    <w:rsid w:val="00911C40"/>
    <w:rsid w:val="009129DC"/>
    <w:rsid w:val="009146DF"/>
    <w:rsid w:val="009147C8"/>
    <w:rsid w:val="00914E90"/>
    <w:rsid w:val="009218C4"/>
    <w:rsid w:val="009227CD"/>
    <w:rsid w:val="00922EE8"/>
    <w:rsid w:val="00925BCE"/>
    <w:rsid w:val="00927DCC"/>
    <w:rsid w:val="00930A2F"/>
    <w:rsid w:val="009317BC"/>
    <w:rsid w:val="009319CB"/>
    <w:rsid w:val="00933A43"/>
    <w:rsid w:val="00935E6C"/>
    <w:rsid w:val="00936051"/>
    <w:rsid w:val="009410BD"/>
    <w:rsid w:val="00942B25"/>
    <w:rsid w:val="00946B4B"/>
    <w:rsid w:val="0094712F"/>
    <w:rsid w:val="009475E2"/>
    <w:rsid w:val="00947B30"/>
    <w:rsid w:val="00954BC9"/>
    <w:rsid w:val="00954C7C"/>
    <w:rsid w:val="009563CD"/>
    <w:rsid w:val="0096156D"/>
    <w:rsid w:val="00963BE3"/>
    <w:rsid w:val="009641D0"/>
    <w:rsid w:val="0096490E"/>
    <w:rsid w:val="00971BC9"/>
    <w:rsid w:val="00971C60"/>
    <w:rsid w:val="009755E9"/>
    <w:rsid w:val="00975772"/>
    <w:rsid w:val="00976710"/>
    <w:rsid w:val="00977265"/>
    <w:rsid w:val="00980E4C"/>
    <w:rsid w:val="009827F3"/>
    <w:rsid w:val="00984FAD"/>
    <w:rsid w:val="00985850"/>
    <w:rsid w:val="009925AC"/>
    <w:rsid w:val="00994F1E"/>
    <w:rsid w:val="009974D2"/>
    <w:rsid w:val="00997BA9"/>
    <w:rsid w:val="009A139B"/>
    <w:rsid w:val="009A2CAE"/>
    <w:rsid w:val="009A31E4"/>
    <w:rsid w:val="009A3304"/>
    <w:rsid w:val="009A40FE"/>
    <w:rsid w:val="009B225C"/>
    <w:rsid w:val="009B4D35"/>
    <w:rsid w:val="009B5011"/>
    <w:rsid w:val="009B5F70"/>
    <w:rsid w:val="009B61C6"/>
    <w:rsid w:val="009B7087"/>
    <w:rsid w:val="009C0A0A"/>
    <w:rsid w:val="009C65C8"/>
    <w:rsid w:val="009C6822"/>
    <w:rsid w:val="009D07D8"/>
    <w:rsid w:val="009D5610"/>
    <w:rsid w:val="009D5C0C"/>
    <w:rsid w:val="009D67BB"/>
    <w:rsid w:val="009D68F0"/>
    <w:rsid w:val="009D6D4A"/>
    <w:rsid w:val="009E45EA"/>
    <w:rsid w:val="009E61C4"/>
    <w:rsid w:val="009F2600"/>
    <w:rsid w:val="009F2FD1"/>
    <w:rsid w:val="009F3487"/>
    <w:rsid w:val="009F3F17"/>
    <w:rsid w:val="009F563E"/>
    <w:rsid w:val="009F67FD"/>
    <w:rsid w:val="00A00DC0"/>
    <w:rsid w:val="00A00E48"/>
    <w:rsid w:val="00A01EDA"/>
    <w:rsid w:val="00A02613"/>
    <w:rsid w:val="00A02C3E"/>
    <w:rsid w:val="00A075B2"/>
    <w:rsid w:val="00A11C75"/>
    <w:rsid w:val="00A123AB"/>
    <w:rsid w:val="00A12F0F"/>
    <w:rsid w:val="00A238BC"/>
    <w:rsid w:val="00A24210"/>
    <w:rsid w:val="00A30075"/>
    <w:rsid w:val="00A31AC9"/>
    <w:rsid w:val="00A33F89"/>
    <w:rsid w:val="00A3545E"/>
    <w:rsid w:val="00A36972"/>
    <w:rsid w:val="00A37992"/>
    <w:rsid w:val="00A405C0"/>
    <w:rsid w:val="00A40F16"/>
    <w:rsid w:val="00A41561"/>
    <w:rsid w:val="00A41889"/>
    <w:rsid w:val="00A43D38"/>
    <w:rsid w:val="00A43E02"/>
    <w:rsid w:val="00A45A10"/>
    <w:rsid w:val="00A46483"/>
    <w:rsid w:val="00A47272"/>
    <w:rsid w:val="00A502AC"/>
    <w:rsid w:val="00A56F6B"/>
    <w:rsid w:val="00A64B4C"/>
    <w:rsid w:val="00A655A0"/>
    <w:rsid w:val="00A6560A"/>
    <w:rsid w:val="00A72DB3"/>
    <w:rsid w:val="00A75766"/>
    <w:rsid w:val="00A75B13"/>
    <w:rsid w:val="00A76199"/>
    <w:rsid w:val="00A776BB"/>
    <w:rsid w:val="00A806CC"/>
    <w:rsid w:val="00A80E4C"/>
    <w:rsid w:val="00A81B27"/>
    <w:rsid w:val="00A82ED5"/>
    <w:rsid w:val="00A83535"/>
    <w:rsid w:val="00A846CE"/>
    <w:rsid w:val="00A94687"/>
    <w:rsid w:val="00A962B7"/>
    <w:rsid w:val="00A97F98"/>
    <w:rsid w:val="00AA0105"/>
    <w:rsid w:val="00AA1831"/>
    <w:rsid w:val="00AA4A79"/>
    <w:rsid w:val="00AA4EF0"/>
    <w:rsid w:val="00AB1B42"/>
    <w:rsid w:val="00AB1E20"/>
    <w:rsid w:val="00AB5526"/>
    <w:rsid w:val="00AB60CD"/>
    <w:rsid w:val="00AC13BB"/>
    <w:rsid w:val="00AC406B"/>
    <w:rsid w:val="00AC50AE"/>
    <w:rsid w:val="00AC74BC"/>
    <w:rsid w:val="00AC7715"/>
    <w:rsid w:val="00AC7983"/>
    <w:rsid w:val="00AD08D5"/>
    <w:rsid w:val="00AD0E66"/>
    <w:rsid w:val="00AD35A8"/>
    <w:rsid w:val="00AD3DFB"/>
    <w:rsid w:val="00AD4574"/>
    <w:rsid w:val="00AD65F9"/>
    <w:rsid w:val="00AD74A8"/>
    <w:rsid w:val="00AE15E0"/>
    <w:rsid w:val="00AE3382"/>
    <w:rsid w:val="00AE34CC"/>
    <w:rsid w:val="00AE4631"/>
    <w:rsid w:val="00AE5FE4"/>
    <w:rsid w:val="00AF005B"/>
    <w:rsid w:val="00AF0794"/>
    <w:rsid w:val="00AF77AE"/>
    <w:rsid w:val="00AF7C71"/>
    <w:rsid w:val="00B0398A"/>
    <w:rsid w:val="00B03E3F"/>
    <w:rsid w:val="00B05A6A"/>
    <w:rsid w:val="00B05B0F"/>
    <w:rsid w:val="00B06127"/>
    <w:rsid w:val="00B07BBF"/>
    <w:rsid w:val="00B11491"/>
    <w:rsid w:val="00B147A4"/>
    <w:rsid w:val="00B15656"/>
    <w:rsid w:val="00B21D24"/>
    <w:rsid w:val="00B25BEF"/>
    <w:rsid w:val="00B30347"/>
    <w:rsid w:val="00B31675"/>
    <w:rsid w:val="00B34777"/>
    <w:rsid w:val="00B35509"/>
    <w:rsid w:val="00B36B07"/>
    <w:rsid w:val="00B372E9"/>
    <w:rsid w:val="00B3786D"/>
    <w:rsid w:val="00B40498"/>
    <w:rsid w:val="00B42FD9"/>
    <w:rsid w:val="00B4364B"/>
    <w:rsid w:val="00B43A99"/>
    <w:rsid w:val="00B4444E"/>
    <w:rsid w:val="00B45D7A"/>
    <w:rsid w:val="00B46347"/>
    <w:rsid w:val="00B46797"/>
    <w:rsid w:val="00B519CF"/>
    <w:rsid w:val="00B601DB"/>
    <w:rsid w:val="00B64ECC"/>
    <w:rsid w:val="00B65348"/>
    <w:rsid w:val="00B672CD"/>
    <w:rsid w:val="00B7106D"/>
    <w:rsid w:val="00B71C66"/>
    <w:rsid w:val="00B71F31"/>
    <w:rsid w:val="00B71FD5"/>
    <w:rsid w:val="00B7418B"/>
    <w:rsid w:val="00B7449B"/>
    <w:rsid w:val="00B744A6"/>
    <w:rsid w:val="00B768AD"/>
    <w:rsid w:val="00B77FD1"/>
    <w:rsid w:val="00B800D9"/>
    <w:rsid w:val="00B81ECE"/>
    <w:rsid w:val="00B83FC2"/>
    <w:rsid w:val="00B87D8D"/>
    <w:rsid w:val="00B91409"/>
    <w:rsid w:val="00B94DB1"/>
    <w:rsid w:val="00B968D8"/>
    <w:rsid w:val="00B96C71"/>
    <w:rsid w:val="00BA06F0"/>
    <w:rsid w:val="00BA06F1"/>
    <w:rsid w:val="00BA1542"/>
    <w:rsid w:val="00BA2516"/>
    <w:rsid w:val="00BA41F8"/>
    <w:rsid w:val="00BA4D1E"/>
    <w:rsid w:val="00BA548E"/>
    <w:rsid w:val="00BA5BC5"/>
    <w:rsid w:val="00BA75A6"/>
    <w:rsid w:val="00BB0139"/>
    <w:rsid w:val="00BB3864"/>
    <w:rsid w:val="00BB6080"/>
    <w:rsid w:val="00BB62D3"/>
    <w:rsid w:val="00BC2932"/>
    <w:rsid w:val="00BC36CD"/>
    <w:rsid w:val="00BC3DD4"/>
    <w:rsid w:val="00BC7A73"/>
    <w:rsid w:val="00BD2023"/>
    <w:rsid w:val="00BD2905"/>
    <w:rsid w:val="00BD2A51"/>
    <w:rsid w:val="00BD78A6"/>
    <w:rsid w:val="00BD7D9C"/>
    <w:rsid w:val="00BE15F3"/>
    <w:rsid w:val="00BE4B4A"/>
    <w:rsid w:val="00BE5A7E"/>
    <w:rsid w:val="00BE5B28"/>
    <w:rsid w:val="00BE5E91"/>
    <w:rsid w:val="00BE5EA9"/>
    <w:rsid w:val="00BE5F8D"/>
    <w:rsid w:val="00BF0B68"/>
    <w:rsid w:val="00BF0E3A"/>
    <w:rsid w:val="00BF182C"/>
    <w:rsid w:val="00BF368A"/>
    <w:rsid w:val="00BF59A3"/>
    <w:rsid w:val="00BF6473"/>
    <w:rsid w:val="00BF6568"/>
    <w:rsid w:val="00C01D4C"/>
    <w:rsid w:val="00C02D86"/>
    <w:rsid w:val="00C079A3"/>
    <w:rsid w:val="00C11765"/>
    <w:rsid w:val="00C11EFC"/>
    <w:rsid w:val="00C13E41"/>
    <w:rsid w:val="00C143C4"/>
    <w:rsid w:val="00C160E1"/>
    <w:rsid w:val="00C16E43"/>
    <w:rsid w:val="00C178EE"/>
    <w:rsid w:val="00C202CF"/>
    <w:rsid w:val="00C217DB"/>
    <w:rsid w:val="00C2278D"/>
    <w:rsid w:val="00C235DA"/>
    <w:rsid w:val="00C24709"/>
    <w:rsid w:val="00C2709D"/>
    <w:rsid w:val="00C31B60"/>
    <w:rsid w:val="00C434FB"/>
    <w:rsid w:val="00C43A12"/>
    <w:rsid w:val="00C452B0"/>
    <w:rsid w:val="00C456B6"/>
    <w:rsid w:val="00C45870"/>
    <w:rsid w:val="00C462CB"/>
    <w:rsid w:val="00C46870"/>
    <w:rsid w:val="00C4766F"/>
    <w:rsid w:val="00C478AF"/>
    <w:rsid w:val="00C532C6"/>
    <w:rsid w:val="00C626D0"/>
    <w:rsid w:val="00C627B5"/>
    <w:rsid w:val="00C6296F"/>
    <w:rsid w:val="00C62D3D"/>
    <w:rsid w:val="00C653E2"/>
    <w:rsid w:val="00C66B34"/>
    <w:rsid w:val="00C67B01"/>
    <w:rsid w:val="00C74CB2"/>
    <w:rsid w:val="00C77046"/>
    <w:rsid w:val="00C77C6D"/>
    <w:rsid w:val="00C8132D"/>
    <w:rsid w:val="00C82247"/>
    <w:rsid w:val="00C82772"/>
    <w:rsid w:val="00C82773"/>
    <w:rsid w:val="00C8375C"/>
    <w:rsid w:val="00C86D17"/>
    <w:rsid w:val="00C86EDF"/>
    <w:rsid w:val="00C86FD5"/>
    <w:rsid w:val="00C87888"/>
    <w:rsid w:val="00C926FC"/>
    <w:rsid w:val="00C94804"/>
    <w:rsid w:val="00C94B77"/>
    <w:rsid w:val="00CA2416"/>
    <w:rsid w:val="00CA3EFE"/>
    <w:rsid w:val="00CA4936"/>
    <w:rsid w:val="00CA4ABA"/>
    <w:rsid w:val="00CB1238"/>
    <w:rsid w:val="00CB461F"/>
    <w:rsid w:val="00CB51B3"/>
    <w:rsid w:val="00CB6D59"/>
    <w:rsid w:val="00CC0514"/>
    <w:rsid w:val="00CC0ACC"/>
    <w:rsid w:val="00CC2CFD"/>
    <w:rsid w:val="00CC33C6"/>
    <w:rsid w:val="00CC3596"/>
    <w:rsid w:val="00CC3949"/>
    <w:rsid w:val="00CC5616"/>
    <w:rsid w:val="00CC5F8F"/>
    <w:rsid w:val="00CD044D"/>
    <w:rsid w:val="00CD15A2"/>
    <w:rsid w:val="00CD1ED0"/>
    <w:rsid w:val="00CD1FAA"/>
    <w:rsid w:val="00CD21E1"/>
    <w:rsid w:val="00CD3BB8"/>
    <w:rsid w:val="00CD423E"/>
    <w:rsid w:val="00CD49AC"/>
    <w:rsid w:val="00CD68B0"/>
    <w:rsid w:val="00CD6A93"/>
    <w:rsid w:val="00CE0E15"/>
    <w:rsid w:val="00CE0EDB"/>
    <w:rsid w:val="00CE2212"/>
    <w:rsid w:val="00CF18FD"/>
    <w:rsid w:val="00CF40FD"/>
    <w:rsid w:val="00CF5F8E"/>
    <w:rsid w:val="00CF6499"/>
    <w:rsid w:val="00CF79F4"/>
    <w:rsid w:val="00D012EC"/>
    <w:rsid w:val="00D02573"/>
    <w:rsid w:val="00D02D8D"/>
    <w:rsid w:val="00D03860"/>
    <w:rsid w:val="00D03D97"/>
    <w:rsid w:val="00D0585C"/>
    <w:rsid w:val="00D05F93"/>
    <w:rsid w:val="00D0781B"/>
    <w:rsid w:val="00D07A89"/>
    <w:rsid w:val="00D11780"/>
    <w:rsid w:val="00D122DB"/>
    <w:rsid w:val="00D13FF5"/>
    <w:rsid w:val="00D14438"/>
    <w:rsid w:val="00D14603"/>
    <w:rsid w:val="00D1515C"/>
    <w:rsid w:val="00D158FC"/>
    <w:rsid w:val="00D20377"/>
    <w:rsid w:val="00D20929"/>
    <w:rsid w:val="00D23980"/>
    <w:rsid w:val="00D23B93"/>
    <w:rsid w:val="00D248A9"/>
    <w:rsid w:val="00D25067"/>
    <w:rsid w:val="00D262E0"/>
    <w:rsid w:val="00D26F3C"/>
    <w:rsid w:val="00D305E2"/>
    <w:rsid w:val="00D30E2A"/>
    <w:rsid w:val="00D3251C"/>
    <w:rsid w:val="00D32DAB"/>
    <w:rsid w:val="00D3324A"/>
    <w:rsid w:val="00D33F9A"/>
    <w:rsid w:val="00D3403C"/>
    <w:rsid w:val="00D358DD"/>
    <w:rsid w:val="00D361C6"/>
    <w:rsid w:val="00D36EC1"/>
    <w:rsid w:val="00D4000D"/>
    <w:rsid w:val="00D40FEF"/>
    <w:rsid w:val="00D41C09"/>
    <w:rsid w:val="00D41FE7"/>
    <w:rsid w:val="00D44D2B"/>
    <w:rsid w:val="00D45B56"/>
    <w:rsid w:val="00D46AF3"/>
    <w:rsid w:val="00D54F38"/>
    <w:rsid w:val="00D56341"/>
    <w:rsid w:val="00D563C7"/>
    <w:rsid w:val="00D6307B"/>
    <w:rsid w:val="00D65410"/>
    <w:rsid w:val="00D66DAC"/>
    <w:rsid w:val="00D67E83"/>
    <w:rsid w:val="00D702F1"/>
    <w:rsid w:val="00D70B1E"/>
    <w:rsid w:val="00D74C1A"/>
    <w:rsid w:val="00D76AE8"/>
    <w:rsid w:val="00D773DD"/>
    <w:rsid w:val="00D77862"/>
    <w:rsid w:val="00D81EE2"/>
    <w:rsid w:val="00D83D21"/>
    <w:rsid w:val="00D870E6"/>
    <w:rsid w:val="00D90BA2"/>
    <w:rsid w:val="00D92BB9"/>
    <w:rsid w:val="00D92C6A"/>
    <w:rsid w:val="00D93447"/>
    <w:rsid w:val="00D93C82"/>
    <w:rsid w:val="00D950B2"/>
    <w:rsid w:val="00D955E3"/>
    <w:rsid w:val="00D96509"/>
    <w:rsid w:val="00D96711"/>
    <w:rsid w:val="00D97369"/>
    <w:rsid w:val="00D9777D"/>
    <w:rsid w:val="00DA053C"/>
    <w:rsid w:val="00DA0D2F"/>
    <w:rsid w:val="00DA28A0"/>
    <w:rsid w:val="00DA29E1"/>
    <w:rsid w:val="00DA3578"/>
    <w:rsid w:val="00DA4597"/>
    <w:rsid w:val="00DA4CED"/>
    <w:rsid w:val="00DB1EBD"/>
    <w:rsid w:val="00DB3F92"/>
    <w:rsid w:val="00DB5410"/>
    <w:rsid w:val="00DB69A1"/>
    <w:rsid w:val="00DB7000"/>
    <w:rsid w:val="00DB75F4"/>
    <w:rsid w:val="00DC044F"/>
    <w:rsid w:val="00DC0708"/>
    <w:rsid w:val="00DC1E76"/>
    <w:rsid w:val="00DC1E94"/>
    <w:rsid w:val="00DC2BC2"/>
    <w:rsid w:val="00DC4D9D"/>
    <w:rsid w:val="00DC4E8F"/>
    <w:rsid w:val="00DD1C0D"/>
    <w:rsid w:val="00DD6844"/>
    <w:rsid w:val="00DE09F8"/>
    <w:rsid w:val="00DE3FC6"/>
    <w:rsid w:val="00DE47F3"/>
    <w:rsid w:val="00DE6FFD"/>
    <w:rsid w:val="00DF5B32"/>
    <w:rsid w:val="00E017EF"/>
    <w:rsid w:val="00E03F69"/>
    <w:rsid w:val="00E05994"/>
    <w:rsid w:val="00E0706A"/>
    <w:rsid w:val="00E101CA"/>
    <w:rsid w:val="00E10B0A"/>
    <w:rsid w:val="00E11B0C"/>
    <w:rsid w:val="00E12B37"/>
    <w:rsid w:val="00E133E1"/>
    <w:rsid w:val="00E13B07"/>
    <w:rsid w:val="00E177CB"/>
    <w:rsid w:val="00E22E81"/>
    <w:rsid w:val="00E24142"/>
    <w:rsid w:val="00E26179"/>
    <w:rsid w:val="00E311E0"/>
    <w:rsid w:val="00E34EF1"/>
    <w:rsid w:val="00E36DC1"/>
    <w:rsid w:val="00E42498"/>
    <w:rsid w:val="00E50C70"/>
    <w:rsid w:val="00E52C43"/>
    <w:rsid w:val="00E60642"/>
    <w:rsid w:val="00E64967"/>
    <w:rsid w:val="00E64AB1"/>
    <w:rsid w:val="00E65989"/>
    <w:rsid w:val="00E67218"/>
    <w:rsid w:val="00E7066E"/>
    <w:rsid w:val="00E70EF1"/>
    <w:rsid w:val="00E76122"/>
    <w:rsid w:val="00E775A9"/>
    <w:rsid w:val="00E8258F"/>
    <w:rsid w:val="00E82D5D"/>
    <w:rsid w:val="00E83D0B"/>
    <w:rsid w:val="00E86A1D"/>
    <w:rsid w:val="00E877C7"/>
    <w:rsid w:val="00E90713"/>
    <w:rsid w:val="00E90D56"/>
    <w:rsid w:val="00E92F4D"/>
    <w:rsid w:val="00EA0DD1"/>
    <w:rsid w:val="00EB6237"/>
    <w:rsid w:val="00EC082A"/>
    <w:rsid w:val="00EC14D8"/>
    <w:rsid w:val="00EC3A28"/>
    <w:rsid w:val="00EC3D8C"/>
    <w:rsid w:val="00EC52FB"/>
    <w:rsid w:val="00EC5DD8"/>
    <w:rsid w:val="00EC7F3F"/>
    <w:rsid w:val="00ED0D6F"/>
    <w:rsid w:val="00ED1EF0"/>
    <w:rsid w:val="00ED370C"/>
    <w:rsid w:val="00ED3827"/>
    <w:rsid w:val="00ED4793"/>
    <w:rsid w:val="00EE0E5A"/>
    <w:rsid w:val="00EE4EAD"/>
    <w:rsid w:val="00EE66B0"/>
    <w:rsid w:val="00EF1568"/>
    <w:rsid w:val="00EF3095"/>
    <w:rsid w:val="00EF62D6"/>
    <w:rsid w:val="00F01135"/>
    <w:rsid w:val="00F026B6"/>
    <w:rsid w:val="00F07E0F"/>
    <w:rsid w:val="00F1145E"/>
    <w:rsid w:val="00F114DE"/>
    <w:rsid w:val="00F11BA6"/>
    <w:rsid w:val="00F124B8"/>
    <w:rsid w:val="00F13E07"/>
    <w:rsid w:val="00F13EDC"/>
    <w:rsid w:val="00F14AFE"/>
    <w:rsid w:val="00F161C4"/>
    <w:rsid w:val="00F20125"/>
    <w:rsid w:val="00F20BEC"/>
    <w:rsid w:val="00F23EAF"/>
    <w:rsid w:val="00F26594"/>
    <w:rsid w:val="00F26642"/>
    <w:rsid w:val="00F2680E"/>
    <w:rsid w:val="00F2696B"/>
    <w:rsid w:val="00F272D8"/>
    <w:rsid w:val="00F27A81"/>
    <w:rsid w:val="00F328E3"/>
    <w:rsid w:val="00F33B05"/>
    <w:rsid w:val="00F34F24"/>
    <w:rsid w:val="00F362C9"/>
    <w:rsid w:val="00F36F76"/>
    <w:rsid w:val="00F41C37"/>
    <w:rsid w:val="00F42019"/>
    <w:rsid w:val="00F42DF0"/>
    <w:rsid w:val="00F43A05"/>
    <w:rsid w:val="00F43EE7"/>
    <w:rsid w:val="00F45387"/>
    <w:rsid w:val="00F45F05"/>
    <w:rsid w:val="00F47A8D"/>
    <w:rsid w:val="00F51264"/>
    <w:rsid w:val="00F51C42"/>
    <w:rsid w:val="00F52EA5"/>
    <w:rsid w:val="00F534C3"/>
    <w:rsid w:val="00F56E76"/>
    <w:rsid w:val="00F570BA"/>
    <w:rsid w:val="00F57B93"/>
    <w:rsid w:val="00F63D1A"/>
    <w:rsid w:val="00F65AF4"/>
    <w:rsid w:val="00F65D8C"/>
    <w:rsid w:val="00F66708"/>
    <w:rsid w:val="00F72347"/>
    <w:rsid w:val="00F72A99"/>
    <w:rsid w:val="00F74909"/>
    <w:rsid w:val="00F75D25"/>
    <w:rsid w:val="00F75DF2"/>
    <w:rsid w:val="00F7641A"/>
    <w:rsid w:val="00F8027C"/>
    <w:rsid w:val="00F876CE"/>
    <w:rsid w:val="00F90BED"/>
    <w:rsid w:val="00F914A4"/>
    <w:rsid w:val="00F95DC4"/>
    <w:rsid w:val="00F978B3"/>
    <w:rsid w:val="00FA0417"/>
    <w:rsid w:val="00FA3F84"/>
    <w:rsid w:val="00FA5EC5"/>
    <w:rsid w:val="00FA7D86"/>
    <w:rsid w:val="00FB0EF3"/>
    <w:rsid w:val="00FB2B32"/>
    <w:rsid w:val="00FB372B"/>
    <w:rsid w:val="00FB3A05"/>
    <w:rsid w:val="00FB4152"/>
    <w:rsid w:val="00FB43DA"/>
    <w:rsid w:val="00FB62C3"/>
    <w:rsid w:val="00FB64A2"/>
    <w:rsid w:val="00FB76E2"/>
    <w:rsid w:val="00FC0F41"/>
    <w:rsid w:val="00FC3881"/>
    <w:rsid w:val="00FC5A58"/>
    <w:rsid w:val="00FC62C8"/>
    <w:rsid w:val="00FC691B"/>
    <w:rsid w:val="00FC778B"/>
    <w:rsid w:val="00FC7F1B"/>
    <w:rsid w:val="00FD0E51"/>
    <w:rsid w:val="00FD3D6E"/>
    <w:rsid w:val="00FD4D9C"/>
    <w:rsid w:val="00FD74D8"/>
    <w:rsid w:val="00FD7C5D"/>
    <w:rsid w:val="00FE0279"/>
    <w:rsid w:val="00FE09A6"/>
    <w:rsid w:val="00FE1FA4"/>
    <w:rsid w:val="00FE214B"/>
    <w:rsid w:val="00FE374B"/>
    <w:rsid w:val="00FE3ADB"/>
    <w:rsid w:val="00FE55D5"/>
    <w:rsid w:val="00FF20E7"/>
    <w:rsid w:val="00FF38F5"/>
    <w:rsid w:val="00FF5C52"/>
    <w:rsid w:val="00FF5F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02B4B2"/>
  <w15:docId w15:val="{ED9111FD-68FC-40B8-B08C-3B30A9A56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72D"/>
    <w:pPr>
      <w:tabs>
        <w:tab w:val="left" w:pos="284"/>
      </w:tabs>
      <w:spacing w:after="0" w:line="312" w:lineRule="auto"/>
      <w:ind w:firstLine="284"/>
      <w:jc w:val="both"/>
    </w:pPr>
    <w:rPr>
      <w:rFonts w:ascii="Georgia" w:hAnsi="Georgia"/>
      <w:sz w:val="22"/>
    </w:rPr>
  </w:style>
  <w:style w:type="paragraph" w:styleId="Heading1">
    <w:name w:val="heading 1"/>
    <w:basedOn w:val="Normal"/>
    <w:next w:val="Normal"/>
    <w:link w:val="Heading1Char"/>
    <w:uiPriority w:val="9"/>
    <w:qFormat/>
    <w:rsid w:val="002C1D79"/>
    <w:pPr>
      <w:keepNext/>
      <w:keepLines/>
      <w:spacing w:before="120" w:after="180"/>
      <w:jc w:val="center"/>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2C1D79"/>
    <w:pPr>
      <w:keepNext/>
      <w:keepLines/>
      <w:spacing w:before="360" w:after="120"/>
      <w:jc w:val="center"/>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905AA3"/>
    <w:pPr>
      <w:keepNext/>
      <w:keepLines/>
      <w:spacing w:before="200"/>
      <w:jc w:val="left"/>
      <w:outlineLvl w:val="2"/>
    </w:pPr>
    <w:rPr>
      <w:rFonts w:eastAsiaTheme="majorEastAsia" w:cstheme="majorBidi"/>
      <w:b/>
      <w:bCs/>
    </w:rPr>
  </w:style>
  <w:style w:type="paragraph" w:styleId="Heading5">
    <w:name w:val="heading 5"/>
    <w:basedOn w:val="Normal"/>
    <w:next w:val="Normal"/>
    <w:link w:val="Heading5Char"/>
    <w:uiPriority w:val="9"/>
    <w:semiHidden/>
    <w:unhideWhenUsed/>
    <w:qFormat/>
    <w:rsid w:val="00B21D2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050A"/>
    <w:rPr>
      <w:color w:val="0000FF" w:themeColor="hyperlink"/>
      <w:u w:val="single"/>
    </w:rPr>
  </w:style>
  <w:style w:type="paragraph" w:styleId="Header">
    <w:name w:val="header"/>
    <w:basedOn w:val="Normal"/>
    <w:link w:val="HeaderChar"/>
    <w:uiPriority w:val="99"/>
    <w:unhideWhenUsed/>
    <w:rsid w:val="00CC0ACC"/>
    <w:pPr>
      <w:tabs>
        <w:tab w:val="center" w:pos="4513"/>
        <w:tab w:val="right" w:pos="9026"/>
      </w:tabs>
      <w:spacing w:line="240" w:lineRule="auto"/>
    </w:pPr>
  </w:style>
  <w:style w:type="character" w:customStyle="1" w:styleId="HeaderChar">
    <w:name w:val="Header Char"/>
    <w:basedOn w:val="DefaultParagraphFont"/>
    <w:link w:val="Header"/>
    <w:uiPriority w:val="99"/>
    <w:rsid w:val="00CC0ACC"/>
  </w:style>
  <w:style w:type="paragraph" w:styleId="Footer">
    <w:name w:val="footer"/>
    <w:basedOn w:val="Normal"/>
    <w:link w:val="FooterChar"/>
    <w:uiPriority w:val="99"/>
    <w:unhideWhenUsed/>
    <w:rsid w:val="00CC0ACC"/>
    <w:pPr>
      <w:tabs>
        <w:tab w:val="center" w:pos="4513"/>
        <w:tab w:val="right" w:pos="9026"/>
      </w:tabs>
      <w:spacing w:line="240" w:lineRule="auto"/>
    </w:pPr>
  </w:style>
  <w:style w:type="character" w:customStyle="1" w:styleId="FooterChar">
    <w:name w:val="Footer Char"/>
    <w:basedOn w:val="DefaultParagraphFont"/>
    <w:link w:val="Footer"/>
    <w:uiPriority w:val="99"/>
    <w:rsid w:val="00CC0ACC"/>
  </w:style>
  <w:style w:type="character" w:customStyle="1" w:styleId="Heading1Char">
    <w:name w:val="Heading 1 Char"/>
    <w:basedOn w:val="DefaultParagraphFont"/>
    <w:link w:val="Heading1"/>
    <w:uiPriority w:val="9"/>
    <w:rsid w:val="002C1D79"/>
    <w:rPr>
      <w:rFonts w:ascii="Georgia" w:eastAsiaTheme="majorEastAsia" w:hAnsi="Georgia" w:cstheme="majorBidi"/>
      <w:b/>
      <w:bCs/>
      <w:sz w:val="32"/>
      <w:szCs w:val="28"/>
    </w:rPr>
  </w:style>
  <w:style w:type="paragraph" w:styleId="EndnoteText">
    <w:name w:val="endnote text"/>
    <w:basedOn w:val="Normal"/>
    <w:link w:val="EndnoteTextChar"/>
    <w:uiPriority w:val="99"/>
    <w:unhideWhenUsed/>
    <w:rsid w:val="002746BF"/>
    <w:pPr>
      <w:spacing w:line="240" w:lineRule="auto"/>
    </w:pPr>
    <w:rPr>
      <w:szCs w:val="20"/>
    </w:rPr>
  </w:style>
  <w:style w:type="character" w:customStyle="1" w:styleId="EndnoteTextChar">
    <w:name w:val="Endnote Text Char"/>
    <w:basedOn w:val="DefaultParagraphFont"/>
    <w:link w:val="EndnoteText"/>
    <w:uiPriority w:val="99"/>
    <w:rsid w:val="002746BF"/>
    <w:rPr>
      <w:rFonts w:ascii="Georgia" w:hAnsi="Georgia"/>
      <w:sz w:val="20"/>
      <w:szCs w:val="20"/>
    </w:rPr>
  </w:style>
  <w:style w:type="character" w:styleId="EndnoteReference">
    <w:name w:val="endnote reference"/>
    <w:basedOn w:val="DefaultParagraphFont"/>
    <w:uiPriority w:val="99"/>
    <w:semiHidden/>
    <w:unhideWhenUsed/>
    <w:rsid w:val="002746BF"/>
    <w:rPr>
      <w:vertAlign w:val="superscript"/>
    </w:rPr>
  </w:style>
  <w:style w:type="character" w:customStyle="1" w:styleId="Heading2Char">
    <w:name w:val="Heading 2 Char"/>
    <w:basedOn w:val="DefaultParagraphFont"/>
    <w:link w:val="Heading2"/>
    <w:uiPriority w:val="9"/>
    <w:rsid w:val="002C1D79"/>
    <w:rPr>
      <w:rFonts w:ascii="Georgia" w:eastAsiaTheme="majorEastAsia" w:hAnsi="Georgia" w:cstheme="majorBidi"/>
      <w:b/>
      <w:bCs/>
      <w:szCs w:val="26"/>
    </w:rPr>
  </w:style>
  <w:style w:type="character" w:customStyle="1" w:styleId="Heading3Char">
    <w:name w:val="Heading 3 Char"/>
    <w:basedOn w:val="DefaultParagraphFont"/>
    <w:link w:val="Heading3"/>
    <w:uiPriority w:val="9"/>
    <w:rsid w:val="00905AA3"/>
    <w:rPr>
      <w:rFonts w:ascii="Georgia" w:eastAsiaTheme="majorEastAsia" w:hAnsi="Georgia" w:cstheme="majorBidi"/>
      <w:b/>
      <w:bCs/>
      <w:sz w:val="20"/>
    </w:rPr>
  </w:style>
  <w:style w:type="paragraph" w:styleId="FootnoteText">
    <w:name w:val="footnote text"/>
    <w:basedOn w:val="Normal"/>
    <w:link w:val="FootnoteTextChar"/>
    <w:uiPriority w:val="99"/>
    <w:semiHidden/>
    <w:unhideWhenUsed/>
    <w:rsid w:val="00823E91"/>
    <w:pPr>
      <w:tabs>
        <w:tab w:val="clear" w:pos="284"/>
      </w:tabs>
      <w:spacing w:line="240" w:lineRule="auto"/>
      <w:jc w:val="left"/>
    </w:pPr>
    <w:rPr>
      <w:rFonts w:ascii="Calibri" w:eastAsia="Calibri" w:hAnsi="Calibri"/>
      <w:szCs w:val="20"/>
      <w:lang w:val="en-US"/>
    </w:rPr>
  </w:style>
  <w:style w:type="character" w:customStyle="1" w:styleId="FootnoteTextChar">
    <w:name w:val="Footnote Text Char"/>
    <w:basedOn w:val="DefaultParagraphFont"/>
    <w:link w:val="FootnoteText"/>
    <w:uiPriority w:val="99"/>
    <w:semiHidden/>
    <w:rsid w:val="00823E91"/>
    <w:rPr>
      <w:rFonts w:ascii="Calibri" w:eastAsia="Calibri" w:hAnsi="Calibri"/>
      <w:sz w:val="20"/>
      <w:szCs w:val="20"/>
      <w:lang w:val="en-US"/>
    </w:rPr>
  </w:style>
  <w:style w:type="character" w:styleId="FootnoteReference">
    <w:name w:val="footnote reference"/>
    <w:basedOn w:val="DefaultParagraphFont"/>
    <w:uiPriority w:val="99"/>
    <w:semiHidden/>
    <w:unhideWhenUsed/>
    <w:rsid w:val="00823E91"/>
    <w:rPr>
      <w:vertAlign w:val="superscript"/>
    </w:rPr>
  </w:style>
  <w:style w:type="paragraph" w:styleId="TOC1">
    <w:name w:val="toc 1"/>
    <w:basedOn w:val="Normal"/>
    <w:next w:val="Normal"/>
    <w:autoRedefine/>
    <w:uiPriority w:val="39"/>
    <w:unhideWhenUsed/>
    <w:rsid w:val="00A81B27"/>
    <w:pPr>
      <w:tabs>
        <w:tab w:val="clear" w:pos="284"/>
        <w:tab w:val="right" w:leader="dot" w:pos="5216"/>
      </w:tabs>
      <w:spacing w:before="80" w:after="80"/>
      <w:ind w:firstLine="0"/>
      <w:jc w:val="left"/>
    </w:pPr>
    <w:rPr>
      <w:bCs/>
      <w:iCs/>
      <w:sz w:val="24"/>
    </w:rPr>
  </w:style>
  <w:style w:type="paragraph" w:styleId="TOC2">
    <w:name w:val="toc 2"/>
    <w:basedOn w:val="Normal"/>
    <w:next w:val="Normal"/>
    <w:autoRedefine/>
    <w:uiPriority w:val="39"/>
    <w:unhideWhenUsed/>
    <w:rsid w:val="003157E6"/>
    <w:pPr>
      <w:tabs>
        <w:tab w:val="clear" w:pos="284"/>
        <w:tab w:val="right" w:leader="dot" w:pos="5218"/>
      </w:tabs>
      <w:spacing w:before="80"/>
      <w:ind w:left="170"/>
      <w:contextualSpacing/>
      <w:jc w:val="left"/>
    </w:pPr>
    <w:rPr>
      <w:bCs/>
      <w:szCs w:val="22"/>
    </w:rPr>
  </w:style>
  <w:style w:type="paragraph" w:styleId="TOC3">
    <w:name w:val="toc 3"/>
    <w:basedOn w:val="Normal"/>
    <w:next w:val="Normal"/>
    <w:autoRedefine/>
    <w:uiPriority w:val="39"/>
    <w:unhideWhenUsed/>
    <w:rsid w:val="00B744A6"/>
    <w:pPr>
      <w:tabs>
        <w:tab w:val="clear" w:pos="284"/>
      </w:tabs>
      <w:ind w:left="440"/>
      <w:jc w:val="left"/>
    </w:pPr>
    <w:rPr>
      <w:rFonts w:asciiTheme="minorHAnsi" w:hAnsiTheme="minorHAnsi"/>
      <w:sz w:val="20"/>
      <w:szCs w:val="20"/>
    </w:rPr>
  </w:style>
  <w:style w:type="paragraph" w:styleId="TOC4">
    <w:name w:val="toc 4"/>
    <w:basedOn w:val="Normal"/>
    <w:next w:val="Normal"/>
    <w:autoRedefine/>
    <w:uiPriority w:val="39"/>
    <w:unhideWhenUsed/>
    <w:rsid w:val="00B744A6"/>
    <w:pPr>
      <w:tabs>
        <w:tab w:val="clear" w:pos="284"/>
      </w:tabs>
      <w:ind w:left="660"/>
      <w:jc w:val="left"/>
    </w:pPr>
    <w:rPr>
      <w:rFonts w:asciiTheme="minorHAnsi" w:hAnsiTheme="minorHAnsi"/>
      <w:sz w:val="20"/>
      <w:szCs w:val="20"/>
    </w:rPr>
  </w:style>
  <w:style w:type="paragraph" w:styleId="TOC5">
    <w:name w:val="toc 5"/>
    <w:basedOn w:val="Normal"/>
    <w:next w:val="Normal"/>
    <w:autoRedefine/>
    <w:uiPriority w:val="39"/>
    <w:unhideWhenUsed/>
    <w:rsid w:val="00B744A6"/>
    <w:pPr>
      <w:tabs>
        <w:tab w:val="clear" w:pos="284"/>
      </w:tabs>
      <w:ind w:left="880"/>
      <w:jc w:val="left"/>
    </w:pPr>
    <w:rPr>
      <w:rFonts w:asciiTheme="minorHAnsi" w:hAnsiTheme="minorHAnsi"/>
      <w:sz w:val="20"/>
      <w:szCs w:val="20"/>
    </w:rPr>
  </w:style>
  <w:style w:type="paragraph" w:styleId="TOC6">
    <w:name w:val="toc 6"/>
    <w:basedOn w:val="Normal"/>
    <w:next w:val="Normal"/>
    <w:autoRedefine/>
    <w:uiPriority w:val="39"/>
    <w:unhideWhenUsed/>
    <w:rsid w:val="00B744A6"/>
    <w:pPr>
      <w:tabs>
        <w:tab w:val="clear" w:pos="284"/>
      </w:tabs>
      <w:ind w:left="1100"/>
      <w:jc w:val="left"/>
    </w:pPr>
    <w:rPr>
      <w:rFonts w:asciiTheme="minorHAnsi" w:hAnsiTheme="minorHAnsi"/>
      <w:sz w:val="20"/>
      <w:szCs w:val="20"/>
    </w:rPr>
  </w:style>
  <w:style w:type="paragraph" w:styleId="TOC7">
    <w:name w:val="toc 7"/>
    <w:basedOn w:val="Normal"/>
    <w:next w:val="Normal"/>
    <w:autoRedefine/>
    <w:uiPriority w:val="39"/>
    <w:unhideWhenUsed/>
    <w:rsid w:val="00B744A6"/>
    <w:pPr>
      <w:tabs>
        <w:tab w:val="clear" w:pos="284"/>
      </w:tabs>
      <w:ind w:left="1320"/>
      <w:jc w:val="left"/>
    </w:pPr>
    <w:rPr>
      <w:rFonts w:asciiTheme="minorHAnsi" w:hAnsiTheme="minorHAnsi"/>
      <w:sz w:val="20"/>
      <w:szCs w:val="20"/>
    </w:rPr>
  </w:style>
  <w:style w:type="paragraph" w:styleId="TOC8">
    <w:name w:val="toc 8"/>
    <w:basedOn w:val="Normal"/>
    <w:next w:val="Normal"/>
    <w:autoRedefine/>
    <w:uiPriority w:val="39"/>
    <w:unhideWhenUsed/>
    <w:rsid w:val="00B744A6"/>
    <w:pPr>
      <w:tabs>
        <w:tab w:val="clear" w:pos="284"/>
      </w:tabs>
      <w:ind w:left="1540"/>
      <w:jc w:val="left"/>
    </w:pPr>
    <w:rPr>
      <w:rFonts w:asciiTheme="minorHAnsi" w:hAnsiTheme="minorHAnsi"/>
      <w:sz w:val="20"/>
      <w:szCs w:val="20"/>
    </w:rPr>
  </w:style>
  <w:style w:type="paragraph" w:styleId="TOC9">
    <w:name w:val="toc 9"/>
    <w:basedOn w:val="Normal"/>
    <w:next w:val="Normal"/>
    <w:autoRedefine/>
    <w:uiPriority w:val="39"/>
    <w:unhideWhenUsed/>
    <w:rsid w:val="00B744A6"/>
    <w:pPr>
      <w:tabs>
        <w:tab w:val="clear" w:pos="284"/>
      </w:tabs>
      <w:ind w:left="1760"/>
      <w:jc w:val="left"/>
    </w:pPr>
    <w:rPr>
      <w:rFonts w:asciiTheme="minorHAnsi" w:hAnsiTheme="minorHAnsi"/>
      <w:sz w:val="20"/>
      <w:szCs w:val="20"/>
    </w:rPr>
  </w:style>
  <w:style w:type="paragraph" w:styleId="TOCHeading">
    <w:name w:val="TOC Heading"/>
    <w:basedOn w:val="Heading1"/>
    <w:next w:val="Normal"/>
    <w:uiPriority w:val="39"/>
    <w:unhideWhenUsed/>
    <w:qFormat/>
    <w:rsid w:val="00B744A6"/>
    <w:pPr>
      <w:tabs>
        <w:tab w:val="clear" w:pos="284"/>
      </w:tabs>
      <w:spacing w:before="480" w:after="0" w:line="276" w:lineRule="auto"/>
      <w:jc w:val="left"/>
      <w:outlineLvl w:val="9"/>
    </w:pPr>
    <w:rPr>
      <w:rFonts w:asciiTheme="majorHAnsi" w:hAnsiTheme="majorHAnsi"/>
      <w:color w:val="365F91" w:themeColor="accent1" w:themeShade="BF"/>
      <w:sz w:val="28"/>
      <w:lang w:val="en-US"/>
    </w:rPr>
  </w:style>
  <w:style w:type="paragraph" w:styleId="ListParagraph">
    <w:name w:val="List Paragraph"/>
    <w:basedOn w:val="Normal"/>
    <w:uiPriority w:val="34"/>
    <w:qFormat/>
    <w:rsid w:val="00A46483"/>
    <w:pPr>
      <w:ind w:left="720"/>
      <w:contextualSpacing/>
    </w:pPr>
  </w:style>
  <w:style w:type="paragraph" w:styleId="NoSpacing">
    <w:name w:val="No Spacing"/>
    <w:uiPriority w:val="1"/>
    <w:qFormat/>
    <w:rsid w:val="0041082B"/>
    <w:pPr>
      <w:spacing w:after="0" w:line="240" w:lineRule="auto"/>
    </w:pPr>
    <w:rPr>
      <w:rFonts w:eastAsia="Calibri"/>
    </w:rPr>
  </w:style>
  <w:style w:type="character" w:styleId="Emphasis">
    <w:name w:val="Emphasis"/>
    <w:uiPriority w:val="20"/>
    <w:qFormat/>
    <w:rsid w:val="00120302"/>
    <w:rPr>
      <w:i/>
      <w:iCs/>
    </w:rPr>
  </w:style>
  <w:style w:type="paragraph" w:styleId="BalloonText">
    <w:name w:val="Balloon Text"/>
    <w:basedOn w:val="Normal"/>
    <w:link w:val="BalloonTextChar"/>
    <w:uiPriority w:val="99"/>
    <w:semiHidden/>
    <w:unhideWhenUsed/>
    <w:rsid w:val="003C052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52E"/>
    <w:rPr>
      <w:rFonts w:ascii="Segoe UI" w:hAnsi="Segoe UI" w:cs="Segoe UI"/>
      <w:sz w:val="18"/>
      <w:szCs w:val="18"/>
    </w:rPr>
  </w:style>
  <w:style w:type="paragraph" w:styleId="Title">
    <w:name w:val="Title"/>
    <w:basedOn w:val="Normal"/>
    <w:next w:val="Normal"/>
    <w:link w:val="TitleChar"/>
    <w:uiPriority w:val="10"/>
    <w:qFormat/>
    <w:rsid w:val="00AC7715"/>
    <w:pPr>
      <w:spacing w:line="240" w:lineRule="auto"/>
      <w:contextualSpacing/>
      <w:jc w:val="center"/>
    </w:pPr>
    <w:rPr>
      <w:rFonts w:eastAsiaTheme="majorEastAsia" w:cstheme="majorBidi"/>
      <w:b/>
      <w:spacing w:val="-10"/>
      <w:kern w:val="28"/>
      <w:sz w:val="40"/>
      <w:szCs w:val="56"/>
    </w:rPr>
  </w:style>
  <w:style w:type="character" w:customStyle="1" w:styleId="TitleChar">
    <w:name w:val="Title Char"/>
    <w:basedOn w:val="DefaultParagraphFont"/>
    <w:link w:val="Title"/>
    <w:uiPriority w:val="10"/>
    <w:rsid w:val="00AC7715"/>
    <w:rPr>
      <w:rFonts w:ascii="Georgia" w:eastAsiaTheme="majorEastAsia" w:hAnsi="Georgia" w:cstheme="majorBidi"/>
      <w:b/>
      <w:spacing w:val="-10"/>
      <w:kern w:val="28"/>
      <w:sz w:val="40"/>
      <w:szCs w:val="56"/>
    </w:rPr>
  </w:style>
  <w:style w:type="character" w:styleId="FollowedHyperlink">
    <w:name w:val="FollowedHyperlink"/>
    <w:basedOn w:val="DefaultParagraphFont"/>
    <w:uiPriority w:val="99"/>
    <w:semiHidden/>
    <w:unhideWhenUsed/>
    <w:rsid w:val="00181F82"/>
    <w:rPr>
      <w:color w:val="800080" w:themeColor="followedHyperlink"/>
      <w:u w:val="single"/>
    </w:rPr>
  </w:style>
  <w:style w:type="table" w:styleId="TableGrid">
    <w:name w:val="Table Grid"/>
    <w:basedOn w:val="TableNormal"/>
    <w:uiPriority w:val="39"/>
    <w:rsid w:val="00CF18FD"/>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B21D24"/>
    <w:rPr>
      <w:rFonts w:asciiTheme="majorHAnsi" w:eastAsiaTheme="majorEastAsia" w:hAnsiTheme="majorHAnsi" w:cstheme="majorBidi"/>
      <w:color w:val="365F91" w:themeColor="accent1" w:themeShade="BF"/>
      <w:sz w:val="22"/>
    </w:rPr>
  </w:style>
  <w:style w:type="paragraph" w:styleId="NormalWeb">
    <w:name w:val="Normal (Web)"/>
    <w:basedOn w:val="Normal"/>
    <w:uiPriority w:val="99"/>
    <w:semiHidden/>
    <w:unhideWhenUsed/>
    <w:rsid w:val="00B21D24"/>
    <w:pPr>
      <w:tabs>
        <w:tab w:val="clear" w:pos="284"/>
      </w:tabs>
      <w:spacing w:before="100" w:beforeAutospacing="1" w:after="100" w:afterAutospacing="1" w:line="240" w:lineRule="auto"/>
      <w:ind w:firstLine="0"/>
      <w:jc w:val="left"/>
    </w:pPr>
    <w:rPr>
      <w:rFonts w:ascii="Times New Roman" w:eastAsia="Times New Roman" w:hAnsi="Times New Roman"/>
      <w:sz w:val="24"/>
      <w:lang w:eastAsia="en-AU"/>
    </w:rPr>
  </w:style>
  <w:style w:type="character" w:customStyle="1" w:styleId="apple-converted-space">
    <w:name w:val="apple-converted-space"/>
    <w:basedOn w:val="DefaultParagraphFont"/>
    <w:rsid w:val="00B21D24"/>
  </w:style>
  <w:style w:type="character" w:styleId="Strong">
    <w:name w:val="Strong"/>
    <w:basedOn w:val="DefaultParagraphFont"/>
    <w:uiPriority w:val="22"/>
    <w:qFormat/>
    <w:rsid w:val="00B21D24"/>
    <w:rPr>
      <w:b/>
      <w:bCs/>
    </w:rPr>
  </w:style>
  <w:style w:type="paragraph" w:customStyle="1" w:styleId="p1">
    <w:name w:val="p1"/>
    <w:basedOn w:val="Normal"/>
    <w:rsid w:val="00B21D24"/>
    <w:pPr>
      <w:tabs>
        <w:tab w:val="clear" w:pos="284"/>
      </w:tabs>
      <w:spacing w:before="100" w:beforeAutospacing="1" w:after="100" w:afterAutospacing="1" w:line="240" w:lineRule="auto"/>
      <w:ind w:firstLine="0"/>
      <w:jc w:val="left"/>
    </w:pPr>
    <w:rPr>
      <w:rFonts w:ascii="Times New Roman" w:eastAsia="Times New Roman" w:hAnsi="Times New Roman"/>
      <w:sz w:val="24"/>
      <w:lang w:eastAsia="en-AU"/>
    </w:rPr>
  </w:style>
  <w:style w:type="character" w:customStyle="1" w:styleId="s1">
    <w:name w:val="s1"/>
    <w:basedOn w:val="DefaultParagraphFont"/>
    <w:rsid w:val="00B21D24"/>
  </w:style>
  <w:style w:type="paragraph" w:customStyle="1" w:styleId="dvoulinka">
    <w:name w:val="dvoulinka"/>
    <w:rsid w:val="00EF62D6"/>
    <w:pPr>
      <w:tabs>
        <w:tab w:val="left" w:pos="4818"/>
      </w:tabs>
      <w:overflowPunct w:val="0"/>
      <w:autoSpaceDE w:val="0"/>
      <w:autoSpaceDN w:val="0"/>
      <w:adjustRightInd w:val="0"/>
      <w:spacing w:before="198" w:after="113" w:line="280" w:lineRule="exact"/>
    </w:pPr>
    <w:rPr>
      <w:rFonts w:ascii="Times" w:eastAsia="Times New Roman" w:hAnsi="Times"/>
      <w:b/>
      <w:caps/>
      <w:noProof/>
      <w:sz w:val="28"/>
      <w:szCs w:val="20"/>
      <w:lang w:val="cs-CZ" w:eastAsia="cs-CZ"/>
    </w:rPr>
  </w:style>
  <w:style w:type="paragraph" w:customStyle="1" w:styleId="lnek">
    <w:name w:val="èlánek"/>
    <w:rsid w:val="00EF62D6"/>
    <w:pPr>
      <w:overflowPunct w:val="0"/>
      <w:autoSpaceDE w:val="0"/>
      <w:autoSpaceDN w:val="0"/>
      <w:adjustRightInd w:val="0"/>
      <w:spacing w:after="0" w:line="240" w:lineRule="auto"/>
      <w:ind w:firstLine="226"/>
      <w:jc w:val="both"/>
    </w:pPr>
    <w:rPr>
      <w:rFonts w:ascii="Times" w:eastAsia="Times New Roman" w:hAnsi="Times"/>
      <w:noProof/>
      <w:sz w:val="20"/>
      <w:szCs w:val="20"/>
      <w:lang w:val="cs-CZ" w:eastAsia="cs-CZ"/>
    </w:rPr>
  </w:style>
  <w:style w:type="paragraph" w:styleId="HTMLPreformatted">
    <w:name w:val="HTML Preformatted"/>
    <w:basedOn w:val="Normal"/>
    <w:link w:val="HTMLPreformattedChar"/>
    <w:uiPriority w:val="99"/>
    <w:semiHidden/>
    <w:unhideWhenUsed/>
    <w:rsid w:val="001D3A9E"/>
    <w:pPr>
      <w:tabs>
        <w:tab w:val="clear"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semiHidden/>
    <w:rsid w:val="001D3A9E"/>
    <w:rPr>
      <w:rFonts w:ascii="Courier New" w:eastAsia="Times New Roman" w:hAnsi="Courier New" w:cs="Courier New"/>
      <w:sz w:val="20"/>
      <w:szCs w:val="20"/>
      <w:lang w:eastAsia="en-AU"/>
    </w:rPr>
  </w:style>
  <w:style w:type="character" w:styleId="UnresolvedMention">
    <w:name w:val="Unresolved Mention"/>
    <w:basedOn w:val="DefaultParagraphFont"/>
    <w:uiPriority w:val="99"/>
    <w:semiHidden/>
    <w:unhideWhenUsed/>
    <w:rsid w:val="00303C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48563">
      <w:bodyDiv w:val="1"/>
      <w:marLeft w:val="0"/>
      <w:marRight w:val="0"/>
      <w:marTop w:val="0"/>
      <w:marBottom w:val="0"/>
      <w:divBdr>
        <w:top w:val="none" w:sz="0" w:space="0" w:color="auto"/>
        <w:left w:val="none" w:sz="0" w:space="0" w:color="auto"/>
        <w:bottom w:val="none" w:sz="0" w:space="0" w:color="auto"/>
        <w:right w:val="none" w:sz="0" w:space="0" w:color="auto"/>
      </w:divBdr>
    </w:div>
    <w:div w:id="49229116">
      <w:bodyDiv w:val="1"/>
      <w:marLeft w:val="0"/>
      <w:marRight w:val="0"/>
      <w:marTop w:val="0"/>
      <w:marBottom w:val="0"/>
      <w:divBdr>
        <w:top w:val="none" w:sz="0" w:space="0" w:color="auto"/>
        <w:left w:val="none" w:sz="0" w:space="0" w:color="auto"/>
        <w:bottom w:val="none" w:sz="0" w:space="0" w:color="auto"/>
        <w:right w:val="none" w:sz="0" w:space="0" w:color="auto"/>
      </w:divBdr>
    </w:div>
    <w:div w:id="66657066">
      <w:bodyDiv w:val="1"/>
      <w:marLeft w:val="0"/>
      <w:marRight w:val="0"/>
      <w:marTop w:val="0"/>
      <w:marBottom w:val="0"/>
      <w:divBdr>
        <w:top w:val="none" w:sz="0" w:space="0" w:color="auto"/>
        <w:left w:val="none" w:sz="0" w:space="0" w:color="auto"/>
        <w:bottom w:val="none" w:sz="0" w:space="0" w:color="auto"/>
        <w:right w:val="none" w:sz="0" w:space="0" w:color="auto"/>
      </w:divBdr>
    </w:div>
    <w:div w:id="104691761">
      <w:bodyDiv w:val="1"/>
      <w:marLeft w:val="0"/>
      <w:marRight w:val="0"/>
      <w:marTop w:val="0"/>
      <w:marBottom w:val="0"/>
      <w:divBdr>
        <w:top w:val="none" w:sz="0" w:space="0" w:color="auto"/>
        <w:left w:val="none" w:sz="0" w:space="0" w:color="auto"/>
        <w:bottom w:val="none" w:sz="0" w:space="0" w:color="auto"/>
        <w:right w:val="none" w:sz="0" w:space="0" w:color="auto"/>
      </w:divBdr>
    </w:div>
    <w:div w:id="146478331">
      <w:bodyDiv w:val="1"/>
      <w:marLeft w:val="0"/>
      <w:marRight w:val="0"/>
      <w:marTop w:val="0"/>
      <w:marBottom w:val="0"/>
      <w:divBdr>
        <w:top w:val="none" w:sz="0" w:space="0" w:color="auto"/>
        <w:left w:val="none" w:sz="0" w:space="0" w:color="auto"/>
        <w:bottom w:val="none" w:sz="0" w:space="0" w:color="auto"/>
        <w:right w:val="none" w:sz="0" w:space="0" w:color="auto"/>
      </w:divBdr>
    </w:div>
    <w:div w:id="161898460">
      <w:bodyDiv w:val="1"/>
      <w:marLeft w:val="0"/>
      <w:marRight w:val="0"/>
      <w:marTop w:val="0"/>
      <w:marBottom w:val="0"/>
      <w:divBdr>
        <w:top w:val="none" w:sz="0" w:space="0" w:color="auto"/>
        <w:left w:val="none" w:sz="0" w:space="0" w:color="auto"/>
        <w:bottom w:val="none" w:sz="0" w:space="0" w:color="auto"/>
        <w:right w:val="none" w:sz="0" w:space="0" w:color="auto"/>
      </w:divBdr>
    </w:div>
    <w:div w:id="187302221">
      <w:bodyDiv w:val="1"/>
      <w:marLeft w:val="0"/>
      <w:marRight w:val="0"/>
      <w:marTop w:val="0"/>
      <w:marBottom w:val="0"/>
      <w:divBdr>
        <w:top w:val="none" w:sz="0" w:space="0" w:color="auto"/>
        <w:left w:val="none" w:sz="0" w:space="0" w:color="auto"/>
        <w:bottom w:val="none" w:sz="0" w:space="0" w:color="auto"/>
        <w:right w:val="none" w:sz="0" w:space="0" w:color="auto"/>
      </w:divBdr>
    </w:div>
    <w:div w:id="194273514">
      <w:bodyDiv w:val="1"/>
      <w:marLeft w:val="0"/>
      <w:marRight w:val="0"/>
      <w:marTop w:val="0"/>
      <w:marBottom w:val="0"/>
      <w:divBdr>
        <w:top w:val="none" w:sz="0" w:space="0" w:color="auto"/>
        <w:left w:val="none" w:sz="0" w:space="0" w:color="auto"/>
        <w:bottom w:val="none" w:sz="0" w:space="0" w:color="auto"/>
        <w:right w:val="none" w:sz="0" w:space="0" w:color="auto"/>
      </w:divBdr>
    </w:div>
    <w:div w:id="218709659">
      <w:bodyDiv w:val="1"/>
      <w:marLeft w:val="0"/>
      <w:marRight w:val="0"/>
      <w:marTop w:val="0"/>
      <w:marBottom w:val="0"/>
      <w:divBdr>
        <w:top w:val="none" w:sz="0" w:space="0" w:color="auto"/>
        <w:left w:val="none" w:sz="0" w:space="0" w:color="auto"/>
        <w:bottom w:val="none" w:sz="0" w:space="0" w:color="auto"/>
        <w:right w:val="none" w:sz="0" w:space="0" w:color="auto"/>
      </w:divBdr>
    </w:div>
    <w:div w:id="240648762">
      <w:bodyDiv w:val="1"/>
      <w:marLeft w:val="0"/>
      <w:marRight w:val="0"/>
      <w:marTop w:val="0"/>
      <w:marBottom w:val="0"/>
      <w:divBdr>
        <w:top w:val="none" w:sz="0" w:space="0" w:color="auto"/>
        <w:left w:val="none" w:sz="0" w:space="0" w:color="auto"/>
        <w:bottom w:val="none" w:sz="0" w:space="0" w:color="auto"/>
        <w:right w:val="none" w:sz="0" w:space="0" w:color="auto"/>
      </w:divBdr>
    </w:div>
    <w:div w:id="306135438">
      <w:bodyDiv w:val="1"/>
      <w:marLeft w:val="0"/>
      <w:marRight w:val="0"/>
      <w:marTop w:val="0"/>
      <w:marBottom w:val="0"/>
      <w:divBdr>
        <w:top w:val="none" w:sz="0" w:space="0" w:color="auto"/>
        <w:left w:val="none" w:sz="0" w:space="0" w:color="auto"/>
        <w:bottom w:val="none" w:sz="0" w:space="0" w:color="auto"/>
        <w:right w:val="none" w:sz="0" w:space="0" w:color="auto"/>
      </w:divBdr>
    </w:div>
    <w:div w:id="309987932">
      <w:bodyDiv w:val="1"/>
      <w:marLeft w:val="0"/>
      <w:marRight w:val="0"/>
      <w:marTop w:val="0"/>
      <w:marBottom w:val="0"/>
      <w:divBdr>
        <w:top w:val="none" w:sz="0" w:space="0" w:color="auto"/>
        <w:left w:val="none" w:sz="0" w:space="0" w:color="auto"/>
        <w:bottom w:val="none" w:sz="0" w:space="0" w:color="auto"/>
        <w:right w:val="none" w:sz="0" w:space="0" w:color="auto"/>
      </w:divBdr>
    </w:div>
    <w:div w:id="368650776">
      <w:bodyDiv w:val="1"/>
      <w:marLeft w:val="0"/>
      <w:marRight w:val="0"/>
      <w:marTop w:val="0"/>
      <w:marBottom w:val="0"/>
      <w:divBdr>
        <w:top w:val="none" w:sz="0" w:space="0" w:color="auto"/>
        <w:left w:val="none" w:sz="0" w:space="0" w:color="auto"/>
        <w:bottom w:val="none" w:sz="0" w:space="0" w:color="auto"/>
        <w:right w:val="none" w:sz="0" w:space="0" w:color="auto"/>
      </w:divBdr>
    </w:div>
    <w:div w:id="376973747">
      <w:bodyDiv w:val="1"/>
      <w:marLeft w:val="0"/>
      <w:marRight w:val="0"/>
      <w:marTop w:val="0"/>
      <w:marBottom w:val="0"/>
      <w:divBdr>
        <w:top w:val="none" w:sz="0" w:space="0" w:color="auto"/>
        <w:left w:val="none" w:sz="0" w:space="0" w:color="auto"/>
        <w:bottom w:val="none" w:sz="0" w:space="0" w:color="auto"/>
        <w:right w:val="none" w:sz="0" w:space="0" w:color="auto"/>
      </w:divBdr>
    </w:div>
    <w:div w:id="411005846">
      <w:bodyDiv w:val="1"/>
      <w:marLeft w:val="0"/>
      <w:marRight w:val="0"/>
      <w:marTop w:val="0"/>
      <w:marBottom w:val="0"/>
      <w:divBdr>
        <w:top w:val="none" w:sz="0" w:space="0" w:color="auto"/>
        <w:left w:val="none" w:sz="0" w:space="0" w:color="auto"/>
        <w:bottom w:val="none" w:sz="0" w:space="0" w:color="auto"/>
        <w:right w:val="none" w:sz="0" w:space="0" w:color="auto"/>
      </w:divBdr>
      <w:divsChild>
        <w:div w:id="77404036">
          <w:marLeft w:val="0"/>
          <w:marRight w:val="0"/>
          <w:marTop w:val="0"/>
          <w:marBottom w:val="270"/>
          <w:divBdr>
            <w:top w:val="none" w:sz="0" w:space="0" w:color="auto"/>
            <w:left w:val="none" w:sz="0" w:space="0" w:color="auto"/>
            <w:bottom w:val="none" w:sz="0" w:space="0" w:color="auto"/>
            <w:right w:val="none" w:sz="0" w:space="0" w:color="auto"/>
          </w:divBdr>
        </w:div>
        <w:div w:id="2134399363">
          <w:marLeft w:val="0"/>
          <w:marRight w:val="0"/>
          <w:marTop w:val="0"/>
          <w:marBottom w:val="0"/>
          <w:divBdr>
            <w:top w:val="none" w:sz="0" w:space="0" w:color="auto"/>
            <w:left w:val="none" w:sz="0" w:space="0" w:color="auto"/>
            <w:bottom w:val="none" w:sz="0" w:space="0" w:color="auto"/>
            <w:right w:val="none" w:sz="0" w:space="0" w:color="auto"/>
          </w:divBdr>
          <w:divsChild>
            <w:div w:id="1995454368">
              <w:marLeft w:val="0"/>
              <w:marRight w:val="0"/>
              <w:marTop w:val="0"/>
              <w:marBottom w:val="0"/>
              <w:divBdr>
                <w:top w:val="none" w:sz="0" w:space="0" w:color="auto"/>
                <w:left w:val="none" w:sz="0" w:space="0" w:color="auto"/>
                <w:bottom w:val="none" w:sz="0" w:space="0" w:color="auto"/>
                <w:right w:val="none" w:sz="0" w:space="0" w:color="auto"/>
              </w:divBdr>
              <w:divsChild>
                <w:div w:id="1829520455">
                  <w:marLeft w:val="0"/>
                  <w:marRight w:val="0"/>
                  <w:marTop w:val="0"/>
                  <w:marBottom w:val="0"/>
                  <w:divBdr>
                    <w:top w:val="none" w:sz="0" w:space="0" w:color="auto"/>
                    <w:left w:val="none" w:sz="0" w:space="0" w:color="auto"/>
                    <w:bottom w:val="none" w:sz="0" w:space="0" w:color="auto"/>
                    <w:right w:val="none" w:sz="0" w:space="0" w:color="auto"/>
                  </w:divBdr>
                  <w:divsChild>
                    <w:div w:id="173037317">
                      <w:marLeft w:val="0"/>
                      <w:marRight w:val="0"/>
                      <w:marTop w:val="0"/>
                      <w:marBottom w:val="0"/>
                      <w:divBdr>
                        <w:top w:val="none" w:sz="0" w:space="0" w:color="auto"/>
                        <w:left w:val="none" w:sz="0" w:space="0" w:color="auto"/>
                        <w:bottom w:val="none" w:sz="0" w:space="0" w:color="auto"/>
                        <w:right w:val="none" w:sz="0" w:space="0" w:color="auto"/>
                      </w:divBdr>
                      <w:divsChild>
                        <w:div w:id="2128892640">
                          <w:marLeft w:val="0"/>
                          <w:marRight w:val="0"/>
                          <w:marTop w:val="0"/>
                          <w:marBottom w:val="225"/>
                          <w:divBdr>
                            <w:top w:val="none" w:sz="0" w:space="0" w:color="auto"/>
                            <w:left w:val="none" w:sz="0" w:space="0" w:color="auto"/>
                            <w:bottom w:val="single" w:sz="6" w:space="4" w:color="CCCCCC"/>
                            <w:right w:val="none" w:sz="0" w:space="0" w:color="auto"/>
                          </w:divBdr>
                          <w:divsChild>
                            <w:div w:id="326710856">
                              <w:marLeft w:val="0"/>
                              <w:marRight w:val="0"/>
                              <w:marTop w:val="0"/>
                              <w:marBottom w:val="0"/>
                              <w:divBdr>
                                <w:top w:val="none" w:sz="0" w:space="0" w:color="auto"/>
                                <w:left w:val="none" w:sz="0" w:space="0" w:color="auto"/>
                                <w:bottom w:val="none" w:sz="0" w:space="0" w:color="auto"/>
                                <w:right w:val="none" w:sz="0" w:space="0" w:color="auto"/>
                              </w:divBdr>
                              <w:divsChild>
                                <w:div w:id="1076168004">
                                  <w:marLeft w:val="0"/>
                                  <w:marRight w:val="0"/>
                                  <w:marTop w:val="0"/>
                                  <w:marBottom w:val="0"/>
                                  <w:divBdr>
                                    <w:top w:val="none" w:sz="0" w:space="0" w:color="auto"/>
                                    <w:left w:val="none" w:sz="0" w:space="0" w:color="auto"/>
                                    <w:bottom w:val="none" w:sz="0" w:space="0" w:color="auto"/>
                                    <w:right w:val="none" w:sz="0" w:space="0" w:color="auto"/>
                                  </w:divBdr>
                                </w:div>
                                <w:div w:id="487481828">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715926">
      <w:bodyDiv w:val="1"/>
      <w:marLeft w:val="0"/>
      <w:marRight w:val="0"/>
      <w:marTop w:val="0"/>
      <w:marBottom w:val="0"/>
      <w:divBdr>
        <w:top w:val="none" w:sz="0" w:space="0" w:color="auto"/>
        <w:left w:val="none" w:sz="0" w:space="0" w:color="auto"/>
        <w:bottom w:val="none" w:sz="0" w:space="0" w:color="auto"/>
        <w:right w:val="none" w:sz="0" w:space="0" w:color="auto"/>
      </w:divBdr>
    </w:div>
    <w:div w:id="421806385">
      <w:bodyDiv w:val="1"/>
      <w:marLeft w:val="0"/>
      <w:marRight w:val="0"/>
      <w:marTop w:val="0"/>
      <w:marBottom w:val="0"/>
      <w:divBdr>
        <w:top w:val="none" w:sz="0" w:space="0" w:color="auto"/>
        <w:left w:val="none" w:sz="0" w:space="0" w:color="auto"/>
        <w:bottom w:val="none" w:sz="0" w:space="0" w:color="auto"/>
        <w:right w:val="none" w:sz="0" w:space="0" w:color="auto"/>
      </w:divBdr>
    </w:div>
    <w:div w:id="438570004">
      <w:bodyDiv w:val="1"/>
      <w:marLeft w:val="0"/>
      <w:marRight w:val="0"/>
      <w:marTop w:val="0"/>
      <w:marBottom w:val="0"/>
      <w:divBdr>
        <w:top w:val="none" w:sz="0" w:space="0" w:color="auto"/>
        <w:left w:val="none" w:sz="0" w:space="0" w:color="auto"/>
        <w:bottom w:val="none" w:sz="0" w:space="0" w:color="auto"/>
        <w:right w:val="none" w:sz="0" w:space="0" w:color="auto"/>
      </w:divBdr>
    </w:div>
    <w:div w:id="445270088">
      <w:bodyDiv w:val="1"/>
      <w:marLeft w:val="0"/>
      <w:marRight w:val="0"/>
      <w:marTop w:val="0"/>
      <w:marBottom w:val="0"/>
      <w:divBdr>
        <w:top w:val="none" w:sz="0" w:space="0" w:color="auto"/>
        <w:left w:val="none" w:sz="0" w:space="0" w:color="auto"/>
        <w:bottom w:val="none" w:sz="0" w:space="0" w:color="auto"/>
        <w:right w:val="none" w:sz="0" w:space="0" w:color="auto"/>
      </w:divBdr>
    </w:div>
    <w:div w:id="514610769">
      <w:bodyDiv w:val="1"/>
      <w:marLeft w:val="0"/>
      <w:marRight w:val="0"/>
      <w:marTop w:val="0"/>
      <w:marBottom w:val="0"/>
      <w:divBdr>
        <w:top w:val="none" w:sz="0" w:space="0" w:color="auto"/>
        <w:left w:val="none" w:sz="0" w:space="0" w:color="auto"/>
        <w:bottom w:val="none" w:sz="0" w:space="0" w:color="auto"/>
        <w:right w:val="none" w:sz="0" w:space="0" w:color="auto"/>
      </w:divBdr>
    </w:div>
    <w:div w:id="528569189">
      <w:bodyDiv w:val="1"/>
      <w:marLeft w:val="0"/>
      <w:marRight w:val="0"/>
      <w:marTop w:val="0"/>
      <w:marBottom w:val="0"/>
      <w:divBdr>
        <w:top w:val="none" w:sz="0" w:space="0" w:color="auto"/>
        <w:left w:val="none" w:sz="0" w:space="0" w:color="auto"/>
        <w:bottom w:val="none" w:sz="0" w:space="0" w:color="auto"/>
        <w:right w:val="none" w:sz="0" w:space="0" w:color="auto"/>
      </w:divBdr>
    </w:div>
    <w:div w:id="537547261">
      <w:bodyDiv w:val="1"/>
      <w:marLeft w:val="0"/>
      <w:marRight w:val="0"/>
      <w:marTop w:val="0"/>
      <w:marBottom w:val="0"/>
      <w:divBdr>
        <w:top w:val="none" w:sz="0" w:space="0" w:color="auto"/>
        <w:left w:val="none" w:sz="0" w:space="0" w:color="auto"/>
        <w:bottom w:val="none" w:sz="0" w:space="0" w:color="auto"/>
        <w:right w:val="none" w:sz="0" w:space="0" w:color="auto"/>
      </w:divBdr>
    </w:div>
    <w:div w:id="552423335">
      <w:bodyDiv w:val="1"/>
      <w:marLeft w:val="0"/>
      <w:marRight w:val="0"/>
      <w:marTop w:val="0"/>
      <w:marBottom w:val="0"/>
      <w:divBdr>
        <w:top w:val="none" w:sz="0" w:space="0" w:color="auto"/>
        <w:left w:val="none" w:sz="0" w:space="0" w:color="auto"/>
        <w:bottom w:val="none" w:sz="0" w:space="0" w:color="auto"/>
        <w:right w:val="none" w:sz="0" w:space="0" w:color="auto"/>
      </w:divBdr>
    </w:div>
    <w:div w:id="560799239">
      <w:bodyDiv w:val="1"/>
      <w:marLeft w:val="0"/>
      <w:marRight w:val="0"/>
      <w:marTop w:val="0"/>
      <w:marBottom w:val="0"/>
      <w:divBdr>
        <w:top w:val="none" w:sz="0" w:space="0" w:color="auto"/>
        <w:left w:val="none" w:sz="0" w:space="0" w:color="auto"/>
        <w:bottom w:val="none" w:sz="0" w:space="0" w:color="auto"/>
        <w:right w:val="none" w:sz="0" w:space="0" w:color="auto"/>
      </w:divBdr>
    </w:div>
    <w:div w:id="680090107">
      <w:bodyDiv w:val="1"/>
      <w:marLeft w:val="0"/>
      <w:marRight w:val="0"/>
      <w:marTop w:val="0"/>
      <w:marBottom w:val="0"/>
      <w:divBdr>
        <w:top w:val="none" w:sz="0" w:space="0" w:color="auto"/>
        <w:left w:val="none" w:sz="0" w:space="0" w:color="auto"/>
        <w:bottom w:val="none" w:sz="0" w:space="0" w:color="auto"/>
        <w:right w:val="none" w:sz="0" w:space="0" w:color="auto"/>
      </w:divBdr>
    </w:div>
    <w:div w:id="701175309">
      <w:bodyDiv w:val="1"/>
      <w:marLeft w:val="0"/>
      <w:marRight w:val="0"/>
      <w:marTop w:val="0"/>
      <w:marBottom w:val="0"/>
      <w:divBdr>
        <w:top w:val="none" w:sz="0" w:space="0" w:color="auto"/>
        <w:left w:val="none" w:sz="0" w:space="0" w:color="auto"/>
        <w:bottom w:val="none" w:sz="0" w:space="0" w:color="auto"/>
        <w:right w:val="none" w:sz="0" w:space="0" w:color="auto"/>
      </w:divBdr>
    </w:div>
    <w:div w:id="702562300">
      <w:bodyDiv w:val="1"/>
      <w:marLeft w:val="0"/>
      <w:marRight w:val="0"/>
      <w:marTop w:val="0"/>
      <w:marBottom w:val="0"/>
      <w:divBdr>
        <w:top w:val="none" w:sz="0" w:space="0" w:color="auto"/>
        <w:left w:val="none" w:sz="0" w:space="0" w:color="auto"/>
        <w:bottom w:val="none" w:sz="0" w:space="0" w:color="auto"/>
        <w:right w:val="none" w:sz="0" w:space="0" w:color="auto"/>
      </w:divBdr>
    </w:div>
    <w:div w:id="703479500">
      <w:bodyDiv w:val="1"/>
      <w:marLeft w:val="0"/>
      <w:marRight w:val="0"/>
      <w:marTop w:val="0"/>
      <w:marBottom w:val="0"/>
      <w:divBdr>
        <w:top w:val="none" w:sz="0" w:space="0" w:color="auto"/>
        <w:left w:val="none" w:sz="0" w:space="0" w:color="auto"/>
        <w:bottom w:val="none" w:sz="0" w:space="0" w:color="auto"/>
        <w:right w:val="none" w:sz="0" w:space="0" w:color="auto"/>
      </w:divBdr>
    </w:div>
    <w:div w:id="711541288">
      <w:bodyDiv w:val="1"/>
      <w:marLeft w:val="0"/>
      <w:marRight w:val="0"/>
      <w:marTop w:val="0"/>
      <w:marBottom w:val="0"/>
      <w:divBdr>
        <w:top w:val="none" w:sz="0" w:space="0" w:color="auto"/>
        <w:left w:val="none" w:sz="0" w:space="0" w:color="auto"/>
        <w:bottom w:val="none" w:sz="0" w:space="0" w:color="auto"/>
        <w:right w:val="none" w:sz="0" w:space="0" w:color="auto"/>
      </w:divBdr>
    </w:div>
    <w:div w:id="713044220">
      <w:bodyDiv w:val="1"/>
      <w:marLeft w:val="0"/>
      <w:marRight w:val="0"/>
      <w:marTop w:val="0"/>
      <w:marBottom w:val="0"/>
      <w:divBdr>
        <w:top w:val="none" w:sz="0" w:space="0" w:color="auto"/>
        <w:left w:val="none" w:sz="0" w:space="0" w:color="auto"/>
        <w:bottom w:val="none" w:sz="0" w:space="0" w:color="auto"/>
        <w:right w:val="none" w:sz="0" w:space="0" w:color="auto"/>
      </w:divBdr>
    </w:div>
    <w:div w:id="735515126">
      <w:bodyDiv w:val="1"/>
      <w:marLeft w:val="0"/>
      <w:marRight w:val="0"/>
      <w:marTop w:val="0"/>
      <w:marBottom w:val="0"/>
      <w:divBdr>
        <w:top w:val="none" w:sz="0" w:space="0" w:color="auto"/>
        <w:left w:val="none" w:sz="0" w:space="0" w:color="auto"/>
        <w:bottom w:val="none" w:sz="0" w:space="0" w:color="auto"/>
        <w:right w:val="none" w:sz="0" w:space="0" w:color="auto"/>
      </w:divBdr>
    </w:div>
    <w:div w:id="804588608">
      <w:bodyDiv w:val="1"/>
      <w:marLeft w:val="0"/>
      <w:marRight w:val="0"/>
      <w:marTop w:val="0"/>
      <w:marBottom w:val="0"/>
      <w:divBdr>
        <w:top w:val="none" w:sz="0" w:space="0" w:color="auto"/>
        <w:left w:val="none" w:sz="0" w:space="0" w:color="auto"/>
        <w:bottom w:val="none" w:sz="0" w:space="0" w:color="auto"/>
        <w:right w:val="none" w:sz="0" w:space="0" w:color="auto"/>
      </w:divBdr>
    </w:div>
    <w:div w:id="917246653">
      <w:bodyDiv w:val="1"/>
      <w:marLeft w:val="0"/>
      <w:marRight w:val="0"/>
      <w:marTop w:val="0"/>
      <w:marBottom w:val="0"/>
      <w:divBdr>
        <w:top w:val="none" w:sz="0" w:space="0" w:color="auto"/>
        <w:left w:val="none" w:sz="0" w:space="0" w:color="auto"/>
        <w:bottom w:val="none" w:sz="0" w:space="0" w:color="auto"/>
        <w:right w:val="none" w:sz="0" w:space="0" w:color="auto"/>
      </w:divBdr>
    </w:div>
    <w:div w:id="919632978">
      <w:bodyDiv w:val="1"/>
      <w:marLeft w:val="0"/>
      <w:marRight w:val="0"/>
      <w:marTop w:val="0"/>
      <w:marBottom w:val="0"/>
      <w:divBdr>
        <w:top w:val="none" w:sz="0" w:space="0" w:color="auto"/>
        <w:left w:val="none" w:sz="0" w:space="0" w:color="auto"/>
        <w:bottom w:val="none" w:sz="0" w:space="0" w:color="auto"/>
        <w:right w:val="none" w:sz="0" w:space="0" w:color="auto"/>
      </w:divBdr>
    </w:div>
    <w:div w:id="928345519">
      <w:bodyDiv w:val="1"/>
      <w:marLeft w:val="0"/>
      <w:marRight w:val="0"/>
      <w:marTop w:val="0"/>
      <w:marBottom w:val="0"/>
      <w:divBdr>
        <w:top w:val="none" w:sz="0" w:space="0" w:color="auto"/>
        <w:left w:val="none" w:sz="0" w:space="0" w:color="auto"/>
        <w:bottom w:val="none" w:sz="0" w:space="0" w:color="auto"/>
        <w:right w:val="none" w:sz="0" w:space="0" w:color="auto"/>
      </w:divBdr>
    </w:div>
    <w:div w:id="931427035">
      <w:bodyDiv w:val="1"/>
      <w:marLeft w:val="0"/>
      <w:marRight w:val="0"/>
      <w:marTop w:val="0"/>
      <w:marBottom w:val="0"/>
      <w:divBdr>
        <w:top w:val="none" w:sz="0" w:space="0" w:color="auto"/>
        <w:left w:val="none" w:sz="0" w:space="0" w:color="auto"/>
        <w:bottom w:val="none" w:sz="0" w:space="0" w:color="auto"/>
        <w:right w:val="none" w:sz="0" w:space="0" w:color="auto"/>
      </w:divBdr>
    </w:div>
    <w:div w:id="998079463">
      <w:bodyDiv w:val="1"/>
      <w:marLeft w:val="0"/>
      <w:marRight w:val="0"/>
      <w:marTop w:val="0"/>
      <w:marBottom w:val="0"/>
      <w:divBdr>
        <w:top w:val="none" w:sz="0" w:space="0" w:color="auto"/>
        <w:left w:val="none" w:sz="0" w:space="0" w:color="auto"/>
        <w:bottom w:val="none" w:sz="0" w:space="0" w:color="auto"/>
        <w:right w:val="none" w:sz="0" w:space="0" w:color="auto"/>
      </w:divBdr>
    </w:div>
    <w:div w:id="1015497493">
      <w:bodyDiv w:val="1"/>
      <w:marLeft w:val="0"/>
      <w:marRight w:val="0"/>
      <w:marTop w:val="0"/>
      <w:marBottom w:val="0"/>
      <w:divBdr>
        <w:top w:val="none" w:sz="0" w:space="0" w:color="auto"/>
        <w:left w:val="none" w:sz="0" w:space="0" w:color="auto"/>
        <w:bottom w:val="none" w:sz="0" w:space="0" w:color="auto"/>
        <w:right w:val="none" w:sz="0" w:space="0" w:color="auto"/>
      </w:divBdr>
    </w:div>
    <w:div w:id="1015500209">
      <w:bodyDiv w:val="1"/>
      <w:marLeft w:val="0"/>
      <w:marRight w:val="0"/>
      <w:marTop w:val="0"/>
      <w:marBottom w:val="0"/>
      <w:divBdr>
        <w:top w:val="none" w:sz="0" w:space="0" w:color="auto"/>
        <w:left w:val="none" w:sz="0" w:space="0" w:color="auto"/>
        <w:bottom w:val="none" w:sz="0" w:space="0" w:color="auto"/>
        <w:right w:val="none" w:sz="0" w:space="0" w:color="auto"/>
      </w:divBdr>
    </w:div>
    <w:div w:id="1072698651">
      <w:bodyDiv w:val="1"/>
      <w:marLeft w:val="0"/>
      <w:marRight w:val="0"/>
      <w:marTop w:val="0"/>
      <w:marBottom w:val="0"/>
      <w:divBdr>
        <w:top w:val="none" w:sz="0" w:space="0" w:color="auto"/>
        <w:left w:val="none" w:sz="0" w:space="0" w:color="auto"/>
        <w:bottom w:val="none" w:sz="0" w:space="0" w:color="auto"/>
        <w:right w:val="none" w:sz="0" w:space="0" w:color="auto"/>
      </w:divBdr>
    </w:div>
    <w:div w:id="1075589233">
      <w:bodyDiv w:val="1"/>
      <w:marLeft w:val="0"/>
      <w:marRight w:val="0"/>
      <w:marTop w:val="0"/>
      <w:marBottom w:val="0"/>
      <w:divBdr>
        <w:top w:val="none" w:sz="0" w:space="0" w:color="auto"/>
        <w:left w:val="none" w:sz="0" w:space="0" w:color="auto"/>
        <w:bottom w:val="none" w:sz="0" w:space="0" w:color="auto"/>
        <w:right w:val="none" w:sz="0" w:space="0" w:color="auto"/>
      </w:divBdr>
    </w:div>
    <w:div w:id="1094981526">
      <w:bodyDiv w:val="1"/>
      <w:marLeft w:val="0"/>
      <w:marRight w:val="0"/>
      <w:marTop w:val="0"/>
      <w:marBottom w:val="0"/>
      <w:divBdr>
        <w:top w:val="none" w:sz="0" w:space="0" w:color="auto"/>
        <w:left w:val="none" w:sz="0" w:space="0" w:color="auto"/>
        <w:bottom w:val="none" w:sz="0" w:space="0" w:color="auto"/>
        <w:right w:val="none" w:sz="0" w:space="0" w:color="auto"/>
      </w:divBdr>
    </w:div>
    <w:div w:id="1147284114">
      <w:bodyDiv w:val="1"/>
      <w:marLeft w:val="0"/>
      <w:marRight w:val="0"/>
      <w:marTop w:val="0"/>
      <w:marBottom w:val="0"/>
      <w:divBdr>
        <w:top w:val="none" w:sz="0" w:space="0" w:color="auto"/>
        <w:left w:val="none" w:sz="0" w:space="0" w:color="auto"/>
        <w:bottom w:val="none" w:sz="0" w:space="0" w:color="auto"/>
        <w:right w:val="none" w:sz="0" w:space="0" w:color="auto"/>
      </w:divBdr>
    </w:div>
    <w:div w:id="1157308812">
      <w:bodyDiv w:val="1"/>
      <w:marLeft w:val="0"/>
      <w:marRight w:val="0"/>
      <w:marTop w:val="0"/>
      <w:marBottom w:val="0"/>
      <w:divBdr>
        <w:top w:val="none" w:sz="0" w:space="0" w:color="auto"/>
        <w:left w:val="none" w:sz="0" w:space="0" w:color="auto"/>
        <w:bottom w:val="none" w:sz="0" w:space="0" w:color="auto"/>
        <w:right w:val="none" w:sz="0" w:space="0" w:color="auto"/>
      </w:divBdr>
    </w:div>
    <w:div w:id="1175539487">
      <w:bodyDiv w:val="1"/>
      <w:marLeft w:val="0"/>
      <w:marRight w:val="0"/>
      <w:marTop w:val="0"/>
      <w:marBottom w:val="0"/>
      <w:divBdr>
        <w:top w:val="none" w:sz="0" w:space="0" w:color="auto"/>
        <w:left w:val="none" w:sz="0" w:space="0" w:color="auto"/>
        <w:bottom w:val="none" w:sz="0" w:space="0" w:color="auto"/>
        <w:right w:val="none" w:sz="0" w:space="0" w:color="auto"/>
      </w:divBdr>
    </w:div>
    <w:div w:id="1254168024">
      <w:bodyDiv w:val="1"/>
      <w:marLeft w:val="0"/>
      <w:marRight w:val="0"/>
      <w:marTop w:val="0"/>
      <w:marBottom w:val="0"/>
      <w:divBdr>
        <w:top w:val="none" w:sz="0" w:space="0" w:color="auto"/>
        <w:left w:val="none" w:sz="0" w:space="0" w:color="auto"/>
        <w:bottom w:val="none" w:sz="0" w:space="0" w:color="auto"/>
        <w:right w:val="none" w:sz="0" w:space="0" w:color="auto"/>
      </w:divBdr>
    </w:div>
    <w:div w:id="1267427002">
      <w:bodyDiv w:val="1"/>
      <w:marLeft w:val="0"/>
      <w:marRight w:val="0"/>
      <w:marTop w:val="0"/>
      <w:marBottom w:val="0"/>
      <w:divBdr>
        <w:top w:val="none" w:sz="0" w:space="0" w:color="auto"/>
        <w:left w:val="none" w:sz="0" w:space="0" w:color="auto"/>
        <w:bottom w:val="none" w:sz="0" w:space="0" w:color="auto"/>
        <w:right w:val="none" w:sz="0" w:space="0" w:color="auto"/>
      </w:divBdr>
    </w:div>
    <w:div w:id="1347949115">
      <w:bodyDiv w:val="1"/>
      <w:marLeft w:val="0"/>
      <w:marRight w:val="0"/>
      <w:marTop w:val="0"/>
      <w:marBottom w:val="0"/>
      <w:divBdr>
        <w:top w:val="none" w:sz="0" w:space="0" w:color="auto"/>
        <w:left w:val="none" w:sz="0" w:space="0" w:color="auto"/>
        <w:bottom w:val="none" w:sz="0" w:space="0" w:color="auto"/>
        <w:right w:val="none" w:sz="0" w:space="0" w:color="auto"/>
      </w:divBdr>
    </w:div>
    <w:div w:id="1380083266">
      <w:bodyDiv w:val="1"/>
      <w:marLeft w:val="0"/>
      <w:marRight w:val="0"/>
      <w:marTop w:val="0"/>
      <w:marBottom w:val="0"/>
      <w:divBdr>
        <w:top w:val="none" w:sz="0" w:space="0" w:color="auto"/>
        <w:left w:val="none" w:sz="0" w:space="0" w:color="auto"/>
        <w:bottom w:val="none" w:sz="0" w:space="0" w:color="auto"/>
        <w:right w:val="none" w:sz="0" w:space="0" w:color="auto"/>
      </w:divBdr>
      <w:divsChild>
        <w:div w:id="1975793210">
          <w:marLeft w:val="0"/>
          <w:marRight w:val="0"/>
          <w:marTop w:val="0"/>
          <w:marBottom w:val="270"/>
          <w:divBdr>
            <w:top w:val="none" w:sz="0" w:space="0" w:color="auto"/>
            <w:left w:val="none" w:sz="0" w:space="0" w:color="auto"/>
            <w:bottom w:val="none" w:sz="0" w:space="0" w:color="auto"/>
            <w:right w:val="none" w:sz="0" w:space="0" w:color="auto"/>
          </w:divBdr>
        </w:div>
        <w:div w:id="883055244">
          <w:marLeft w:val="0"/>
          <w:marRight w:val="0"/>
          <w:marTop w:val="0"/>
          <w:marBottom w:val="0"/>
          <w:divBdr>
            <w:top w:val="none" w:sz="0" w:space="0" w:color="auto"/>
            <w:left w:val="none" w:sz="0" w:space="0" w:color="auto"/>
            <w:bottom w:val="none" w:sz="0" w:space="0" w:color="auto"/>
            <w:right w:val="none" w:sz="0" w:space="0" w:color="auto"/>
          </w:divBdr>
          <w:divsChild>
            <w:div w:id="882138010">
              <w:marLeft w:val="0"/>
              <w:marRight w:val="0"/>
              <w:marTop w:val="0"/>
              <w:marBottom w:val="0"/>
              <w:divBdr>
                <w:top w:val="none" w:sz="0" w:space="0" w:color="auto"/>
                <w:left w:val="none" w:sz="0" w:space="0" w:color="auto"/>
                <w:bottom w:val="none" w:sz="0" w:space="0" w:color="auto"/>
                <w:right w:val="none" w:sz="0" w:space="0" w:color="auto"/>
              </w:divBdr>
              <w:divsChild>
                <w:div w:id="446313764">
                  <w:marLeft w:val="0"/>
                  <w:marRight w:val="0"/>
                  <w:marTop w:val="0"/>
                  <w:marBottom w:val="0"/>
                  <w:divBdr>
                    <w:top w:val="none" w:sz="0" w:space="0" w:color="auto"/>
                    <w:left w:val="none" w:sz="0" w:space="0" w:color="auto"/>
                    <w:bottom w:val="none" w:sz="0" w:space="0" w:color="auto"/>
                    <w:right w:val="none" w:sz="0" w:space="0" w:color="auto"/>
                  </w:divBdr>
                  <w:divsChild>
                    <w:div w:id="1008603084">
                      <w:marLeft w:val="0"/>
                      <w:marRight w:val="0"/>
                      <w:marTop w:val="0"/>
                      <w:marBottom w:val="0"/>
                      <w:divBdr>
                        <w:top w:val="none" w:sz="0" w:space="0" w:color="auto"/>
                        <w:left w:val="none" w:sz="0" w:space="0" w:color="auto"/>
                        <w:bottom w:val="none" w:sz="0" w:space="0" w:color="auto"/>
                        <w:right w:val="none" w:sz="0" w:space="0" w:color="auto"/>
                      </w:divBdr>
                      <w:divsChild>
                        <w:div w:id="1607537934">
                          <w:marLeft w:val="0"/>
                          <w:marRight w:val="0"/>
                          <w:marTop w:val="0"/>
                          <w:marBottom w:val="225"/>
                          <w:divBdr>
                            <w:top w:val="none" w:sz="0" w:space="0" w:color="auto"/>
                            <w:left w:val="none" w:sz="0" w:space="0" w:color="auto"/>
                            <w:bottom w:val="single" w:sz="6" w:space="4" w:color="CCCCCC"/>
                            <w:right w:val="none" w:sz="0" w:space="0" w:color="auto"/>
                          </w:divBdr>
                          <w:divsChild>
                            <w:div w:id="499808737">
                              <w:marLeft w:val="0"/>
                              <w:marRight w:val="0"/>
                              <w:marTop w:val="0"/>
                              <w:marBottom w:val="0"/>
                              <w:divBdr>
                                <w:top w:val="none" w:sz="0" w:space="0" w:color="auto"/>
                                <w:left w:val="none" w:sz="0" w:space="0" w:color="auto"/>
                                <w:bottom w:val="none" w:sz="0" w:space="0" w:color="auto"/>
                                <w:right w:val="none" w:sz="0" w:space="0" w:color="auto"/>
                              </w:divBdr>
                              <w:divsChild>
                                <w:div w:id="1935433500">
                                  <w:marLeft w:val="0"/>
                                  <w:marRight w:val="0"/>
                                  <w:marTop w:val="0"/>
                                  <w:marBottom w:val="0"/>
                                  <w:divBdr>
                                    <w:top w:val="none" w:sz="0" w:space="0" w:color="auto"/>
                                    <w:left w:val="none" w:sz="0" w:space="0" w:color="auto"/>
                                    <w:bottom w:val="none" w:sz="0" w:space="0" w:color="auto"/>
                                    <w:right w:val="none" w:sz="0" w:space="0" w:color="auto"/>
                                  </w:divBdr>
                                </w:div>
                                <w:div w:id="154586564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5255904">
      <w:bodyDiv w:val="1"/>
      <w:marLeft w:val="0"/>
      <w:marRight w:val="0"/>
      <w:marTop w:val="0"/>
      <w:marBottom w:val="0"/>
      <w:divBdr>
        <w:top w:val="none" w:sz="0" w:space="0" w:color="auto"/>
        <w:left w:val="none" w:sz="0" w:space="0" w:color="auto"/>
        <w:bottom w:val="none" w:sz="0" w:space="0" w:color="auto"/>
        <w:right w:val="none" w:sz="0" w:space="0" w:color="auto"/>
      </w:divBdr>
    </w:div>
    <w:div w:id="1449935690">
      <w:bodyDiv w:val="1"/>
      <w:marLeft w:val="0"/>
      <w:marRight w:val="0"/>
      <w:marTop w:val="0"/>
      <w:marBottom w:val="0"/>
      <w:divBdr>
        <w:top w:val="none" w:sz="0" w:space="0" w:color="auto"/>
        <w:left w:val="none" w:sz="0" w:space="0" w:color="auto"/>
        <w:bottom w:val="none" w:sz="0" w:space="0" w:color="auto"/>
        <w:right w:val="none" w:sz="0" w:space="0" w:color="auto"/>
      </w:divBdr>
    </w:div>
    <w:div w:id="1486357090">
      <w:bodyDiv w:val="1"/>
      <w:marLeft w:val="0"/>
      <w:marRight w:val="0"/>
      <w:marTop w:val="0"/>
      <w:marBottom w:val="0"/>
      <w:divBdr>
        <w:top w:val="none" w:sz="0" w:space="0" w:color="auto"/>
        <w:left w:val="none" w:sz="0" w:space="0" w:color="auto"/>
        <w:bottom w:val="none" w:sz="0" w:space="0" w:color="auto"/>
        <w:right w:val="none" w:sz="0" w:space="0" w:color="auto"/>
      </w:divBdr>
    </w:div>
    <w:div w:id="1526628063">
      <w:bodyDiv w:val="1"/>
      <w:marLeft w:val="0"/>
      <w:marRight w:val="0"/>
      <w:marTop w:val="0"/>
      <w:marBottom w:val="0"/>
      <w:divBdr>
        <w:top w:val="none" w:sz="0" w:space="0" w:color="auto"/>
        <w:left w:val="none" w:sz="0" w:space="0" w:color="auto"/>
        <w:bottom w:val="none" w:sz="0" w:space="0" w:color="auto"/>
        <w:right w:val="none" w:sz="0" w:space="0" w:color="auto"/>
      </w:divBdr>
    </w:div>
    <w:div w:id="1550721616">
      <w:bodyDiv w:val="1"/>
      <w:marLeft w:val="0"/>
      <w:marRight w:val="0"/>
      <w:marTop w:val="0"/>
      <w:marBottom w:val="0"/>
      <w:divBdr>
        <w:top w:val="none" w:sz="0" w:space="0" w:color="auto"/>
        <w:left w:val="none" w:sz="0" w:space="0" w:color="auto"/>
        <w:bottom w:val="none" w:sz="0" w:space="0" w:color="auto"/>
        <w:right w:val="none" w:sz="0" w:space="0" w:color="auto"/>
      </w:divBdr>
    </w:div>
    <w:div w:id="1582987476">
      <w:bodyDiv w:val="1"/>
      <w:marLeft w:val="0"/>
      <w:marRight w:val="0"/>
      <w:marTop w:val="0"/>
      <w:marBottom w:val="0"/>
      <w:divBdr>
        <w:top w:val="none" w:sz="0" w:space="0" w:color="auto"/>
        <w:left w:val="none" w:sz="0" w:space="0" w:color="auto"/>
        <w:bottom w:val="none" w:sz="0" w:space="0" w:color="auto"/>
        <w:right w:val="none" w:sz="0" w:space="0" w:color="auto"/>
      </w:divBdr>
    </w:div>
    <w:div w:id="1666738196">
      <w:bodyDiv w:val="1"/>
      <w:marLeft w:val="0"/>
      <w:marRight w:val="0"/>
      <w:marTop w:val="0"/>
      <w:marBottom w:val="0"/>
      <w:divBdr>
        <w:top w:val="none" w:sz="0" w:space="0" w:color="auto"/>
        <w:left w:val="none" w:sz="0" w:space="0" w:color="auto"/>
        <w:bottom w:val="none" w:sz="0" w:space="0" w:color="auto"/>
        <w:right w:val="none" w:sz="0" w:space="0" w:color="auto"/>
      </w:divBdr>
    </w:div>
    <w:div w:id="1691174425">
      <w:bodyDiv w:val="1"/>
      <w:marLeft w:val="0"/>
      <w:marRight w:val="0"/>
      <w:marTop w:val="0"/>
      <w:marBottom w:val="0"/>
      <w:divBdr>
        <w:top w:val="none" w:sz="0" w:space="0" w:color="auto"/>
        <w:left w:val="none" w:sz="0" w:space="0" w:color="auto"/>
        <w:bottom w:val="none" w:sz="0" w:space="0" w:color="auto"/>
        <w:right w:val="none" w:sz="0" w:space="0" w:color="auto"/>
      </w:divBdr>
    </w:div>
    <w:div w:id="1692028728">
      <w:bodyDiv w:val="1"/>
      <w:marLeft w:val="0"/>
      <w:marRight w:val="0"/>
      <w:marTop w:val="0"/>
      <w:marBottom w:val="0"/>
      <w:divBdr>
        <w:top w:val="none" w:sz="0" w:space="0" w:color="auto"/>
        <w:left w:val="none" w:sz="0" w:space="0" w:color="auto"/>
        <w:bottom w:val="none" w:sz="0" w:space="0" w:color="auto"/>
        <w:right w:val="none" w:sz="0" w:space="0" w:color="auto"/>
      </w:divBdr>
    </w:div>
    <w:div w:id="1696733250">
      <w:bodyDiv w:val="1"/>
      <w:marLeft w:val="0"/>
      <w:marRight w:val="0"/>
      <w:marTop w:val="0"/>
      <w:marBottom w:val="0"/>
      <w:divBdr>
        <w:top w:val="none" w:sz="0" w:space="0" w:color="auto"/>
        <w:left w:val="none" w:sz="0" w:space="0" w:color="auto"/>
        <w:bottom w:val="none" w:sz="0" w:space="0" w:color="auto"/>
        <w:right w:val="none" w:sz="0" w:space="0" w:color="auto"/>
      </w:divBdr>
    </w:div>
    <w:div w:id="1721972529">
      <w:bodyDiv w:val="1"/>
      <w:marLeft w:val="0"/>
      <w:marRight w:val="0"/>
      <w:marTop w:val="0"/>
      <w:marBottom w:val="0"/>
      <w:divBdr>
        <w:top w:val="none" w:sz="0" w:space="0" w:color="auto"/>
        <w:left w:val="none" w:sz="0" w:space="0" w:color="auto"/>
        <w:bottom w:val="none" w:sz="0" w:space="0" w:color="auto"/>
        <w:right w:val="none" w:sz="0" w:space="0" w:color="auto"/>
      </w:divBdr>
    </w:div>
    <w:div w:id="1731341930">
      <w:bodyDiv w:val="1"/>
      <w:marLeft w:val="0"/>
      <w:marRight w:val="0"/>
      <w:marTop w:val="0"/>
      <w:marBottom w:val="0"/>
      <w:divBdr>
        <w:top w:val="none" w:sz="0" w:space="0" w:color="auto"/>
        <w:left w:val="none" w:sz="0" w:space="0" w:color="auto"/>
        <w:bottom w:val="none" w:sz="0" w:space="0" w:color="auto"/>
        <w:right w:val="none" w:sz="0" w:space="0" w:color="auto"/>
      </w:divBdr>
    </w:div>
    <w:div w:id="1747266241">
      <w:bodyDiv w:val="1"/>
      <w:marLeft w:val="0"/>
      <w:marRight w:val="0"/>
      <w:marTop w:val="0"/>
      <w:marBottom w:val="0"/>
      <w:divBdr>
        <w:top w:val="none" w:sz="0" w:space="0" w:color="auto"/>
        <w:left w:val="none" w:sz="0" w:space="0" w:color="auto"/>
        <w:bottom w:val="none" w:sz="0" w:space="0" w:color="auto"/>
        <w:right w:val="none" w:sz="0" w:space="0" w:color="auto"/>
      </w:divBdr>
    </w:div>
    <w:div w:id="1788696506">
      <w:bodyDiv w:val="1"/>
      <w:marLeft w:val="0"/>
      <w:marRight w:val="0"/>
      <w:marTop w:val="0"/>
      <w:marBottom w:val="0"/>
      <w:divBdr>
        <w:top w:val="none" w:sz="0" w:space="0" w:color="auto"/>
        <w:left w:val="none" w:sz="0" w:space="0" w:color="auto"/>
        <w:bottom w:val="none" w:sz="0" w:space="0" w:color="auto"/>
        <w:right w:val="none" w:sz="0" w:space="0" w:color="auto"/>
      </w:divBdr>
    </w:div>
    <w:div w:id="1852644470">
      <w:bodyDiv w:val="1"/>
      <w:marLeft w:val="0"/>
      <w:marRight w:val="0"/>
      <w:marTop w:val="0"/>
      <w:marBottom w:val="0"/>
      <w:divBdr>
        <w:top w:val="none" w:sz="0" w:space="0" w:color="auto"/>
        <w:left w:val="none" w:sz="0" w:space="0" w:color="auto"/>
        <w:bottom w:val="none" w:sz="0" w:space="0" w:color="auto"/>
        <w:right w:val="none" w:sz="0" w:space="0" w:color="auto"/>
      </w:divBdr>
    </w:div>
    <w:div w:id="1910379036">
      <w:bodyDiv w:val="1"/>
      <w:marLeft w:val="0"/>
      <w:marRight w:val="0"/>
      <w:marTop w:val="0"/>
      <w:marBottom w:val="0"/>
      <w:divBdr>
        <w:top w:val="none" w:sz="0" w:space="0" w:color="auto"/>
        <w:left w:val="none" w:sz="0" w:space="0" w:color="auto"/>
        <w:bottom w:val="none" w:sz="0" w:space="0" w:color="auto"/>
        <w:right w:val="none" w:sz="0" w:space="0" w:color="auto"/>
      </w:divBdr>
    </w:div>
    <w:div w:id="1953706520">
      <w:bodyDiv w:val="1"/>
      <w:marLeft w:val="0"/>
      <w:marRight w:val="0"/>
      <w:marTop w:val="0"/>
      <w:marBottom w:val="0"/>
      <w:divBdr>
        <w:top w:val="none" w:sz="0" w:space="0" w:color="auto"/>
        <w:left w:val="none" w:sz="0" w:space="0" w:color="auto"/>
        <w:bottom w:val="none" w:sz="0" w:space="0" w:color="auto"/>
        <w:right w:val="none" w:sz="0" w:space="0" w:color="auto"/>
      </w:divBdr>
    </w:div>
    <w:div w:id="1960260680">
      <w:bodyDiv w:val="1"/>
      <w:marLeft w:val="0"/>
      <w:marRight w:val="0"/>
      <w:marTop w:val="0"/>
      <w:marBottom w:val="0"/>
      <w:divBdr>
        <w:top w:val="none" w:sz="0" w:space="0" w:color="auto"/>
        <w:left w:val="none" w:sz="0" w:space="0" w:color="auto"/>
        <w:bottom w:val="none" w:sz="0" w:space="0" w:color="auto"/>
        <w:right w:val="none" w:sz="0" w:space="0" w:color="auto"/>
      </w:divBdr>
    </w:div>
    <w:div w:id="1985810962">
      <w:bodyDiv w:val="1"/>
      <w:marLeft w:val="0"/>
      <w:marRight w:val="0"/>
      <w:marTop w:val="0"/>
      <w:marBottom w:val="0"/>
      <w:divBdr>
        <w:top w:val="none" w:sz="0" w:space="0" w:color="auto"/>
        <w:left w:val="none" w:sz="0" w:space="0" w:color="auto"/>
        <w:bottom w:val="none" w:sz="0" w:space="0" w:color="auto"/>
        <w:right w:val="none" w:sz="0" w:space="0" w:color="auto"/>
      </w:divBdr>
    </w:div>
    <w:div w:id="2073653712">
      <w:bodyDiv w:val="1"/>
      <w:marLeft w:val="0"/>
      <w:marRight w:val="0"/>
      <w:marTop w:val="0"/>
      <w:marBottom w:val="0"/>
      <w:divBdr>
        <w:top w:val="none" w:sz="0" w:space="0" w:color="auto"/>
        <w:left w:val="none" w:sz="0" w:space="0" w:color="auto"/>
        <w:bottom w:val="none" w:sz="0" w:space="0" w:color="auto"/>
        <w:right w:val="none" w:sz="0" w:space="0" w:color="auto"/>
      </w:divBdr>
    </w:div>
    <w:div w:id="2091078450">
      <w:bodyDiv w:val="1"/>
      <w:marLeft w:val="0"/>
      <w:marRight w:val="0"/>
      <w:marTop w:val="0"/>
      <w:marBottom w:val="0"/>
      <w:divBdr>
        <w:top w:val="none" w:sz="0" w:space="0" w:color="auto"/>
        <w:left w:val="none" w:sz="0" w:space="0" w:color="auto"/>
        <w:bottom w:val="none" w:sz="0" w:space="0" w:color="auto"/>
        <w:right w:val="none" w:sz="0" w:space="0" w:color="auto"/>
      </w:divBdr>
    </w:div>
    <w:div w:id="210471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youtube.com/watch?v=ywtlYQ7wEFM" TargetMode="External"/><Relationship Id="rId26" Type="http://schemas.openxmlformats.org/officeDocument/2006/relationships/hyperlink" Target="https://www.scamwatch.gov.au/get-help/where-to-get-help" TargetMode="External"/><Relationship Id="rId39" Type="http://schemas.openxmlformats.org/officeDocument/2006/relationships/header" Target="header14.xml"/><Relationship Id="rId21" Type="http://schemas.openxmlformats.org/officeDocument/2006/relationships/header" Target="header9.xml"/><Relationship Id="rId34" Type="http://schemas.openxmlformats.org/officeDocument/2006/relationships/hyperlink" Target="https://www.beyondblue.org.au/" TargetMode="External"/><Relationship Id="rId42" Type="http://schemas.openxmlformats.org/officeDocument/2006/relationships/hyperlink" Target="http://www.mindmapinspiration.com" TargetMode="External"/><Relationship Id="rId47" Type="http://schemas.openxmlformats.org/officeDocument/2006/relationships/header" Target="header21.xml"/><Relationship Id="rId50" Type="http://schemas.openxmlformats.org/officeDocument/2006/relationships/header" Target="header24.xml"/><Relationship Id="rId55" Type="http://schemas.openxmlformats.org/officeDocument/2006/relationships/header" Target="header2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yperlink" Target="https://mentalwellbeing.initiatives.qld.gov.au/" TargetMode="External"/><Relationship Id="rId11" Type="http://schemas.openxmlformats.org/officeDocument/2006/relationships/header" Target="header1.xml"/><Relationship Id="rId24" Type="http://schemas.openxmlformats.org/officeDocument/2006/relationships/hyperlink" Target="https://www.heritage.com.au/support/security-alerts" TargetMode="External"/><Relationship Id="rId32" Type="http://schemas.openxmlformats.org/officeDocument/2006/relationships/hyperlink" Target="https://www.lifeline.org.au/" TargetMode="External"/><Relationship Id="rId37" Type="http://schemas.openxmlformats.org/officeDocument/2006/relationships/hyperlink" Target="https://www.blackdoginstitute.org.au/" TargetMode="External"/><Relationship Id="rId40" Type="http://schemas.openxmlformats.org/officeDocument/2006/relationships/header" Target="header15.xml"/><Relationship Id="rId45" Type="http://schemas.openxmlformats.org/officeDocument/2006/relationships/header" Target="header19.xml"/><Relationship Id="rId53" Type="http://schemas.microsoft.com/office/2007/relationships/hdphoto" Target="media/hdphoto1.wdp"/><Relationship Id="rId58" Type="http://schemas.openxmlformats.org/officeDocument/2006/relationships/footer" Target="footer4.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eader" Target="header7.xml"/><Relationship Id="rId14" Type="http://schemas.openxmlformats.org/officeDocument/2006/relationships/header" Target="header3.xml"/><Relationship Id="rId22" Type="http://schemas.openxmlformats.org/officeDocument/2006/relationships/header" Target="header10.xml"/><Relationship Id="rId27" Type="http://schemas.openxmlformats.org/officeDocument/2006/relationships/header" Target="header12.xml"/><Relationship Id="rId30" Type="http://schemas.openxmlformats.org/officeDocument/2006/relationships/hyperlink" Target="https://mentalwellbeing.initiatives.qld.gov.au/" TargetMode="External"/><Relationship Id="rId35" Type="http://schemas.openxmlformats.org/officeDocument/2006/relationships/hyperlink" Target="https://www.sane.org/" TargetMode="External"/><Relationship Id="rId43" Type="http://schemas.openxmlformats.org/officeDocument/2006/relationships/header" Target="header17.xml"/><Relationship Id="rId48" Type="http://schemas.openxmlformats.org/officeDocument/2006/relationships/header" Target="header22.xml"/><Relationship Id="rId56" Type="http://schemas.openxmlformats.org/officeDocument/2006/relationships/header" Target="header28.xml"/><Relationship Id="rId8" Type="http://schemas.openxmlformats.org/officeDocument/2006/relationships/image" Target="media/image1.jpeg"/><Relationship Id="rId51" Type="http://schemas.openxmlformats.org/officeDocument/2006/relationships/header" Target="header25.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yperlink" Target="https://www.heritage.com.au/support/security-alerts" TargetMode="External"/><Relationship Id="rId33" Type="http://schemas.openxmlformats.org/officeDocument/2006/relationships/hyperlink" Target="https://headspace.org.au/" TargetMode="External"/><Relationship Id="rId38" Type="http://schemas.openxmlformats.org/officeDocument/2006/relationships/hyperlink" Target="https://kidshelpline.com.au/" TargetMode="External"/><Relationship Id="rId46" Type="http://schemas.openxmlformats.org/officeDocument/2006/relationships/header" Target="header20.xml"/><Relationship Id="rId59" Type="http://schemas.openxmlformats.org/officeDocument/2006/relationships/image" Target="media/image4.png"/><Relationship Id="rId20" Type="http://schemas.openxmlformats.org/officeDocument/2006/relationships/header" Target="header8.xml"/><Relationship Id="rId41" Type="http://schemas.openxmlformats.org/officeDocument/2006/relationships/header" Target="header16.xml"/><Relationship Id="rId54" Type="http://schemas.openxmlformats.org/officeDocument/2006/relationships/header" Target="header26.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11.xml"/><Relationship Id="rId28" Type="http://schemas.openxmlformats.org/officeDocument/2006/relationships/header" Target="header13.xml"/><Relationship Id="rId36" Type="http://schemas.openxmlformats.org/officeDocument/2006/relationships/hyperlink" Target="https://www.suicidepreventionaust.org/" TargetMode="External"/><Relationship Id="rId49" Type="http://schemas.openxmlformats.org/officeDocument/2006/relationships/header" Target="header23.xml"/><Relationship Id="rId57" Type="http://schemas.openxmlformats.org/officeDocument/2006/relationships/footer" Target="footer3.xml"/><Relationship Id="rId10" Type="http://schemas.openxmlformats.org/officeDocument/2006/relationships/footer" Target="footer1.xml"/><Relationship Id="rId31" Type="http://schemas.openxmlformats.org/officeDocument/2006/relationships/hyperlink" Target="https://www.healthdirect.gov.au/" TargetMode="External"/><Relationship Id="rId44" Type="http://schemas.openxmlformats.org/officeDocument/2006/relationships/header" Target="header18.xml"/><Relationship Id="rId52" Type="http://schemas.openxmlformats.org/officeDocument/2006/relationships/image" Target="media/image3.png"/><Relationship Id="rId60"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01F1CDF-F3D1-41D8-B6C4-CA773D1D11F1}">
  <we:reference id="wa102925879" version="1.2.0.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2FB586B9-6827-4FC4-89E7-1B8487770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114</Pages>
  <Words>19333</Words>
  <Characters>110202</Characters>
  <Application>Microsoft Office Word</Application>
  <DocSecurity>0</DocSecurity>
  <Lines>918</Lines>
  <Paragraphs>258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Alexander Peck</cp:lastModifiedBy>
  <cp:revision>2</cp:revision>
  <cp:lastPrinted>2022-12-06T01:01:00Z</cp:lastPrinted>
  <dcterms:created xsi:type="dcterms:W3CDTF">2022-12-15T06:27:00Z</dcterms:created>
  <dcterms:modified xsi:type="dcterms:W3CDTF">2022-12-15T06:27:00Z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Name">
    <vt:lpwstr>3484099</vt:lpwstr>
  </property>
  <property fmtid="{D5CDD505-2E9C-101B-9397-08002B2CF9AE}" pid="3" name="Trim Name">
    <vt:lpwstr>Trade</vt:lpwstr>
  </property>
</Properties>
</file>